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5EADF1B" w:rsidR="009D79F4" w:rsidRPr="009D79F4" w:rsidRDefault="00EF625C" w:rsidP="009A3E42">
      <w:pPr>
        <w:spacing w:line="276" w:lineRule="auto"/>
        <w:textAlignment w:val="baseline"/>
        <w:rPr>
          <w:b/>
          <w:bCs/>
          <w:noProof/>
          <w:snapToGrid w:val="0"/>
          <w:spacing w:val="-20"/>
          <w:sz w:val="22"/>
          <w:szCs w:val="22"/>
        </w:rPr>
      </w:pPr>
      <w:r>
        <w:rPr>
          <w:b/>
          <w:bCs/>
          <w:noProof/>
          <w:snapToGrid w:val="0"/>
          <w:sz w:val="22"/>
          <w:szCs w:val="22"/>
        </w:rPr>
        <w:t xml:space="preserve">October </w:t>
      </w:r>
      <w:r w:rsidR="00A5456C">
        <w:rPr>
          <w:b/>
          <w:bCs/>
          <w:noProof/>
          <w:snapToGrid w:val="0"/>
          <w:sz w:val="22"/>
          <w:szCs w:val="22"/>
        </w:rPr>
        <w:t>26</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A5456C">
        <w:rPr>
          <w:b/>
          <w:bCs/>
          <w:noProof/>
          <w:snapToGrid w:val="0"/>
          <w:sz w:val="22"/>
          <w:szCs w:val="22"/>
        </w:rPr>
        <w:t>2</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1CAC7E8" w:rsidR="00742A28" w:rsidRPr="006F3D8F" w:rsidRDefault="00C73E5E"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39FF7AB9" wp14:editId="0DA9699B">
            <wp:simplePos x="0" y="0"/>
            <wp:positionH relativeFrom="column">
              <wp:posOffset>53340</wp:posOffset>
            </wp:positionH>
            <wp:positionV relativeFrom="paragraph">
              <wp:posOffset>49530</wp:posOffset>
            </wp:positionV>
            <wp:extent cx="2345690" cy="1320800"/>
            <wp:effectExtent l="0" t="0" r="0" b="0"/>
            <wp:wrapTight wrapText="bothSides">
              <wp:wrapPolygon edited="0">
                <wp:start x="0" y="0"/>
                <wp:lineTo x="0" y="21185"/>
                <wp:lineTo x="21401" y="21185"/>
                <wp:lineTo x="21401" y="0"/>
                <wp:lineTo x="0" y="0"/>
              </wp:wrapPolygon>
            </wp:wrapTight>
            <wp:docPr id="38117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56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2A5CF809" w:rsidR="00E40001" w:rsidRDefault="00A5456C" w:rsidP="00592156">
      <w:pPr>
        <w:shd w:val="clear" w:color="auto" w:fill="FFFFFF"/>
        <w:jc w:val="center"/>
        <w:textAlignment w:val="baseline"/>
        <w:rPr>
          <w:b/>
          <w:bCs/>
          <w:sz w:val="28"/>
          <w:szCs w:val="28"/>
          <w:shd w:val="clear" w:color="auto" w:fill="FFFFFF"/>
        </w:rPr>
      </w:pPr>
      <w:r>
        <w:rPr>
          <w:b/>
          <w:bCs/>
          <w:sz w:val="28"/>
          <w:szCs w:val="28"/>
          <w:shd w:val="clear" w:color="auto" w:fill="FFFFFF"/>
        </w:rPr>
        <w:t>Backseat Driver</w:t>
      </w:r>
    </w:p>
    <w:p w14:paraId="236CAD95" w14:textId="113859B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0ECE33FD"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35484061"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w:t>
      </w:r>
      <w:r w:rsidR="00A5456C">
        <w:rPr>
          <w:b/>
          <w:bCs/>
          <w:shd w:val="clear" w:color="auto" w:fill="FFFFFF"/>
        </w:rPr>
        <w:t>8</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114C7066" w:rsidR="00531F04" w:rsidRDefault="00A5456C" w:rsidP="009730CA">
      <w:pPr>
        <w:shd w:val="clear" w:color="auto" w:fill="FFFFFF"/>
        <w:jc w:val="center"/>
        <w:textAlignment w:val="baseline"/>
        <w:rPr>
          <w:b/>
          <w:bCs/>
          <w:shd w:val="clear" w:color="auto" w:fill="FFFFFF"/>
        </w:rPr>
      </w:pPr>
      <w:r>
        <w:rPr>
          <w:b/>
          <w:bCs/>
          <w:shd w:val="clear" w:color="auto" w:fill="FFFFFF"/>
        </w:rPr>
        <w:t>Matthew 5:</w:t>
      </w:r>
      <w:r w:rsidR="00220DEA">
        <w:rPr>
          <w:b/>
          <w:bCs/>
          <w:shd w:val="clear" w:color="auto" w:fill="FFFFFF"/>
        </w:rPr>
        <w:t>1</w:t>
      </w:r>
      <w:r>
        <w:rPr>
          <w:b/>
          <w:bCs/>
          <w:shd w:val="clear" w:color="auto" w:fill="FFFFFF"/>
        </w:rPr>
        <w:t>-</w:t>
      </w:r>
      <w:r w:rsidR="00DE2AE1">
        <w:rPr>
          <w:b/>
          <w:bCs/>
          <w:shd w:val="clear" w:color="auto" w:fill="FFFFFF"/>
        </w:rPr>
        <w:t>16</w:t>
      </w:r>
      <w:r w:rsidR="006F3D8F">
        <w:rPr>
          <w:b/>
          <w:bCs/>
          <w:shd w:val="clear" w:color="auto" w:fill="FFFFFF"/>
        </w:rPr>
        <w:t xml:space="preserve">                                                         </w:t>
      </w:r>
    </w:p>
    <w:p w14:paraId="1BFCADD0" w14:textId="102BE313" w:rsidR="008C7BE0" w:rsidRPr="000A61B7" w:rsidRDefault="008C7BE0" w:rsidP="00A5456C">
      <w:pPr>
        <w:shd w:val="clear" w:color="auto" w:fill="FFFFFF"/>
        <w:textAlignment w:val="baseline"/>
        <w:rPr>
          <w:b/>
          <w:bCs/>
          <w:sz w:val="18"/>
          <w:szCs w:val="18"/>
          <w:shd w:val="clear" w:color="auto" w:fill="FFFFFF"/>
        </w:rPr>
      </w:pPr>
    </w:p>
    <w:p w14:paraId="62E8E94D" w14:textId="7FDFA755"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447F28">
        <w:rPr>
          <w:b/>
          <w:bCs/>
          <w:sz w:val="32"/>
          <w:szCs w:val="32"/>
          <w:shd w:val="clear" w:color="auto" w:fill="FFFFFF"/>
        </w:rPr>
        <w:t>Setting the Scene:</w:t>
      </w:r>
      <w:r w:rsidR="00EE2873">
        <w:rPr>
          <w:b/>
          <w:bCs/>
          <w:sz w:val="32"/>
          <w:szCs w:val="32"/>
          <w:shd w:val="clear" w:color="auto" w:fill="FFFFFF"/>
        </w:rPr>
        <w:t xml:space="preserve"> The Guide and the </w:t>
      </w:r>
      <w:r w:rsidR="003D7608">
        <w:rPr>
          <w:b/>
          <w:bCs/>
          <w:sz w:val="32"/>
          <w:szCs w:val="32"/>
          <w:u w:val="single"/>
          <w:shd w:val="clear" w:color="auto" w:fill="FFFFFF"/>
        </w:rPr>
        <w:t>______________</w:t>
      </w:r>
      <w:r w:rsidR="000A4EB1">
        <w:rPr>
          <w:b/>
          <w:bCs/>
          <w:sz w:val="32"/>
          <w:szCs w:val="32"/>
          <w:shd w:val="clear" w:color="auto" w:fill="FFFFFF"/>
        </w:rPr>
        <w:t xml:space="preserve"> </w:t>
      </w:r>
    </w:p>
    <w:p w14:paraId="2F4FAC42" w14:textId="5C30724D" w:rsidR="005C005F" w:rsidRDefault="00EE2873"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is the perfect </w:t>
      </w:r>
      <w:r w:rsidR="003D7608">
        <w:rPr>
          <w:rFonts w:eastAsia="Batang"/>
          <w:sz w:val="28"/>
          <w:szCs w:val="28"/>
          <w:u w:val="single"/>
        </w:rPr>
        <w:t>________</w:t>
      </w:r>
      <w:r>
        <w:rPr>
          <w:rFonts w:eastAsia="Batang"/>
          <w:sz w:val="28"/>
          <w:szCs w:val="28"/>
        </w:rPr>
        <w:t>.</w:t>
      </w:r>
      <w:r w:rsidR="004039DE">
        <w:rPr>
          <w:rFonts w:eastAsia="Batang"/>
          <w:sz w:val="28"/>
          <w:szCs w:val="28"/>
        </w:rPr>
        <w:t xml:space="preserve"> </w:t>
      </w:r>
    </w:p>
    <w:p w14:paraId="28ECF89E" w14:textId="7B76F530" w:rsidR="00436C55" w:rsidRDefault="00EF625C" w:rsidP="00096AC9">
      <w:pPr>
        <w:pStyle w:val="NormalWeb"/>
        <w:tabs>
          <w:tab w:val="left" w:pos="2160"/>
        </w:tabs>
        <w:spacing w:before="0" w:beforeAutospacing="0"/>
        <w:jc w:val="center"/>
        <w:textAlignment w:val="baseline"/>
        <w:rPr>
          <w:rFonts w:eastAsia="Batang"/>
          <w:i/>
          <w:iCs/>
        </w:rPr>
      </w:pPr>
      <w:r>
        <w:rPr>
          <w:rFonts w:eastAsia="Batang"/>
          <w:i/>
          <w:iCs/>
        </w:rPr>
        <w:t>“</w:t>
      </w:r>
      <w:r w:rsidR="0038432D">
        <w:rPr>
          <w:rFonts w:eastAsia="Batang"/>
          <w:i/>
          <w:iCs/>
        </w:rPr>
        <w:t>Now when Jesus saw the crowds, He went up on a mountainside and sat down</w:t>
      </w:r>
      <w:r w:rsidR="00E236B3">
        <w:rPr>
          <w:rFonts w:eastAsia="Batang"/>
          <w:i/>
          <w:iCs/>
        </w:rPr>
        <w:t xml:space="preserve">.” Matthew 5:1a </w:t>
      </w:r>
      <w:r w:rsidR="00EC2FBA">
        <w:rPr>
          <w:rFonts w:eastAsia="Batang"/>
          <w:i/>
          <w:iCs/>
        </w:rPr>
        <w:t>(NIV)</w:t>
      </w:r>
    </w:p>
    <w:p w14:paraId="62A2363F" w14:textId="3B962D6A" w:rsidR="00436C55" w:rsidRDefault="002B102F"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As disciples we </w:t>
      </w:r>
      <w:r w:rsidR="003D7608">
        <w:rPr>
          <w:rFonts w:eastAsia="Batang"/>
          <w:sz w:val="28"/>
          <w:szCs w:val="28"/>
          <w:u w:val="single"/>
        </w:rPr>
        <w:t>________________</w:t>
      </w:r>
      <w:r>
        <w:rPr>
          <w:rFonts w:eastAsia="Batang"/>
          <w:sz w:val="28"/>
          <w:szCs w:val="28"/>
        </w:rPr>
        <w:t xml:space="preserve"> </w:t>
      </w:r>
      <w:r w:rsidR="00E236B3">
        <w:rPr>
          <w:rFonts w:eastAsia="Batang"/>
          <w:sz w:val="28"/>
          <w:szCs w:val="28"/>
        </w:rPr>
        <w:t>listen to</w:t>
      </w:r>
      <w:r>
        <w:rPr>
          <w:rFonts w:eastAsia="Batang"/>
          <w:sz w:val="28"/>
          <w:szCs w:val="28"/>
        </w:rPr>
        <w:t xml:space="preserve"> the Guide.</w:t>
      </w:r>
    </w:p>
    <w:p w14:paraId="5D77CBFD" w14:textId="2097F9AD" w:rsidR="00312AAF" w:rsidRDefault="00FE3936" w:rsidP="00312AAF">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722252">
        <w:rPr>
          <w:rFonts w:eastAsia="Batang"/>
          <w:i/>
          <w:iCs/>
        </w:rPr>
        <w:t>His disciples came to Him, and He began to teach them</w:t>
      </w:r>
      <w:r w:rsidR="00197F33">
        <w:rPr>
          <w:rFonts w:eastAsia="Batang"/>
          <w:i/>
          <w:iCs/>
        </w:rPr>
        <w:t xml:space="preserve">.” Matthew 5:2a </w:t>
      </w:r>
      <w:r w:rsidR="00312AAF">
        <w:rPr>
          <w:rFonts w:eastAsia="Batang"/>
          <w:i/>
          <w:iCs/>
        </w:rPr>
        <w:t>(NIV)</w:t>
      </w:r>
    </w:p>
    <w:p w14:paraId="0E6EF3D2" w14:textId="77777777" w:rsidR="00FE3936" w:rsidRPr="00312AAF" w:rsidRDefault="00FE3936" w:rsidP="00312AAF">
      <w:pPr>
        <w:pStyle w:val="NormalWeb"/>
        <w:tabs>
          <w:tab w:val="left" w:pos="2160"/>
        </w:tabs>
        <w:spacing w:before="0" w:beforeAutospacing="0" w:after="0" w:afterAutospacing="0"/>
        <w:jc w:val="center"/>
        <w:textAlignment w:val="baseline"/>
        <w:rPr>
          <w:rFonts w:eastAsia="Batang"/>
          <w:i/>
          <w:iCs/>
        </w:rPr>
      </w:pPr>
    </w:p>
    <w:p w14:paraId="00FB359E" w14:textId="56F315AC" w:rsidR="007A7954" w:rsidRPr="00513630" w:rsidRDefault="00F76104"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Radical transformation: Jesus, not the </w:t>
      </w:r>
      <w:r w:rsidR="003D7608">
        <w:rPr>
          <w:rFonts w:eastAsia="Batang"/>
          <w:sz w:val="28"/>
          <w:szCs w:val="28"/>
          <w:u w:val="single"/>
        </w:rPr>
        <w:t>_____</w:t>
      </w:r>
      <w:r>
        <w:rPr>
          <w:rFonts w:eastAsia="Batang"/>
          <w:sz w:val="28"/>
          <w:szCs w:val="28"/>
        </w:rPr>
        <w:t>.</w:t>
      </w:r>
    </w:p>
    <w:p w14:paraId="39F3291C" w14:textId="606E3F24" w:rsidR="0039582A" w:rsidRDefault="001A5875" w:rsidP="00541D40">
      <w:pPr>
        <w:pStyle w:val="NormalWeb"/>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882941">
        <w:rPr>
          <w:rFonts w:eastAsia="Batang"/>
          <w:i/>
          <w:iCs/>
        </w:rPr>
        <w:t>Therefore</w:t>
      </w:r>
      <w:proofErr w:type="gramEnd"/>
      <w:r w:rsidR="0032674D">
        <w:rPr>
          <w:rFonts w:eastAsia="Batang"/>
          <w:i/>
          <w:iCs/>
        </w:rPr>
        <w:t xml:space="preserve"> anyone who sets aside one of the least commands and teaches others accordingly will be called least in the </w:t>
      </w:r>
      <w:r>
        <w:rPr>
          <w:rFonts w:eastAsia="Batang"/>
          <w:i/>
          <w:iCs/>
        </w:rPr>
        <w:t xml:space="preserve">kingdom of heaven, but whoever practices and teaches these commands will be called great in the kingdom of heaven.’” Matthew 5:19 </w:t>
      </w:r>
      <w:r w:rsidR="00096AC9">
        <w:rPr>
          <w:rFonts w:eastAsia="Batang"/>
          <w:i/>
          <w:iCs/>
        </w:rPr>
        <w:t>(NIV)</w:t>
      </w:r>
    </w:p>
    <w:p w14:paraId="1504588E" w14:textId="77777777" w:rsidR="0039582A" w:rsidRPr="00F6733E" w:rsidRDefault="0039582A" w:rsidP="00A5456C">
      <w:pPr>
        <w:pStyle w:val="NormalWeb"/>
        <w:tabs>
          <w:tab w:val="left" w:pos="2160"/>
        </w:tabs>
        <w:spacing w:before="0" w:beforeAutospacing="0" w:after="0" w:afterAutospacing="0"/>
        <w:textAlignment w:val="baseline"/>
        <w:rPr>
          <w:rFonts w:eastAsia="Batang"/>
          <w:i/>
          <w:iCs/>
        </w:rPr>
      </w:pPr>
    </w:p>
    <w:p w14:paraId="050C54C6" w14:textId="46DFB601" w:rsidR="009802A8" w:rsidRPr="004947E6" w:rsidRDefault="009802A8" w:rsidP="00AB0F67">
      <w:pPr>
        <w:pStyle w:val="NormalWeb"/>
        <w:shd w:val="clear" w:color="auto" w:fill="FFFFFF"/>
        <w:tabs>
          <w:tab w:val="left" w:pos="2160"/>
        </w:tabs>
        <w:spacing w:before="0" w:beforeAutospacing="0" w:after="0" w:afterAutospacing="0"/>
        <w:textAlignment w:val="baseline"/>
        <w:rPr>
          <w:rFonts w:eastAsia="Batang"/>
          <w:sz w:val="18"/>
          <w:szCs w:val="18"/>
        </w:rPr>
      </w:pPr>
    </w:p>
    <w:p w14:paraId="29E4A43A" w14:textId="5520B296"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F952A7">
        <w:rPr>
          <w:rFonts w:eastAsia="Batang"/>
          <w:b/>
          <w:bCs/>
          <w:sz w:val="32"/>
          <w:szCs w:val="32"/>
        </w:rPr>
        <w:t xml:space="preserve">The Beatitudes: The Route </w:t>
      </w:r>
      <w:r w:rsidR="003D7608">
        <w:rPr>
          <w:rFonts w:eastAsia="Batang"/>
          <w:b/>
          <w:bCs/>
          <w:sz w:val="32"/>
          <w:szCs w:val="32"/>
          <w:u w:val="single"/>
        </w:rPr>
        <w:t>__________</w:t>
      </w:r>
      <w:r w:rsidR="00F952A7">
        <w:rPr>
          <w:rFonts w:eastAsia="Batang"/>
          <w:b/>
          <w:bCs/>
          <w:sz w:val="32"/>
          <w:szCs w:val="32"/>
        </w:rPr>
        <w:t xml:space="preserve"> of the Jesus </w:t>
      </w:r>
      <w:r w:rsidR="00F36561">
        <w:rPr>
          <w:rFonts w:eastAsia="Batang"/>
          <w:b/>
          <w:bCs/>
          <w:sz w:val="32"/>
          <w:szCs w:val="32"/>
        </w:rPr>
        <w:t>(High)</w:t>
      </w:r>
      <w:r w:rsidR="00F952A7">
        <w:rPr>
          <w:rFonts w:eastAsia="Batang"/>
          <w:b/>
          <w:bCs/>
          <w:sz w:val="32"/>
          <w:szCs w:val="32"/>
        </w:rPr>
        <w:t>Way</w:t>
      </w:r>
    </w:p>
    <w:p w14:paraId="59001B79" w14:textId="5CFCE85D" w:rsidR="00742A28" w:rsidRPr="00742A28" w:rsidRDefault="003D7608" w:rsidP="00F51161">
      <w:pPr>
        <w:pStyle w:val="NormalWeb"/>
        <w:numPr>
          <w:ilvl w:val="0"/>
          <w:numId w:val="30"/>
        </w:numPr>
        <w:spacing w:before="0" w:beforeAutospacing="0" w:after="0" w:afterAutospacing="0"/>
        <w:rPr>
          <w:rFonts w:eastAsia="Batang"/>
          <w:sz w:val="28"/>
          <w:szCs w:val="28"/>
        </w:rPr>
      </w:pPr>
      <w:r>
        <w:rPr>
          <w:rFonts w:eastAsia="Batang"/>
          <w:sz w:val="28"/>
          <w:szCs w:val="28"/>
          <w:u w:val="single"/>
        </w:rPr>
        <w:t>___________________________</w:t>
      </w:r>
      <w:r w:rsidR="00502F8C">
        <w:rPr>
          <w:rFonts w:eastAsia="Batang"/>
          <w:sz w:val="28"/>
          <w:szCs w:val="28"/>
        </w:rPr>
        <w:t>:</w:t>
      </w:r>
      <w:r w:rsidR="0015660A">
        <w:rPr>
          <w:rFonts w:eastAsia="Batang"/>
          <w:sz w:val="28"/>
          <w:szCs w:val="28"/>
        </w:rPr>
        <w:t xml:space="preserve"> </w:t>
      </w:r>
      <w:r w:rsidR="00EB0A19">
        <w:rPr>
          <w:rFonts w:eastAsia="Batang"/>
          <w:sz w:val="28"/>
          <w:szCs w:val="28"/>
        </w:rPr>
        <w:t xml:space="preserve"> </w:t>
      </w:r>
      <w:r w:rsidR="00B62C9D">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2CCE6C08" w14:textId="41690CF5" w:rsidR="007C611C" w:rsidRDefault="00E909FC" w:rsidP="0007726D">
      <w:pPr>
        <w:pStyle w:val="NormalWeb"/>
        <w:numPr>
          <w:ilvl w:val="0"/>
          <w:numId w:val="37"/>
        </w:numPr>
        <w:spacing w:before="0" w:beforeAutospacing="0" w:after="0" w:afterAutospacing="0"/>
        <w:rPr>
          <w:rFonts w:eastAsia="Batang"/>
          <w:sz w:val="28"/>
          <w:szCs w:val="28"/>
        </w:rPr>
      </w:pPr>
      <w:r>
        <w:rPr>
          <w:rFonts w:eastAsia="Batang"/>
          <w:sz w:val="28"/>
          <w:szCs w:val="28"/>
        </w:rPr>
        <w:t xml:space="preserve">Utter </w:t>
      </w:r>
      <w:r w:rsidR="003D7608">
        <w:rPr>
          <w:rFonts w:eastAsia="Batang"/>
          <w:sz w:val="28"/>
          <w:szCs w:val="28"/>
          <w:u w:val="single"/>
        </w:rPr>
        <w:t>____________________</w:t>
      </w:r>
      <w:r>
        <w:rPr>
          <w:rFonts w:eastAsia="Batang"/>
          <w:sz w:val="28"/>
          <w:szCs w:val="28"/>
        </w:rPr>
        <w:t xml:space="preserve"> </w:t>
      </w:r>
    </w:p>
    <w:p w14:paraId="5AFE071D" w14:textId="298F431B" w:rsidR="008724C2" w:rsidRDefault="008724C2" w:rsidP="008724C2">
      <w:pPr>
        <w:pStyle w:val="NormalWeb"/>
        <w:spacing w:before="0" w:beforeAutospacing="0" w:after="0" w:afterAutospacing="0"/>
        <w:jc w:val="center"/>
        <w:rPr>
          <w:rFonts w:eastAsia="Batang"/>
          <w:i/>
          <w:iCs/>
        </w:rPr>
      </w:pPr>
      <w:r>
        <w:rPr>
          <w:rFonts w:eastAsia="Batang"/>
          <w:i/>
          <w:iCs/>
        </w:rPr>
        <w:t>“He said, ‘Blessed are the poor in spirit</w:t>
      </w:r>
      <w:r w:rsidR="001C500C">
        <w:rPr>
          <w:rFonts w:eastAsia="Batang"/>
          <w:i/>
          <w:iCs/>
        </w:rPr>
        <w:t>…</w:t>
      </w:r>
      <w:r w:rsidR="00750BCD">
        <w:rPr>
          <w:rFonts w:eastAsia="Batang"/>
          <w:i/>
          <w:iCs/>
        </w:rPr>
        <w:t>’</w:t>
      </w:r>
      <w:r w:rsidR="001C500C">
        <w:rPr>
          <w:rFonts w:eastAsia="Batang"/>
          <w:i/>
          <w:iCs/>
        </w:rPr>
        <w:t>”                   Matthew 5:2b-3a (NIV)</w:t>
      </w:r>
    </w:p>
    <w:p w14:paraId="4C00FC9C" w14:textId="72921CD3" w:rsidR="000B756D" w:rsidRDefault="00750BCD" w:rsidP="00B16E04">
      <w:pPr>
        <w:pStyle w:val="NormalWeb"/>
        <w:numPr>
          <w:ilvl w:val="0"/>
          <w:numId w:val="37"/>
        </w:numPr>
        <w:spacing w:before="0" w:beforeAutospacing="0" w:after="0" w:afterAutospacing="0"/>
        <w:rPr>
          <w:rFonts w:eastAsia="Batang"/>
          <w:sz w:val="28"/>
          <w:szCs w:val="28"/>
        </w:rPr>
      </w:pPr>
      <w:r>
        <w:rPr>
          <w:rFonts w:eastAsia="Batang"/>
          <w:sz w:val="28"/>
          <w:szCs w:val="28"/>
        </w:rPr>
        <w:t xml:space="preserve">Activated </w:t>
      </w:r>
      <w:r w:rsidR="003D7608">
        <w:rPr>
          <w:rFonts w:eastAsia="Batang"/>
          <w:sz w:val="28"/>
          <w:szCs w:val="28"/>
          <w:u w:val="single"/>
        </w:rPr>
        <w:t>________</w:t>
      </w:r>
    </w:p>
    <w:p w14:paraId="022C1F60" w14:textId="041B99D8" w:rsidR="00750BCD" w:rsidRDefault="00750BCD" w:rsidP="00750BCD">
      <w:pPr>
        <w:pStyle w:val="NormalWeb"/>
        <w:spacing w:before="0" w:beforeAutospacing="0" w:after="0" w:afterAutospacing="0"/>
        <w:jc w:val="center"/>
        <w:rPr>
          <w:rFonts w:eastAsia="Batang"/>
          <w:i/>
          <w:iCs/>
        </w:rPr>
      </w:pPr>
      <w:r>
        <w:rPr>
          <w:rFonts w:eastAsia="Batang"/>
          <w:i/>
          <w:iCs/>
        </w:rPr>
        <w:t xml:space="preserve">“‘Blessed </w:t>
      </w:r>
      <w:proofErr w:type="gramStart"/>
      <w:r>
        <w:rPr>
          <w:rFonts w:eastAsia="Batang"/>
          <w:i/>
          <w:iCs/>
        </w:rPr>
        <w:t>are</w:t>
      </w:r>
      <w:proofErr w:type="gramEnd"/>
      <w:r>
        <w:rPr>
          <w:rFonts w:eastAsia="Batang"/>
          <w:i/>
          <w:iCs/>
        </w:rPr>
        <w:t xml:space="preserve"> those who mourn…’” Matthew 5:</w:t>
      </w:r>
      <w:r w:rsidR="00067AAC">
        <w:rPr>
          <w:rFonts w:eastAsia="Batang"/>
          <w:i/>
          <w:iCs/>
        </w:rPr>
        <w:t>4a (NIV)</w:t>
      </w:r>
    </w:p>
    <w:p w14:paraId="6C616BE3" w14:textId="6F6C6E46" w:rsidR="00067AAC" w:rsidRDefault="00EF17E1" w:rsidP="00067AAC">
      <w:pPr>
        <w:pStyle w:val="NormalWeb"/>
        <w:numPr>
          <w:ilvl w:val="0"/>
          <w:numId w:val="37"/>
        </w:numPr>
        <w:spacing w:before="0" w:beforeAutospacing="0" w:after="0" w:afterAutospacing="0"/>
        <w:rPr>
          <w:rFonts w:eastAsia="Batang"/>
          <w:sz w:val="28"/>
          <w:szCs w:val="28"/>
        </w:rPr>
      </w:pPr>
      <w:r>
        <w:rPr>
          <w:rFonts w:eastAsia="Batang"/>
          <w:sz w:val="28"/>
          <w:szCs w:val="28"/>
        </w:rPr>
        <w:t xml:space="preserve">Humble </w:t>
      </w:r>
      <w:r w:rsidR="003D7608">
        <w:rPr>
          <w:rFonts w:eastAsia="Batang"/>
          <w:sz w:val="28"/>
          <w:szCs w:val="28"/>
          <w:u w:val="single"/>
        </w:rPr>
        <w:t>__________________</w:t>
      </w:r>
      <w:r w:rsidR="00B66558">
        <w:rPr>
          <w:rFonts w:eastAsia="Batang"/>
          <w:sz w:val="28"/>
          <w:szCs w:val="28"/>
        </w:rPr>
        <w:t xml:space="preserve"> </w:t>
      </w:r>
    </w:p>
    <w:p w14:paraId="63DD2EFA" w14:textId="7AB93DFF" w:rsidR="002968B6" w:rsidRDefault="00EF17E1" w:rsidP="002968B6">
      <w:pPr>
        <w:pStyle w:val="NormalWeb"/>
        <w:spacing w:before="0" w:beforeAutospacing="0" w:after="0" w:afterAutospacing="0"/>
        <w:jc w:val="center"/>
        <w:rPr>
          <w:rFonts w:eastAsia="Batang"/>
          <w:i/>
          <w:iCs/>
        </w:rPr>
      </w:pPr>
      <w:r>
        <w:rPr>
          <w:rFonts w:eastAsia="Batang"/>
          <w:i/>
          <w:iCs/>
        </w:rPr>
        <w:t>“</w:t>
      </w:r>
      <w:r w:rsidR="002968B6">
        <w:rPr>
          <w:rFonts w:eastAsia="Batang"/>
          <w:i/>
          <w:iCs/>
        </w:rPr>
        <w:t>‘</w:t>
      </w:r>
      <w:r>
        <w:rPr>
          <w:rFonts w:eastAsia="Batang"/>
          <w:i/>
          <w:iCs/>
        </w:rPr>
        <w:t xml:space="preserve">Blessed </w:t>
      </w:r>
      <w:proofErr w:type="gramStart"/>
      <w:r>
        <w:rPr>
          <w:rFonts w:eastAsia="Batang"/>
          <w:i/>
          <w:iCs/>
        </w:rPr>
        <w:t>are</w:t>
      </w:r>
      <w:proofErr w:type="gramEnd"/>
      <w:r>
        <w:rPr>
          <w:rFonts w:eastAsia="Batang"/>
          <w:i/>
          <w:iCs/>
        </w:rPr>
        <w:t xml:space="preserve"> the meek…’” Matthew 5:5a (NIV)</w:t>
      </w:r>
    </w:p>
    <w:p w14:paraId="0E96EBB5" w14:textId="0CF81374" w:rsidR="00B66558" w:rsidRDefault="009564FC" w:rsidP="00B66558">
      <w:pPr>
        <w:pStyle w:val="NormalWeb"/>
        <w:numPr>
          <w:ilvl w:val="0"/>
          <w:numId w:val="37"/>
        </w:numPr>
        <w:spacing w:before="0" w:beforeAutospacing="0" w:after="0" w:afterAutospacing="0"/>
        <w:rPr>
          <w:rFonts w:eastAsia="Batang"/>
          <w:sz w:val="28"/>
          <w:szCs w:val="28"/>
        </w:rPr>
      </w:pPr>
      <w:r>
        <w:rPr>
          <w:rFonts w:eastAsia="Batang"/>
          <w:sz w:val="28"/>
          <w:szCs w:val="28"/>
        </w:rPr>
        <w:t xml:space="preserve">Starving </w:t>
      </w:r>
      <w:r w:rsidR="003D7608">
        <w:rPr>
          <w:rFonts w:eastAsia="Batang"/>
          <w:sz w:val="28"/>
          <w:szCs w:val="28"/>
          <w:u w:val="single"/>
        </w:rPr>
        <w:t>__________</w:t>
      </w:r>
    </w:p>
    <w:p w14:paraId="716651F4" w14:textId="03AF80EC" w:rsidR="003F2DF1" w:rsidRPr="003F2DF1" w:rsidRDefault="00F918D9" w:rsidP="003F2DF1">
      <w:pPr>
        <w:pStyle w:val="NormalWeb"/>
        <w:spacing w:before="0" w:beforeAutospacing="0" w:after="0" w:afterAutospacing="0"/>
        <w:jc w:val="center"/>
        <w:rPr>
          <w:rFonts w:eastAsia="Batang"/>
          <w:i/>
          <w:iCs/>
        </w:rPr>
      </w:pPr>
      <w:r>
        <w:rPr>
          <w:rFonts w:eastAsia="Batang"/>
          <w:i/>
          <w:iCs/>
        </w:rPr>
        <w:t>“‘</w:t>
      </w:r>
      <w:r w:rsidR="00E24FD1">
        <w:rPr>
          <w:rFonts w:eastAsia="Batang"/>
          <w:i/>
          <w:iCs/>
        </w:rPr>
        <w:t xml:space="preserve">Blessed </w:t>
      </w:r>
      <w:proofErr w:type="gramStart"/>
      <w:r w:rsidR="00E24FD1">
        <w:rPr>
          <w:rFonts w:eastAsia="Batang"/>
          <w:i/>
          <w:iCs/>
        </w:rPr>
        <w:t>are</w:t>
      </w:r>
      <w:proofErr w:type="gramEnd"/>
      <w:r w:rsidR="00E24FD1">
        <w:rPr>
          <w:rFonts w:eastAsia="Batang"/>
          <w:i/>
          <w:iCs/>
        </w:rPr>
        <w:t xml:space="preserve"> those who hunger and thirst for righteousness</w:t>
      </w:r>
      <w:r w:rsidR="00114594">
        <w:rPr>
          <w:rFonts w:eastAsia="Batang"/>
          <w:i/>
          <w:iCs/>
        </w:rPr>
        <w:t>…’” Matthew 5:</w:t>
      </w:r>
      <w:r w:rsidR="007A4EBE">
        <w:rPr>
          <w:rFonts w:eastAsia="Batang"/>
          <w:i/>
          <w:iCs/>
        </w:rPr>
        <w:t>6a</w:t>
      </w:r>
      <w:r w:rsidR="009C2B30">
        <w:rPr>
          <w:rFonts w:eastAsia="Batang"/>
          <w:i/>
          <w:iCs/>
        </w:rPr>
        <w:t xml:space="preserve"> (NIV)</w:t>
      </w:r>
    </w:p>
    <w:p w14:paraId="10576DB2" w14:textId="22678CC9" w:rsidR="009564FC" w:rsidRDefault="00EE0F0E" w:rsidP="00B66558">
      <w:pPr>
        <w:pStyle w:val="NormalWeb"/>
        <w:numPr>
          <w:ilvl w:val="0"/>
          <w:numId w:val="37"/>
        </w:numPr>
        <w:spacing w:before="0" w:beforeAutospacing="0" w:after="0" w:afterAutospacing="0"/>
        <w:rPr>
          <w:rFonts w:eastAsia="Batang"/>
          <w:sz w:val="28"/>
          <w:szCs w:val="28"/>
        </w:rPr>
      </w:pPr>
      <w:r>
        <w:rPr>
          <w:rFonts w:eastAsia="Batang"/>
          <w:sz w:val="28"/>
          <w:szCs w:val="28"/>
        </w:rPr>
        <w:t xml:space="preserve">Forgiving </w:t>
      </w:r>
      <w:r w:rsidR="003D7608">
        <w:rPr>
          <w:rFonts w:eastAsia="Batang"/>
          <w:sz w:val="28"/>
          <w:szCs w:val="28"/>
          <w:u w:val="single"/>
        </w:rPr>
        <w:t>_________</w:t>
      </w:r>
    </w:p>
    <w:p w14:paraId="72D7E8EA" w14:textId="02328869" w:rsidR="00833BE7" w:rsidRPr="00833BE7" w:rsidRDefault="006A2664" w:rsidP="00833BE7">
      <w:pPr>
        <w:pStyle w:val="NormalWeb"/>
        <w:spacing w:before="0" w:beforeAutospacing="0" w:after="0" w:afterAutospacing="0"/>
        <w:jc w:val="center"/>
        <w:rPr>
          <w:rFonts w:eastAsia="Batang"/>
          <w:i/>
          <w:iCs/>
        </w:rPr>
      </w:pPr>
      <w:r>
        <w:rPr>
          <w:rFonts w:eastAsia="Batang"/>
          <w:i/>
          <w:iCs/>
        </w:rPr>
        <w:t>“‘</w:t>
      </w:r>
      <w:r w:rsidR="00B10013">
        <w:rPr>
          <w:rFonts w:eastAsia="Batang"/>
          <w:i/>
          <w:iCs/>
        </w:rPr>
        <w:t xml:space="preserve">Blessed </w:t>
      </w:r>
      <w:proofErr w:type="gramStart"/>
      <w:r w:rsidR="00B10013">
        <w:rPr>
          <w:rFonts w:eastAsia="Batang"/>
          <w:i/>
          <w:iCs/>
        </w:rPr>
        <w:t>are</w:t>
      </w:r>
      <w:proofErr w:type="gramEnd"/>
      <w:r w:rsidR="00B10013">
        <w:rPr>
          <w:rFonts w:eastAsia="Batang"/>
          <w:i/>
          <w:iCs/>
        </w:rPr>
        <w:t xml:space="preserve"> the merciful…’” Matthew 5:</w:t>
      </w:r>
      <w:r w:rsidR="00747FF5">
        <w:rPr>
          <w:rFonts w:eastAsia="Batang"/>
          <w:i/>
          <w:iCs/>
        </w:rPr>
        <w:t>7a (NIV)</w:t>
      </w:r>
    </w:p>
    <w:p w14:paraId="494959A1" w14:textId="1435A862" w:rsidR="00EE0F0E" w:rsidRDefault="00EE0F0E" w:rsidP="00B66558">
      <w:pPr>
        <w:pStyle w:val="NormalWeb"/>
        <w:numPr>
          <w:ilvl w:val="0"/>
          <w:numId w:val="37"/>
        </w:numPr>
        <w:spacing w:before="0" w:beforeAutospacing="0" w:after="0" w:afterAutospacing="0"/>
        <w:rPr>
          <w:rFonts w:eastAsia="Batang"/>
          <w:sz w:val="28"/>
          <w:szCs w:val="28"/>
        </w:rPr>
      </w:pPr>
      <w:r>
        <w:rPr>
          <w:rFonts w:eastAsia="Batang"/>
          <w:sz w:val="28"/>
          <w:szCs w:val="28"/>
        </w:rPr>
        <w:t xml:space="preserve">Unsoiled </w:t>
      </w:r>
      <w:r w:rsidR="003D7608">
        <w:rPr>
          <w:rFonts w:eastAsia="Batang"/>
          <w:sz w:val="28"/>
          <w:szCs w:val="28"/>
          <w:u w:val="single"/>
        </w:rPr>
        <w:t>__________</w:t>
      </w:r>
    </w:p>
    <w:p w14:paraId="2AA93BBA" w14:textId="23FC69BF" w:rsidR="00747FF5" w:rsidRPr="00747FF5" w:rsidRDefault="00641E4C" w:rsidP="00747FF5">
      <w:pPr>
        <w:pStyle w:val="NormalWeb"/>
        <w:spacing w:before="0" w:beforeAutospacing="0" w:after="0" w:afterAutospacing="0"/>
        <w:jc w:val="center"/>
        <w:rPr>
          <w:rFonts w:eastAsia="Batang"/>
          <w:i/>
          <w:iCs/>
        </w:rPr>
      </w:pPr>
      <w:r>
        <w:rPr>
          <w:rFonts w:eastAsia="Batang"/>
          <w:i/>
          <w:iCs/>
        </w:rPr>
        <w:t>“‘</w:t>
      </w:r>
      <w:r w:rsidR="003A7DD5">
        <w:rPr>
          <w:rFonts w:eastAsia="Batang"/>
          <w:i/>
          <w:iCs/>
        </w:rPr>
        <w:t xml:space="preserve">Blessed </w:t>
      </w:r>
      <w:proofErr w:type="gramStart"/>
      <w:r w:rsidR="003A7DD5">
        <w:rPr>
          <w:rFonts w:eastAsia="Batang"/>
          <w:i/>
          <w:iCs/>
        </w:rPr>
        <w:t>are</w:t>
      </w:r>
      <w:proofErr w:type="gramEnd"/>
      <w:r w:rsidR="003A7DD5">
        <w:rPr>
          <w:rFonts w:eastAsia="Batang"/>
          <w:i/>
          <w:iCs/>
        </w:rPr>
        <w:t xml:space="preserve"> the pure in heart…’” Matthew 5:8a (NIV)</w:t>
      </w:r>
    </w:p>
    <w:p w14:paraId="1D07363E" w14:textId="1EE462E0" w:rsidR="00EE0F0E" w:rsidRDefault="00EE0F0E" w:rsidP="00B66558">
      <w:pPr>
        <w:pStyle w:val="NormalWeb"/>
        <w:numPr>
          <w:ilvl w:val="0"/>
          <w:numId w:val="37"/>
        </w:numPr>
        <w:spacing w:before="0" w:beforeAutospacing="0" w:after="0" w:afterAutospacing="0"/>
        <w:rPr>
          <w:rFonts w:eastAsia="Batang"/>
          <w:sz w:val="28"/>
          <w:szCs w:val="28"/>
        </w:rPr>
      </w:pPr>
      <w:r>
        <w:rPr>
          <w:rFonts w:eastAsia="Batang"/>
          <w:sz w:val="28"/>
          <w:szCs w:val="28"/>
        </w:rPr>
        <w:t>Relationally</w:t>
      </w:r>
      <w:r w:rsidR="005C2E9B">
        <w:rPr>
          <w:rFonts w:eastAsia="Batang"/>
          <w:sz w:val="28"/>
          <w:szCs w:val="28"/>
        </w:rPr>
        <w:t xml:space="preserve"> </w:t>
      </w:r>
      <w:r w:rsidR="003D7608">
        <w:rPr>
          <w:rFonts w:eastAsia="Batang"/>
          <w:sz w:val="28"/>
          <w:szCs w:val="28"/>
          <w:u w:val="single"/>
        </w:rPr>
        <w:t>________</w:t>
      </w:r>
    </w:p>
    <w:p w14:paraId="5BCCEC4C" w14:textId="665851D0" w:rsidR="00764611" w:rsidRPr="00764611" w:rsidRDefault="00F948A3" w:rsidP="00764611">
      <w:pPr>
        <w:pStyle w:val="NormalWeb"/>
        <w:spacing w:before="0" w:beforeAutospacing="0" w:after="0" w:afterAutospacing="0"/>
        <w:jc w:val="center"/>
        <w:rPr>
          <w:rFonts w:eastAsia="Batang"/>
          <w:i/>
          <w:iCs/>
        </w:rPr>
      </w:pPr>
      <w:r>
        <w:rPr>
          <w:rFonts w:eastAsia="Batang"/>
          <w:i/>
          <w:iCs/>
        </w:rPr>
        <w:t>“‘Blessed are the peacemakers…’” Matthew 5:9a (NIV)</w:t>
      </w:r>
    </w:p>
    <w:p w14:paraId="06C3337E" w14:textId="25BD4567" w:rsidR="005C2E9B" w:rsidRDefault="0076523F" w:rsidP="00B66558">
      <w:pPr>
        <w:pStyle w:val="NormalWeb"/>
        <w:numPr>
          <w:ilvl w:val="0"/>
          <w:numId w:val="37"/>
        </w:numPr>
        <w:spacing w:before="0" w:beforeAutospacing="0" w:after="0" w:afterAutospacing="0"/>
        <w:rPr>
          <w:rFonts w:eastAsia="Batang"/>
          <w:sz w:val="28"/>
          <w:szCs w:val="28"/>
        </w:rPr>
      </w:pPr>
      <w:r>
        <w:rPr>
          <w:rFonts w:eastAsia="Batang"/>
          <w:sz w:val="28"/>
          <w:szCs w:val="28"/>
        </w:rPr>
        <w:t xml:space="preserve">Mocked </w:t>
      </w:r>
      <w:r w:rsidR="003D7608">
        <w:rPr>
          <w:rFonts w:eastAsia="Batang"/>
          <w:sz w:val="28"/>
          <w:szCs w:val="28"/>
          <w:u w:val="single"/>
        </w:rPr>
        <w:t>_______________</w:t>
      </w:r>
    </w:p>
    <w:p w14:paraId="781F1149" w14:textId="2380A4F4" w:rsidR="009F22FE" w:rsidRDefault="009F22FE" w:rsidP="009F22FE">
      <w:pPr>
        <w:pStyle w:val="NormalWeb"/>
        <w:spacing w:before="0" w:beforeAutospacing="0" w:after="0" w:afterAutospacing="0"/>
        <w:jc w:val="center"/>
        <w:rPr>
          <w:rFonts w:eastAsia="Batang"/>
          <w:i/>
          <w:iCs/>
        </w:rPr>
      </w:pPr>
      <w:r>
        <w:rPr>
          <w:rFonts w:eastAsia="Batang"/>
          <w:i/>
          <w:iCs/>
        </w:rPr>
        <w:t>“‘</w:t>
      </w:r>
      <w:r w:rsidR="00B65B13">
        <w:rPr>
          <w:rFonts w:eastAsia="Batang"/>
          <w:i/>
          <w:iCs/>
        </w:rPr>
        <w:t xml:space="preserve">Blessed </w:t>
      </w:r>
      <w:proofErr w:type="gramStart"/>
      <w:r w:rsidR="00B65B13">
        <w:rPr>
          <w:rFonts w:eastAsia="Batang"/>
          <w:i/>
          <w:iCs/>
        </w:rPr>
        <w:t>are</w:t>
      </w:r>
      <w:proofErr w:type="gramEnd"/>
      <w:r w:rsidR="00B65B13">
        <w:rPr>
          <w:rFonts w:eastAsia="Batang"/>
          <w:i/>
          <w:iCs/>
        </w:rPr>
        <w:t xml:space="preserve"> those who are persecuted because of righteousness…’” Matthew 5:10a (NIV)</w:t>
      </w:r>
    </w:p>
    <w:p w14:paraId="4F807DB9" w14:textId="34D3E257" w:rsidR="00B66686" w:rsidRPr="009F22FE" w:rsidRDefault="007D09C4" w:rsidP="009F22FE">
      <w:pPr>
        <w:pStyle w:val="NormalWeb"/>
        <w:spacing w:before="0" w:beforeAutospacing="0" w:after="0" w:afterAutospacing="0"/>
        <w:jc w:val="center"/>
        <w:rPr>
          <w:rFonts w:eastAsia="Batang"/>
          <w:i/>
          <w:iCs/>
        </w:rPr>
      </w:pPr>
      <w:r>
        <w:rPr>
          <w:rFonts w:eastAsia="Batang"/>
          <w:i/>
          <w:iCs/>
        </w:rPr>
        <w:t>“‘Blessed are you</w:t>
      </w:r>
      <w:r w:rsidR="005E63FC">
        <w:rPr>
          <w:rFonts w:eastAsia="Batang"/>
          <w:i/>
          <w:iCs/>
        </w:rPr>
        <w:t xml:space="preserve"> when people insult you, persecute you</w:t>
      </w:r>
      <w:r w:rsidR="00054E4C">
        <w:rPr>
          <w:rFonts w:eastAsia="Batang"/>
          <w:i/>
          <w:iCs/>
        </w:rPr>
        <w:t xml:space="preserve"> and falsely say all kinds of evil against you because of Me.</w:t>
      </w:r>
      <w:r w:rsidR="001E0AF7">
        <w:rPr>
          <w:rFonts w:eastAsia="Batang"/>
          <w:i/>
          <w:iCs/>
        </w:rPr>
        <w:t>’” Matthew 5:</w:t>
      </w:r>
      <w:r w:rsidR="006B7BE3">
        <w:rPr>
          <w:rFonts w:eastAsia="Batang"/>
          <w:i/>
          <w:iCs/>
        </w:rPr>
        <w:t>11 (NIV)</w:t>
      </w:r>
    </w:p>
    <w:p w14:paraId="40E054FD" w14:textId="77777777" w:rsidR="00A959D3" w:rsidRPr="00AE4D1A" w:rsidRDefault="00A959D3" w:rsidP="00CD78E2">
      <w:pPr>
        <w:pStyle w:val="NormalWeb"/>
        <w:spacing w:before="0" w:beforeAutospacing="0" w:after="0" w:afterAutospacing="0"/>
        <w:jc w:val="center"/>
        <w:rPr>
          <w:rFonts w:eastAsia="Batang"/>
          <w:i/>
          <w:iCs/>
          <w:sz w:val="18"/>
          <w:szCs w:val="18"/>
        </w:rPr>
      </w:pPr>
    </w:p>
    <w:p w14:paraId="26A15D98" w14:textId="540864B2" w:rsidR="005A789A" w:rsidRDefault="003D7608" w:rsidP="00B6534A">
      <w:pPr>
        <w:pStyle w:val="NormalWeb"/>
        <w:numPr>
          <w:ilvl w:val="0"/>
          <w:numId w:val="30"/>
        </w:numPr>
        <w:spacing w:before="0" w:beforeAutospacing="0" w:after="0" w:afterAutospacing="0"/>
        <w:rPr>
          <w:rFonts w:eastAsia="Batang"/>
          <w:sz w:val="28"/>
          <w:szCs w:val="28"/>
        </w:rPr>
      </w:pPr>
      <w:r>
        <w:rPr>
          <w:rFonts w:eastAsia="Batang"/>
          <w:sz w:val="28"/>
          <w:szCs w:val="28"/>
          <w:u w:val="single"/>
        </w:rPr>
        <w:t>________________</w:t>
      </w:r>
      <w:r w:rsidR="00914E50">
        <w:rPr>
          <w:rFonts w:eastAsia="Batang"/>
          <w:sz w:val="28"/>
          <w:szCs w:val="28"/>
        </w:rPr>
        <w:t xml:space="preserve"> of </w:t>
      </w:r>
      <w:r w:rsidR="000F0BA9">
        <w:rPr>
          <w:rFonts w:eastAsia="Batang"/>
          <w:sz w:val="28"/>
          <w:szCs w:val="28"/>
        </w:rPr>
        <w:t>Obedience</w:t>
      </w:r>
      <w:r w:rsidR="00914E50">
        <w:rPr>
          <w:rFonts w:eastAsia="Batang"/>
          <w:sz w:val="28"/>
          <w:szCs w:val="28"/>
        </w:rPr>
        <w:t>:</w:t>
      </w:r>
      <w:r w:rsidR="00550E2D">
        <w:rPr>
          <w:rFonts w:eastAsia="Batang"/>
          <w:sz w:val="28"/>
          <w:szCs w:val="28"/>
        </w:rPr>
        <w:t xml:space="preserve"> </w:t>
      </w:r>
      <w:r w:rsidR="00751661">
        <w:rPr>
          <w:rFonts w:eastAsia="Batang"/>
          <w:sz w:val="28"/>
          <w:szCs w:val="28"/>
        </w:rPr>
        <w:t xml:space="preserve"> </w:t>
      </w:r>
      <w:r w:rsidR="00FE3411">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B8773D0" w14:textId="62CFC78E" w:rsidR="006F5862" w:rsidRPr="00192521" w:rsidRDefault="00E909FC" w:rsidP="0007726D">
      <w:pPr>
        <w:pStyle w:val="NormalWeb"/>
        <w:numPr>
          <w:ilvl w:val="0"/>
          <w:numId w:val="38"/>
        </w:numPr>
        <w:spacing w:before="0" w:beforeAutospacing="0" w:after="0" w:afterAutospacing="0"/>
        <w:rPr>
          <w:rFonts w:eastAsia="Batang"/>
        </w:rPr>
      </w:pPr>
      <w:r>
        <w:rPr>
          <w:rFonts w:eastAsia="Batang"/>
          <w:sz w:val="28"/>
          <w:szCs w:val="28"/>
        </w:rPr>
        <w:t xml:space="preserve">Receive the </w:t>
      </w:r>
      <w:r w:rsidR="003D7608">
        <w:rPr>
          <w:rFonts w:eastAsia="Batang"/>
          <w:sz w:val="28"/>
          <w:szCs w:val="28"/>
          <w:u w:val="single"/>
        </w:rPr>
        <w:t>____________</w:t>
      </w:r>
      <w:r>
        <w:rPr>
          <w:rFonts w:eastAsia="Batang"/>
          <w:sz w:val="28"/>
          <w:szCs w:val="28"/>
        </w:rPr>
        <w:t xml:space="preserve"> of heaven.</w:t>
      </w:r>
    </w:p>
    <w:p w14:paraId="3D9FE823" w14:textId="77777777" w:rsidR="006E4A6F" w:rsidRDefault="001E29A7" w:rsidP="00033529">
      <w:pPr>
        <w:pStyle w:val="NormalWeb"/>
        <w:spacing w:before="0" w:beforeAutospacing="0" w:after="0" w:afterAutospacing="0"/>
        <w:jc w:val="center"/>
        <w:rPr>
          <w:rFonts w:eastAsia="Batang"/>
          <w:i/>
          <w:iCs/>
        </w:rPr>
      </w:pPr>
      <w:r>
        <w:rPr>
          <w:rFonts w:eastAsia="Batang"/>
          <w:i/>
          <w:iCs/>
        </w:rPr>
        <w:t>“‘</w:t>
      </w:r>
      <w:r w:rsidR="00D165A9">
        <w:rPr>
          <w:rFonts w:eastAsia="Batang"/>
          <w:i/>
          <w:iCs/>
        </w:rPr>
        <w:t xml:space="preserve">…for theirs is the kingdom of heaven.’” </w:t>
      </w:r>
    </w:p>
    <w:p w14:paraId="42FEADEC" w14:textId="0F25F11F" w:rsidR="00192521" w:rsidRDefault="00D165A9" w:rsidP="00033529">
      <w:pPr>
        <w:pStyle w:val="NormalWeb"/>
        <w:spacing w:before="0" w:beforeAutospacing="0" w:after="0" w:afterAutospacing="0"/>
        <w:jc w:val="center"/>
        <w:rPr>
          <w:rFonts w:eastAsia="Batang"/>
          <w:i/>
          <w:iCs/>
        </w:rPr>
      </w:pPr>
      <w:r>
        <w:rPr>
          <w:rFonts w:eastAsia="Batang"/>
          <w:i/>
          <w:iCs/>
        </w:rPr>
        <w:t>Matthew 5:</w:t>
      </w:r>
      <w:r w:rsidR="006E4A6F">
        <w:rPr>
          <w:rFonts w:eastAsia="Batang"/>
          <w:i/>
          <w:iCs/>
        </w:rPr>
        <w:t>3b (NIV)</w:t>
      </w:r>
    </w:p>
    <w:p w14:paraId="4142ADC2" w14:textId="5F89D345" w:rsidR="00583D73" w:rsidRDefault="00353657" w:rsidP="00D47377">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a settled </w:t>
      </w:r>
      <w:r w:rsidR="003D7608">
        <w:rPr>
          <w:rFonts w:eastAsia="Batang"/>
          <w:sz w:val="28"/>
          <w:szCs w:val="28"/>
          <w:u w:val="single"/>
        </w:rPr>
        <w:t>_________</w:t>
      </w:r>
      <w:r>
        <w:rPr>
          <w:rFonts w:eastAsia="Batang"/>
          <w:sz w:val="28"/>
          <w:szCs w:val="28"/>
        </w:rPr>
        <w:t>.</w:t>
      </w:r>
    </w:p>
    <w:p w14:paraId="285C20B9" w14:textId="657BC7DB" w:rsidR="00713D46" w:rsidRPr="00713D46" w:rsidRDefault="00713D46" w:rsidP="00713D46">
      <w:pPr>
        <w:pStyle w:val="NormalWeb"/>
        <w:spacing w:before="0" w:beforeAutospacing="0" w:after="0" w:afterAutospacing="0"/>
        <w:jc w:val="center"/>
        <w:rPr>
          <w:rFonts w:eastAsia="Batang"/>
          <w:i/>
          <w:iCs/>
        </w:rPr>
      </w:pPr>
      <w:r>
        <w:rPr>
          <w:rFonts w:eastAsia="Batang"/>
          <w:i/>
          <w:iCs/>
        </w:rPr>
        <w:t>“‘</w:t>
      </w:r>
      <w:r w:rsidR="00E46152">
        <w:rPr>
          <w:rFonts w:eastAsia="Batang"/>
          <w:i/>
          <w:iCs/>
        </w:rPr>
        <w:t>…</w:t>
      </w:r>
      <w:r w:rsidR="00E91E40">
        <w:rPr>
          <w:rFonts w:eastAsia="Batang"/>
          <w:i/>
          <w:iCs/>
        </w:rPr>
        <w:t>for they will be comforted.’” Matthew 5:4b (NIV)</w:t>
      </w:r>
    </w:p>
    <w:p w14:paraId="34D03E44" w14:textId="224C1A86" w:rsidR="00A53D23" w:rsidRDefault="00C309EE" w:rsidP="00D47377">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the good things in </w:t>
      </w:r>
      <w:r w:rsidR="003D7608">
        <w:rPr>
          <w:rFonts w:eastAsia="Batang"/>
          <w:sz w:val="28"/>
          <w:szCs w:val="28"/>
          <w:u w:val="single"/>
        </w:rPr>
        <w:t>_______</w:t>
      </w:r>
      <w:r w:rsidR="004255D9">
        <w:rPr>
          <w:rFonts w:eastAsia="Batang"/>
          <w:sz w:val="28"/>
          <w:szCs w:val="28"/>
        </w:rPr>
        <w:t>.</w:t>
      </w:r>
    </w:p>
    <w:p w14:paraId="2075C751" w14:textId="1ED1E1E6" w:rsidR="00E91E40" w:rsidRPr="00E91E40" w:rsidRDefault="005519FE" w:rsidP="00E91E40">
      <w:pPr>
        <w:pStyle w:val="NormalWeb"/>
        <w:spacing w:before="0" w:beforeAutospacing="0" w:after="0" w:afterAutospacing="0"/>
        <w:jc w:val="center"/>
        <w:rPr>
          <w:rFonts w:eastAsia="Batang"/>
          <w:i/>
          <w:iCs/>
        </w:rPr>
      </w:pPr>
      <w:r>
        <w:rPr>
          <w:rFonts w:eastAsia="Batang"/>
          <w:i/>
          <w:iCs/>
        </w:rPr>
        <w:t>“‘</w:t>
      </w:r>
      <w:r w:rsidR="00E46152">
        <w:rPr>
          <w:rFonts w:eastAsia="Batang"/>
          <w:i/>
          <w:iCs/>
        </w:rPr>
        <w:t>…</w:t>
      </w:r>
      <w:r w:rsidR="0069718D">
        <w:rPr>
          <w:rFonts w:eastAsia="Batang"/>
          <w:i/>
          <w:iCs/>
        </w:rPr>
        <w:t>for they will inherit the earth.’” Matthew 5:5b (NIV)</w:t>
      </w:r>
    </w:p>
    <w:p w14:paraId="3BDBD590" w14:textId="70EDC81A" w:rsidR="004255D9" w:rsidRDefault="00A5399A" w:rsidP="00D47377">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w:t>
      </w:r>
      <w:r w:rsidR="000E23A2">
        <w:rPr>
          <w:rFonts w:eastAsia="Batang"/>
          <w:sz w:val="28"/>
          <w:szCs w:val="28"/>
        </w:rPr>
        <w:t xml:space="preserve">renewed </w:t>
      </w:r>
      <w:r w:rsidR="003D7608">
        <w:rPr>
          <w:rFonts w:eastAsia="Batang"/>
          <w:sz w:val="28"/>
          <w:szCs w:val="28"/>
          <w:u w:val="single"/>
        </w:rPr>
        <w:t>________________</w:t>
      </w:r>
      <w:r w:rsidR="00925C6D">
        <w:rPr>
          <w:rFonts w:eastAsia="Batang"/>
          <w:sz w:val="28"/>
          <w:szCs w:val="28"/>
        </w:rPr>
        <w:t>.</w:t>
      </w:r>
    </w:p>
    <w:p w14:paraId="33D19560" w14:textId="10B4C33B" w:rsidR="008B008F" w:rsidRPr="00C975DE" w:rsidRDefault="0038143E" w:rsidP="00E21D18">
      <w:pPr>
        <w:pStyle w:val="NormalWeb"/>
        <w:spacing w:before="0" w:beforeAutospacing="0" w:after="0" w:afterAutospacing="0"/>
        <w:jc w:val="center"/>
        <w:rPr>
          <w:rFonts w:eastAsia="Batang"/>
          <w:i/>
          <w:iCs/>
        </w:rPr>
      </w:pPr>
      <w:r>
        <w:rPr>
          <w:rFonts w:eastAsia="Batang"/>
          <w:i/>
          <w:iCs/>
        </w:rPr>
        <w:t>“‘</w:t>
      </w:r>
      <w:r w:rsidR="00E46152">
        <w:rPr>
          <w:rFonts w:eastAsia="Batang"/>
          <w:i/>
          <w:iCs/>
        </w:rPr>
        <w:t>…</w:t>
      </w:r>
      <w:r w:rsidR="00B7394C">
        <w:rPr>
          <w:rFonts w:eastAsia="Batang"/>
          <w:i/>
          <w:iCs/>
        </w:rPr>
        <w:t>for they will be filled.’” Matthew 5:6b (NIV)</w:t>
      </w:r>
    </w:p>
    <w:p w14:paraId="1DE2FCCB" w14:textId="7D9CAD6E" w:rsidR="005E3EEB" w:rsidRDefault="002D1B3C" w:rsidP="00D47377">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goodness to the </w:t>
      </w:r>
      <w:r w:rsidR="003D7608">
        <w:rPr>
          <w:rFonts w:eastAsia="Batang"/>
          <w:sz w:val="28"/>
          <w:szCs w:val="28"/>
          <w:u w:val="single"/>
        </w:rPr>
        <w:t>_______</w:t>
      </w:r>
      <w:r w:rsidR="00925C6D">
        <w:rPr>
          <w:rFonts w:eastAsia="Batang"/>
          <w:sz w:val="28"/>
          <w:szCs w:val="28"/>
        </w:rPr>
        <w:t>.</w:t>
      </w:r>
    </w:p>
    <w:p w14:paraId="052D59C6" w14:textId="206FAE8B" w:rsidR="00B7394C" w:rsidRPr="00B7394C" w:rsidRDefault="00B7394C" w:rsidP="00B7394C">
      <w:pPr>
        <w:pStyle w:val="NormalWeb"/>
        <w:spacing w:before="0" w:beforeAutospacing="0" w:after="0" w:afterAutospacing="0"/>
        <w:jc w:val="center"/>
        <w:rPr>
          <w:rFonts w:eastAsia="Batang"/>
          <w:i/>
          <w:iCs/>
        </w:rPr>
      </w:pPr>
      <w:r>
        <w:rPr>
          <w:rFonts w:eastAsia="Batang"/>
          <w:i/>
          <w:iCs/>
        </w:rPr>
        <w:t>“‘</w:t>
      </w:r>
      <w:r w:rsidR="00E46152">
        <w:rPr>
          <w:rFonts w:eastAsia="Batang"/>
          <w:i/>
          <w:iCs/>
        </w:rPr>
        <w:t>…</w:t>
      </w:r>
      <w:r w:rsidR="00892E04">
        <w:rPr>
          <w:rFonts w:eastAsia="Batang"/>
          <w:i/>
          <w:iCs/>
        </w:rPr>
        <w:t xml:space="preserve">for </w:t>
      </w:r>
      <w:r w:rsidR="00912036">
        <w:rPr>
          <w:rFonts w:eastAsia="Batang"/>
          <w:i/>
          <w:iCs/>
        </w:rPr>
        <w:t>they will be shown mercy.’” Matthew 5:7b (NIV)</w:t>
      </w:r>
    </w:p>
    <w:p w14:paraId="16A44617" w14:textId="64676AA2" w:rsidR="00D643AD" w:rsidRDefault="001F506C" w:rsidP="00D47377">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sight by </w:t>
      </w:r>
      <w:r w:rsidR="003D7608">
        <w:rPr>
          <w:rFonts w:eastAsia="Batang"/>
          <w:sz w:val="28"/>
          <w:szCs w:val="28"/>
          <w:u w:val="single"/>
        </w:rPr>
        <w:t>_______</w:t>
      </w:r>
      <w:r>
        <w:rPr>
          <w:rFonts w:eastAsia="Batang"/>
          <w:sz w:val="28"/>
          <w:szCs w:val="28"/>
        </w:rPr>
        <w:t>, then face to face</w:t>
      </w:r>
      <w:r w:rsidR="00925C6D">
        <w:rPr>
          <w:rFonts w:eastAsia="Batang"/>
          <w:sz w:val="28"/>
          <w:szCs w:val="28"/>
        </w:rPr>
        <w:t>.</w:t>
      </w:r>
    </w:p>
    <w:p w14:paraId="24E8AB58" w14:textId="4D2A4898" w:rsidR="00912036" w:rsidRPr="00912036" w:rsidRDefault="00EE5EFD" w:rsidP="00912036">
      <w:pPr>
        <w:pStyle w:val="NormalWeb"/>
        <w:spacing w:before="0" w:beforeAutospacing="0" w:after="0" w:afterAutospacing="0"/>
        <w:jc w:val="center"/>
        <w:rPr>
          <w:rFonts w:eastAsia="Batang"/>
          <w:i/>
          <w:iCs/>
        </w:rPr>
      </w:pPr>
      <w:r>
        <w:rPr>
          <w:rFonts w:eastAsia="Batang"/>
          <w:i/>
          <w:iCs/>
        </w:rPr>
        <w:t>“‘</w:t>
      </w:r>
      <w:r w:rsidR="00E46152">
        <w:rPr>
          <w:rFonts w:eastAsia="Batang"/>
          <w:i/>
          <w:iCs/>
        </w:rPr>
        <w:t>…for they will see God.’” Matthew 5:8b (NIV)</w:t>
      </w:r>
    </w:p>
    <w:p w14:paraId="4E52C0B3" w14:textId="42C1E8EA" w:rsidR="001F506C" w:rsidRDefault="000C6A8C" w:rsidP="00D47377">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w:t>
      </w:r>
      <w:r w:rsidR="00325506">
        <w:rPr>
          <w:rFonts w:eastAsia="Batang"/>
          <w:sz w:val="28"/>
          <w:szCs w:val="28"/>
        </w:rPr>
        <w:t xml:space="preserve">a new </w:t>
      </w:r>
      <w:r w:rsidR="003D7608">
        <w:rPr>
          <w:rFonts w:eastAsia="Batang"/>
          <w:sz w:val="28"/>
          <w:szCs w:val="28"/>
          <w:u w:val="single"/>
        </w:rPr>
        <w:t>____________</w:t>
      </w:r>
      <w:r w:rsidR="00D128FC">
        <w:rPr>
          <w:rFonts w:eastAsia="Batang"/>
          <w:sz w:val="28"/>
          <w:szCs w:val="28"/>
        </w:rPr>
        <w:t>.</w:t>
      </w:r>
      <w:r w:rsidR="00325506">
        <w:rPr>
          <w:rFonts w:eastAsia="Batang"/>
          <w:sz w:val="28"/>
          <w:szCs w:val="28"/>
        </w:rPr>
        <w:t xml:space="preserve"> </w:t>
      </w:r>
    </w:p>
    <w:p w14:paraId="31D29BF9" w14:textId="77777777" w:rsidR="002D57CF" w:rsidRDefault="002D57CF" w:rsidP="00F05308">
      <w:pPr>
        <w:pStyle w:val="NormalWeb"/>
        <w:spacing w:before="0" w:beforeAutospacing="0" w:after="0" w:afterAutospacing="0"/>
        <w:jc w:val="center"/>
        <w:rPr>
          <w:rFonts w:eastAsia="Batang"/>
          <w:i/>
          <w:iCs/>
        </w:rPr>
      </w:pPr>
      <w:r>
        <w:rPr>
          <w:rFonts w:eastAsia="Batang"/>
          <w:i/>
          <w:iCs/>
        </w:rPr>
        <w:t xml:space="preserve">“‘…for they will be called children of God.’” </w:t>
      </w:r>
    </w:p>
    <w:p w14:paraId="7E2AC2A7" w14:textId="77B66289" w:rsidR="009E0668" w:rsidRDefault="002D57CF" w:rsidP="008B008F">
      <w:pPr>
        <w:pStyle w:val="NormalWeb"/>
        <w:spacing w:before="0" w:beforeAutospacing="0" w:after="0" w:afterAutospacing="0"/>
        <w:jc w:val="center"/>
        <w:rPr>
          <w:rFonts w:eastAsia="Batang"/>
          <w:i/>
          <w:iCs/>
        </w:rPr>
      </w:pPr>
      <w:r>
        <w:rPr>
          <w:rFonts w:eastAsia="Batang"/>
          <w:i/>
          <w:iCs/>
        </w:rPr>
        <w:t>Matthew 5:9b (NIV)</w:t>
      </w:r>
    </w:p>
    <w:p w14:paraId="2EFEE2C8" w14:textId="63AAC19F" w:rsidR="002D57CF" w:rsidRDefault="00F5271F" w:rsidP="00AC5D5D">
      <w:pPr>
        <w:pStyle w:val="NormalWeb"/>
        <w:numPr>
          <w:ilvl w:val="0"/>
          <w:numId w:val="38"/>
        </w:numPr>
        <w:spacing w:before="0" w:beforeAutospacing="0" w:after="0" w:afterAutospacing="0"/>
        <w:rPr>
          <w:rFonts w:eastAsia="Batang"/>
          <w:sz w:val="28"/>
          <w:szCs w:val="28"/>
        </w:rPr>
      </w:pPr>
      <w:r>
        <w:rPr>
          <w:rFonts w:eastAsia="Batang"/>
          <w:sz w:val="28"/>
          <w:szCs w:val="28"/>
        </w:rPr>
        <w:t xml:space="preserve">Receive </w:t>
      </w:r>
      <w:r w:rsidR="004F2A70">
        <w:rPr>
          <w:rFonts w:eastAsia="Batang"/>
          <w:sz w:val="28"/>
          <w:szCs w:val="28"/>
        </w:rPr>
        <w:t xml:space="preserve">fellowship with God </w:t>
      </w:r>
      <w:r w:rsidR="003D7608">
        <w:rPr>
          <w:rFonts w:eastAsia="Batang"/>
          <w:sz w:val="28"/>
          <w:szCs w:val="28"/>
          <w:u w:val="single"/>
        </w:rPr>
        <w:t>___________</w:t>
      </w:r>
      <w:r w:rsidR="00925C6D">
        <w:rPr>
          <w:rFonts w:eastAsia="Batang"/>
          <w:sz w:val="28"/>
          <w:szCs w:val="28"/>
        </w:rPr>
        <w:t>.</w:t>
      </w:r>
    </w:p>
    <w:p w14:paraId="1D814845" w14:textId="77777777" w:rsidR="00984A42" w:rsidRDefault="00B44B3B" w:rsidP="00692B0C">
      <w:pPr>
        <w:pStyle w:val="NormalWeb"/>
        <w:spacing w:before="0" w:beforeAutospacing="0" w:after="0" w:afterAutospacing="0"/>
        <w:jc w:val="center"/>
        <w:rPr>
          <w:rFonts w:eastAsia="Batang"/>
          <w:i/>
          <w:iCs/>
        </w:rPr>
      </w:pPr>
      <w:r>
        <w:rPr>
          <w:rFonts w:eastAsia="Batang"/>
          <w:i/>
          <w:iCs/>
        </w:rPr>
        <w:t>“‘…</w:t>
      </w:r>
      <w:r w:rsidR="001D279E">
        <w:rPr>
          <w:rFonts w:eastAsia="Batang"/>
          <w:i/>
          <w:iCs/>
        </w:rPr>
        <w:t>for theirs is the kingdom of heaven</w:t>
      </w:r>
      <w:r w:rsidR="003F165B">
        <w:rPr>
          <w:rFonts w:eastAsia="Batang"/>
          <w:i/>
          <w:iCs/>
        </w:rPr>
        <w:t xml:space="preserve">.’” </w:t>
      </w:r>
    </w:p>
    <w:p w14:paraId="24052BB3" w14:textId="3B7F4B87" w:rsidR="00692B0C" w:rsidRDefault="003F165B" w:rsidP="00692B0C">
      <w:pPr>
        <w:pStyle w:val="NormalWeb"/>
        <w:spacing w:before="0" w:beforeAutospacing="0" w:after="0" w:afterAutospacing="0"/>
        <w:jc w:val="center"/>
        <w:rPr>
          <w:rFonts w:eastAsia="Batang"/>
          <w:i/>
          <w:iCs/>
        </w:rPr>
      </w:pPr>
      <w:r>
        <w:rPr>
          <w:rFonts w:eastAsia="Batang"/>
          <w:i/>
          <w:iCs/>
        </w:rPr>
        <w:t>Matthew 5:</w:t>
      </w:r>
      <w:r w:rsidR="00984A42">
        <w:rPr>
          <w:rFonts w:eastAsia="Batang"/>
          <w:i/>
          <w:iCs/>
        </w:rPr>
        <w:t>10b (NIV)</w:t>
      </w:r>
    </w:p>
    <w:p w14:paraId="42AF6DA3" w14:textId="1FDDCA16" w:rsidR="003B4E5C" w:rsidRPr="00692B0C" w:rsidRDefault="003B4E5C" w:rsidP="00692B0C">
      <w:pPr>
        <w:pStyle w:val="NormalWeb"/>
        <w:spacing w:before="0" w:beforeAutospacing="0" w:after="0" w:afterAutospacing="0"/>
        <w:jc w:val="center"/>
        <w:rPr>
          <w:rFonts w:eastAsia="Batang"/>
          <w:i/>
          <w:iCs/>
        </w:rPr>
      </w:pPr>
      <w:r>
        <w:rPr>
          <w:rFonts w:eastAsia="Batang"/>
          <w:i/>
          <w:iCs/>
        </w:rPr>
        <w:t>“‘</w:t>
      </w:r>
      <w:r w:rsidR="00ED3127">
        <w:rPr>
          <w:rFonts w:eastAsia="Batang"/>
          <w:i/>
          <w:iCs/>
        </w:rPr>
        <w:t>Rejoice and be glad</w:t>
      </w:r>
      <w:r w:rsidR="005C01AA">
        <w:rPr>
          <w:rFonts w:eastAsia="Batang"/>
          <w:i/>
          <w:iCs/>
        </w:rPr>
        <w:t>, because great is your reward in heaven</w:t>
      </w:r>
      <w:r w:rsidR="00907543">
        <w:rPr>
          <w:rFonts w:eastAsia="Batang"/>
          <w:i/>
          <w:iCs/>
        </w:rPr>
        <w:t>, for in the same way they persecuted the prophets who were before you.’” Matthew 5:12 (NIV)</w:t>
      </w:r>
    </w:p>
    <w:p w14:paraId="7EA26DF4" w14:textId="77777777" w:rsidR="00E94D1C" w:rsidRPr="00AE4D1A" w:rsidRDefault="00E94D1C" w:rsidP="007127A7">
      <w:pPr>
        <w:pStyle w:val="NormalWeb"/>
        <w:spacing w:before="0" w:beforeAutospacing="0" w:after="0" w:afterAutospacing="0"/>
        <w:jc w:val="center"/>
        <w:rPr>
          <w:rFonts w:eastAsia="Batang"/>
          <w:i/>
          <w:iCs/>
          <w:sz w:val="18"/>
          <w:szCs w:val="18"/>
        </w:rPr>
      </w:pPr>
    </w:p>
    <w:p w14:paraId="49C794C1" w14:textId="72D1AECF" w:rsidR="004E1D15" w:rsidRPr="00EE5CE6" w:rsidRDefault="00914E50" w:rsidP="00B6534A">
      <w:pPr>
        <w:pStyle w:val="NormalWeb"/>
        <w:numPr>
          <w:ilvl w:val="0"/>
          <w:numId w:val="30"/>
        </w:numPr>
        <w:spacing w:before="0" w:beforeAutospacing="0" w:after="0" w:afterAutospacing="0"/>
        <w:rPr>
          <w:rFonts w:eastAsia="Batang"/>
        </w:rPr>
      </w:pPr>
      <w:r>
        <w:rPr>
          <w:rFonts w:eastAsia="Batang"/>
          <w:sz w:val="28"/>
          <w:szCs w:val="28"/>
        </w:rPr>
        <w:t xml:space="preserve">Radical Transformation: </w:t>
      </w:r>
      <w:r w:rsidR="00927A3F">
        <w:rPr>
          <w:rFonts w:eastAsia="Batang"/>
          <w:sz w:val="28"/>
          <w:szCs w:val="28"/>
        </w:rPr>
        <w:t xml:space="preserve">Jesus’ values over </w:t>
      </w:r>
      <w:r w:rsidR="003D7608">
        <w:rPr>
          <w:rFonts w:eastAsia="Batang"/>
          <w:sz w:val="28"/>
          <w:szCs w:val="28"/>
          <w:u w:val="single"/>
        </w:rPr>
        <w:t>__________</w:t>
      </w:r>
      <w:r w:rsidR="00927A3F">
        <w:rPr>
          <w:rFonts w:eastAsia="Batang"/>
          <w:sz w:val="28"/>
          <w:szCs w:val="28"/>
        </w:rPr>
        <w:t xml:space="preserve"> distractions.</w:t>
      </w:r>
      <w:r w:rsidR="00A84265">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09EF2DD6" w14:textId="77777777" w:rsidR="00533E1D" w:rsidRDefault="007227B4" w:rsidP="00A5456C">
      <w:pPr>
        <w:pStyle w:val="NormalWeb"/>
        <w:spacing w:before="0" w:beforeAutospacing="0" w:after="0" w:afterAutospacing="0"/>
        <w:jc w:val="center"/>
        <w:rPr>
          <w:rFonts w:eastAsia="Batang"/>
          <w:i/>
          <w:iCs/>
        </w:rPr>
      </w:pPr>
      <w:r>
        <w:rPr>
          <w:rFonts w:eastAsia="Batang"/>
          <w:i/>
          <w:iCs/>
        </w:rPr>
        <w:t xml:space="preserve">“‘For I tell you that unless your righteousness surpasses that of the Pharisees and the teachers of the law, you will certainly not enter the kingdom of heaven.’” </w:t>
      </w:r>
    </w:p>
    <w:p w14:paraId="5A349BD3" w14:textId="2EB5A7B2" w:rsidR="00163013" w:rsidRPr="00A5456C" w:rsidRDefault="007227B4" w:rsidP="00A5456C">
      <w:pPr>
        <w:pStyle w:val="NormalWeb"/>
        <w:spacing w:before="0" w:beforeAutospacing="0" w:after="0" w:afterAutospacing="0"/>
        <w:jc w:val="center"/>
        <w:rPr>
          <w:rFonts w:eastAsia="Batang"/>
          <w:i/>
          <w:iCs/>
        </w:rPr>
      </w:pPr>
      <w:r>
        <w:rPr>
          <w:rFonts w:eastAsia="Batang"/>
          <w:i/>
          <w:iCs/>
        </w:rPr>
        <w:t>Matthew 5:</w:t>
      </w:r>
      <w:r w:rsidR="00533E1D">
        <w:rPr>
          <w:rFonts w:eastAsia="Batang"/>
          <w:i/>
          <w:iCs/>
        </w:rPr>
        <w:t xml:space="preserve">20 </w:t>
      </w:r>
      <w:r w:rsidR="00EE335F">
        <w:rPr>
          <w:rFonts w:eastAsia="Batang"/>
          <w:i/>
          <w:iCs/>
        </w:rPr>
        <w:t>(NIV)</w:t>
      </w:r>
    </w:p>
    <w:p w14:paraId="3CFE1EB2" w14:textId="77777777" w:rsidR="00283E78" w:rsidRPr="00EE335F" w:rsidRDefault="00283E78" w:rsidP="00EE335F">
      <w:pPr>
        <w:pStyle w:val="NormalWeb"/>
        <w:spacing w:before="0" w:beforeAutospacing="0" w:after="0" w:afterAutospacing="0"/>
        <w:rPr>
          <w:rFonts w:eastAsia="Batang"/>
          <w:i/>
          <w:iCs/>
          <w:color w:val="FF0000"/>
          <w:sz w:val="18"/>
          <w:szCs w:val="18"/>
        </w:rPr>
      </w:pPr>
    </w:p>
    <w:p w14:paraId="63238CD2" w14:textId="621888A6" w:rsidR="008555EA" w:rsidRPr="00392782" w:rsidRDefault="00163013"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62040F">
        <w:rPr>
          <w:rFonts w:eastAsia="Batang"/>
          <w:b/>
          <w:bCs/>
          <w:sz w:val="32"/>
          <w:szCs w:val="32"/>
        </w:rPr>
        <w:t>Salt and Light: Beacons on the Journey</w:t>
      </w:r>
    </w:p>
    <w:p w14:paraId="5D9849FA" w14:textId="533F507D" w:rsidR="00843434" w:rsidRDefault="00CA4EDA" w:rsidP="00E94F01">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Choosing t</w:t>
      </w:r>
      <w:r w:rsidR="00F10CC0">
        <w:rPr>
          <w:sz w:val="28"/>
          <w:szCs w:val="28"/>
          <w:shd w:val="clear" w:color="auto" w:fill="FFFFFF"/>
        </w:rPr>
        <w:t>o be salt</w:t>
      </w:r>
      <w:r w:rsidR="002E46DD">
        <w:rPr>
          <w:sz w:val="28"/>
          <w:szCs w:val="28"/>
          <w:shd w:val="clear" w:color="auto" w:fill="FFFFFF"/>
        </w:rPr>
        <w:t>:</w:t>
      </w:r>
    </w:p>
    <w:p w14:paraId="783DBAB1" w14:textId="1B65739E" w:rsidR="008E4E7C" w:rsidRDefault="00A5456C" w:rsidP="009F0495">
      <w:pPr>
        <w:shd w:val="clear" w:color="auto" w:fill="FFFFFF"/>
        <w:jc w:val="center"/>
        <w:textAlignment w:val="baseline"/>
        <w:rPr>
          <w:i/>
          <w:iCs/>
          <w:shd w:val="clear" w:color="auto" w:fill="FFFFFF"/>
        </w:rPr>
      </w:pPr>
      <w:r>
        <w:rPr>
          <w:i/>
          <w:iCs/>
          <w:shd w:val="clear" w:color="auto" w:fill="FFFFFF"/>
        </w:rPr>
        <w:t>“</w:t>
      </w:r>
      <w:r w:rsidR="0072427A">
        <w:rPr>
          <w:i/>
          <w:iCs/>
          <w:shd w:val="clear" w:color="auto" w:fill="FFFFFF"/>
        </w:rPr>
        <w:t xml:space="preserve">You are the salt of the earth. But if the salt loses its saltiness, how can it be made salty again? </w:t>
      </w:r>
      <w:r w:rsidR="00E726C7">
        <w:rPr>
          <w:i/>
          <w:iCs/>
          <w:shd w:val="clear" w:color="auto" w:fill="FFFFFF"/>
        </w:rPr>
        <w:t>It is no longer good for anything, except to be thrown out and trampled underfoot.’” Matthew 5:13</w:t>
      </w:r>
      <w:r w:rsidR="00AD28C8">
        <w:rPr>
          <w:i/>
          <w:iCs/>
          <w:shd w:val="clear" w:color="auto" w:fill="FFFFFF"/>
        </w:rPr>
        <w:t xml:space="preserve"> (NIV)</w:t>
      </w:r>
    </w:p>
    <w:p w14:paraId="09320C7A" w14:textId="77777777" w:rsidR="00CC5F30" w:rsidRPr="00A5456C" w:rsidRDefault="00CC5F30" w:rsidP="00A5456C">
      <w:pPr>
        <w:shd w:val="clear" w:color="auto" w:fill="FFFFFF"/>
        <w:jc w:val="center"/>
        <w:textAlignment w:val="baseline"/>
        <w:rPr>
          <w:i/>
          <w:iCs/>
          <w:shd w:val="clear" w:color="auto" w:fill="FFFFFF"/>
        </w:rPr>
      </w:pPr>
    </w:p>
    <w:p w14:paraId="2FCB5F52" w14:textId="3EFFA82C" w:rsidR="004B0DB9" w:rsidRDefault="00CA4EDA" w:rsidP="00A5456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Choosing t</w:t>
      </w:r>
      <w:r w:rsidR="00F10CC0">
        <w:rPr>
          <w:sz w:val="28"/>
          <w:szCs w:val="28"/>
          <w:shd w:val="clear" w:color="auto" w:fill="FFFFFF"/>
        </w:rPr>
        <w:t>o be light</w:t>
      </w:r>
      <w:r w:rsidR="002E46DD">
        <w:rPr>
          <w:sz w:val="28"/>
          <w:szCs w:val="28"/>
          <w:shd w:val="clear" w:color="auto" w:fill="FFFFFF"/>
        </w:rPr>
        <w:t>:</w:t>
      </w:r>
    </w:p>
    <w:p w14:paraId="5C8C68DB" w14:textId="0EB2034F" w:rsidR="00A5456C" w:rsidRPr="00A5456C" w:rsidRDefault="006A57E3" w:rsidP="00A5456C">
      <w:pPr>
        <w:shd w:val="clear" w:color="auto" w:fill="FFFFFF"/>
        <w:jc w:val="center"/>
        <w:textAlignment w:val="baseline"/>
        <w:rPr>
          <w:i/>
          <w:iCs/>
          <w:shd w:val="clear" w:color="auto" w:fill="FFFFFF"/>
        </w:rPr>
      </w:pPr>
      <w:r>
        <w:rPr>
          <w:i/>
          <w:iCs/>
          <w:shd w:val="clear" w:color="auto" w:fill="FFFFFF"/>
        </w:rPr>
        <w:t xml:space="preserve">“‘You are the light of the world. A town built on a hill cannot be hidden. </w:t>
      </w:r>
      <w:r w:rsidR="00107395">
        <w:rPr>
          <w:i/>
          <w:iCs/>
          <w:shd w:val="clear" w:color="auto" w:fill="FFFFFF"/>
        </w:rPr>
        <w:t xml:space="preserve">Neither do people light a lamp and put it under a bowl. Instead, they put it on a stand, and it gives light to everyone in the house. </w:t>
      </w:r>
      <w:r w:rsidR="0075788D">
        <w:rPr>
          <w:i/>
          <w:iCs/>
          <w:shd w:val="clear" w:color="auto" w:fill="FFFFFF"/>
        </w:rPr>
        <w:t xml:space="preserve">In the same way, let your light shine before others, that they may see your good deeds and glorify your Father in Heaven.’” </w:t>
      </w:r>
      <w:r w:rsidR="00541D40">
        <w:rPr>
          <w:i/>
          <w:iCs/>
          <w:shd w:val="clear" w:color="auto" w:fill="FFFFFF"/>
        </w:rPr>
        <w:t xml:space="preserve">                         </w:t>
      </w:r>
      <w:r w:rsidR="0075788D">
        <w:rPr>
          <w:i/>
          <w:iCs/>
          <w:shd w:val="clear" w:color="auto" w:fill="FFFFFF"/>
        </w:rPr>
        <w:t>Matthew 5:14-</w:t>
      </w:r>
      <w:r w:rsidR="00541D40">
        <w:rPr>
          <w:i/>
          <w:iCs/>
          <w:shd w:val="clear" w:color="auto" w:fill="FFFFFF"/>
        </w:rPr>
        <w:t xml:space="preserve">16 </w:t>
      </w:r>
      <w:r w:rsidR="003D1230">
        <w:rPr>
          <w:i/>
          <w:iCs/>
          <w:shd w:val="clear" w:color="auto" w:fill="FFFFFF"/>
        </w:rPr>
        <w:t>(NIV)</w:t>
      </w:r>
    </w:p>
    <w:p w14:paraId="304E84A1" w14:textId="5F28D9EB" w:rsidR="00A5456C" w:rsidRDefault="00A5456C" w:rsidP="003D1230">
      <w:pPr>
        <w:shd w:val="clear" w:color="auto" w:fill="FFFFFF"/>
        <w:textAlignment w:val="baseline"/>
        <w:rPr>
          <w:sz w:val="28"/>
          <w:szCs w:val="28"/>
          <w:shd w:val="clear" w:color="auto" w:fill="FFFFFF"/>
        </w:rPr>
      </w:pPr>
    </w:p>
    <w:p w14:paraId="4F8AF49A" w14:textId="68206FB8" w:rsidR="00DE3C30" w:rsidRPr="00CC5F30" w:rsidRDefault="00B31D2A" w:rsidP="00CC5F30">
      <w:pPr>
        <w:shd w:val="clear" w:color="auto" w:fill="FFFFFF"/>
        <w:textAlignment w:val="baseline"/>
        <w:rPr>
          <w:sz w:val="28"/>
          <w:szCs w:val="28"/>
          <w:shd w:val="clear" w:color="auto" w:fill="FFFFFF"/>
        </w:rPr>
      </w:pPr>
      <w:r>
        <w:rPr>
          <w:sz w:val="28"/>
          <w:szCs w:val="28"/>
          <w:shd w:val="clear" w:color="auto" w:fill="FFFFFF"/>
        </w:rPr>
        <w:t xml:space="preserve"> </w:t>
      </w: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2D823470" w14:textId="77777777" w:rsidR="00F96286" w:rsidRDefault="002066FA" w:rsidP="00927860">
      <w:pPr>
        <w:jc w:val="center"/>
        <w:rPr>
          <w:rFonts w:eastAsia="Goudy Old Style"/>
          <w:sz w:val="28"/>
          <w:szCs w:val="28"/>
        </w:rPr>
      </w:pPr>
      <w:r>
        <w:rPr>
          <w:rFonts w:eastAsia="Goudy Old Style"/>
          <w:sz w:val="28"/>
          <w:szCs w:val="28"/>
        </w:rPr>
        <w:t>T</w:t>
      </w:r>
      <w:r w:rsidR="00F96286">
        <w:rPr>
          <w:rFonts w:eastAsia="Goudy Old Style"/>
          <w:sz w:val="28"/>
          <w:szCs w:val="28"/>
        </w:rPr>
        <w:t xml:space="preserve">rue disciples of Jesus do not </w:t>
      </w:r>
    </w:p>
    <w:p w14:paraId="6466646A" w14:textId="25A1067A" w:rsidR="00B95C6B" w:rsidRPr="00A41AE4" w:rsidRDefault="00F96286" w:rsidP="00927860">
      <w:pPr>
        <w:jc w:val="center"/>
        <w:rPr>
          <w:rFonts w:eastAsia="Goudy Old Style"/>
          <w:sz w:val="28"/>
          <w:szCs w:val="28"/>
        </w:rPr>
      </w:pPr>
      <w:r>
        <w:rPr>
          <w:rFonts w:eastAsia="Goudy Old Style"/>
          <w:sz w:val="28"/>
          <w:szCs w:val="28"/>
        </w:rPr>
        <w:t>listen to backseat drivers</w:t>
      </w:r>
      <w:r w:rsidR="002066FA">
        <w:rPr>
          <w:rFonts w:eastAsia="Goudy Old Style"/>
          <w:sz w:val="28"/>
          <w:szCs w:val="28"/>
        </w:rPr>
        <w:t xml:space="preserve">. </w:t>
      </w:r>
      <w:r w:rsidR="00EF0D35">
        <w:rPr>
          <w:rFonts w:eastAsia="Goudy Old Style"/>
          <w:sz w:val="28"/>
          <w:szCs w:val="28"/>
        </w:rPr>
        <w:t xml:space="preserve"> </w:t>
      </w:r>
      <w:r w:rsidR="00251F53">
        <w:rPr>
          <w:rFonts w:eastAsia="Goudy Old Style"/>
          <w:sz w:val="28"/>
          <w:szCs w:val="28"/>
        </w:rPr>
        <w:t xml:space="preserve"> </w:t>
      </w:r>
      <w:r w:rsidR="00BA2F3E">
        <w:rPr>
          <w:rFonts w:eastAsia="Goudy Old Style"/>
          <w:sz w:val="28"/>
          <w:szCs w:val="28"/>
        </w:rPr>
        <w:t xml:space="preserve"> </w:t>
      </w:r>
      <w:r w:rsidR="00C058A1">
        <w:rPr>
          <w:rFonts w:eastAsia="Goudy Old Style"/>
          <w:sz w:val="28"/>
          <w:szCs w:val="28"/>
        </w:rPr>
        <w:t xml:space="preserve"> </w:t>
      </w:r>
      <w:r w:rsidR="005F390A">
        <w:rPr>
          <w:rFonts w:eastAsia="Goudy Old Style"/>
          <w:sz w:val="28"/>
          <w:szCs w:val="28"/>
        </w:rPr>
        <w:t xml:space="preserve"> </w:t>
      </w:r>
    </w:p>
    <w:p w14:paraId="6D8EDE58" w14:textId="77777777" w:rsidR="00CC091F" w:rsidRDefault="00CC091F" w:rsidP="001C5C7B">
      <w:pPr>
        <w:rPr>
          <w:rFonts w:eastAsia="Goudy Old Style"/>
          <w:sz w:val="28"/>
          <w:szCs w:val="28"/>
        </w:rPr>
      </w:pPr>
    </w:p>
    <w:p w14:paraId="46F68DEA" w14:textId="77777777" w:rsidR="00541D40" w:rsidRPr="001E1F75" w:rsidRDefault="00541D40"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1F9E9FA8" w14:textId="77777777" w:rsidR="009A10B1" w:rsidRDefault="009A10B1" w:rsidP="00B530C6">
      <w:pPr>
        <w:rPr>
          <w:rFonts w:eastAsia="Goudy Old Style"/>
          <w:b/>
          <w:bCs/>
        </w:rPr>
      </w:pPr>
    </w:p>
    <w:p w14:paraId="4A73BF22" w14:textId="77777777" w:rsidR="004B0DB9" w:rsidRDefault="004B0DB9" w:rsidP="00B530C6">
      <w:pPr>
        <w:rPr>
          <w:rFonts w:eastAsia="Goudy Old Style"/>
          <w:b/>
          <w:bCs/>
        </w:rPr>
      </w:pPr>
    </w:p>
    <w:p w14:paraId="37D478B1" w14:textId="505C885A" w:rsidR="00CD415C" w:rsidRDefault="005364CF" w:rsidP="00EF0D35">
      <w:pPr>
        <w:jc w:val="center"/>
        <w:rPr>
          <w:rFonts w:eastAsia="Goudy Old Style"/>
          <w:b/>
          <w:bCs/>
        </w:rPr>
      </w:pPr>
      <w:r w:rsidRPr="00D158B2">
        <w:rPr>
          <w:rFonts w:eastAsia="Goudy Old Style"/>
          <w:b/>
          <w:bCs/>
        </w:rPr>
        <w:lastRenderedPageBreak/>
        <w:t>Next Sunday:</w:t>
      </w:r>
      <w:r w:rsidR="00EF0D35">
        <w:rPr>
          <w:rFonts w:eastAsia="Goudy Old Style"/>
          <w:b/>
          <w:bCs/>
        </w:rPr>
        <w:t xml:space="preserve"> </w:t>
      </w:r>
      <w:r w:rsidR="00CD415C">
        <w:rPr>
          <w:rFonts w:eastAsia="Goudy Old Style"/>
          <w:b/>
          <w:bCs/>
        </w:rPr>
        <w:t>Jesus</w:t>
      </w:r>
      <w:r w:rsidR="00FD5116">
        <w:rPr>
          <w:rFonts w:eastAsia="Goudy Old Style"/>
          <w:b/>
          <w:bCs/>
        </w:rPr>
        <w:t>’</w:t>
      </w:r>
      <w:r w:rsidR="00CD415C">
        <w:rPr>
          <w:rFonts w:eastAsia="Goudy Old Style"/>
          <w:b/>
          <w:bCs/>
        </w:rPr>
        <w:t xml:space="preserve"> Way</w:t>
      </w:r>
    </w:p>
    <w:p w14:paraId="3C830EDC" w14:textId="64BACC90" w:rsidR="00CD1ED9" w:rsidRPr="00B54EF4" w:rsidRDefault="00CD1ED9" w:rsidP="00EF0D35">
      <w:pPr>
        <w:jc w:val="center"/>
        <w:rPr>
          <w:rFonts w:eastAsia="Goudy Old Style"/>
          <w:b/>
          <w:bCs/>
        </w:rPr>
      </w:pPr>
      <w:r>
        <w:rPr>
          <w:rFonts w:eastAsia="Goudy Old Style"/>
          <w:b/>
          <w:bCs/>
        </w:rPr>
        <w:t>Following the Route of Radical Transformation</w:t>
      </w:r>
    </w:p>
    <w:p w14:paraId="7DF4ACD9" w14:textId="77777777" w:rsidR="00B54EF4" w:rsidRPr="00062C4D" w:rsidRDefault="00B54EF4" w:rsidP="00B54EF4">
      <w:pPr>
        <w:jc w:val="center"/>
        <w:rPr>
          <w:rFonts w:eastAsia="Goudy Old Style"/>
          <w:b/>
          <w:bCs/>
          <w:sz w:val="18"/>
          <w:szCs w:val="18"/>
        </w:rPr>
      </w:pPr>
    </w:p>
    <w:p w14:paraId="645C2EF2" w14:textId="4F21F986"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A5456C">
        <w:rPr>
          <w:rFonts w:eastAsia="Goudy Old Style"/>
          <w:b/>
          <w:bCs/>
        </w:rPr>
        <w:t>3</w:t>
      </w:r>
      <w:r w:rsidR="00CF364A">
        <w:rPr>
          <w:rFonts w:eastAsia="Goudy Old Style"/>
          <w:b/>
          <w:bCs/>
        </w:rPr>
        <w:t>:</w:t>
      </w:r>
      <w:r w:rsidR="00061F54">
        <w:rPr>
          <w:rFonts w:eastAsia="Goudy Old Style"/>
          <w:b/>
          <w:bCs/>
        </w:rPr>
        <w:t xml:space="preserve"> </w:t>
      </w:r>
      <w:r w:rsidR="00A315D1">
        <w:rPr>
          <w:rFonts w:eastAsia="Goudy Old Style"/>
          <w:b/>
          <w:bCs/>
        </w:rPr>
        <w:t>Driver’s Ed</w:t>
      </w:r>
      <w:r w:rsidR="00906EC8">
        <w:rPr>
          <w:rFonts w:eastAsia="Goudy Old Style"/>
          <w:b/>
          <w:bCs/>
        </w:rPr>
        <w:t xml:space="preserve"> </w:t>
      </w:r>
      <w:r w:rsidR="00E82B86">
        <w:rPr>
          <w:rFonts w:eastAsia="Goudy Old Style"/>
          <w:b/>
          <w:bCs/>
        </w:rPr>
        <w:t xml:space="preserve"> </w:t>
      </w:r>
      <w:r w:rsidR="006D109F">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1A54E884"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A5456C">
        <w:rPr>
          <w:rFonts w:eastAsia="Goudy Old Style"/>
          <w:b/>
          <w:bCs/>
        </w:rPr>
        <w:t>9</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8946B3C" w:rsidR="008A27CC" w:rsidRPr="005A179C" w:rsidRDefault="008A27CC" w:rsidP="008A27CC">
      <w:pPr>
        <w:jc w:val="center"/>
        <w:rPr>
          <w:rFonts w:eastAsia="Goudy Old Style"/>
          <w:b/>
        </w:rPr>
      </w:pPr>
      <w:r w:rsidRPr="005A179C">
        <w:rPr>
          <w:rFonts w:eastAsia="Goudy Old Style"/>
          <w:b/>
        </w:rPr>
        <w:t>Milton Campus: Pasto</w:t>
      </w:r>
      <w:r w:rsidR="00F01EC9" w:rsidRPr="005A179C">
        <w:rPr>
          <w:rFonts w:eastAsia="Goudy Old Style"/>
          <w:b/>
        </w:rPr>
        <w:t xml:space="preserve">r </w:t>
      </w:r>
      <w:r w:rsidR="00A5456C">
        <w:rPr>
          <w:rFonts w:eastAsia="Goudy Old Style"/>
          <w:b/>
        </w:rPr>
        <w:t>Erik Ireland</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5C6B75B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E1785">
        <w:rPr>
          <w:rStyle w:val="normaltextrun"/>
          <w:b/>
          <w:bCs/>
        </w:rPr>
        <w:t>74.6</w:t>
      </w:r>
      <w:r w:rsidR="00814C4A">
        <w:rPr>
          <w:rStyle w:val="normaltextrun"/>
          <w:b/>
          <w:bCs/>
        </w:rPr>
        <w:t>%</w:t>
      </w:r>
    </w:p>
    <w:p w14:paraId="1ACEB9BC" w14:textId="7EC71C0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6E1785">
        <w:rPr>
          <w:rStyle w:val="normaltextrun"/>
          <w:b/>
          <w:bCs/>
        </w:rPr>
        <w:t>89.1</w:t>
      </w:r>
      <w:r w:rsidRPr="00D00773">
        <w:rPr>
          <w:rStyle w:val="normaltextrun"/>
          <w:b/>
          <w:bCs/>
        </w:rPr>
        <w:t>% of goal</w:t>
      </w:r>
    </w:p>
    <w:p w14:paraId="07B81C45" w14:textId="358AA7F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DC5C7D">
        <w:rPr>
          <w:rStyle w:val="eop"/>
          <w:b/>
          <w:bCs/>
        </w:rPr>
        <w:t>839</w:t>
      </w:r>
    </w:p>
    <w:p w14:paraId="70F37549" w14:textId="49C849DE"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F60074">
        <w:rPr>
          <w:rStyle w:val="normaltextrun"/>
          <w:b/>
          <w:bCs/>
        </w:rPr>
        <w:t>83</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02A1573" w14:textId="77777777" w:rsidR="00E512E7" w:rsidRDefault="00E512E7" w:rsidP="006F40F3">
      <w:pPr>
        <w:pStyle w:val="paragraph"/>
        <w:spacing w:before="0" w:beforeAutospacing="0" w:after="0" w:afterAutospacing="0"/>
        <w:textAlignment w:val="baseline"/>
        <w:rPr>
          <w:rStyle w:val="normaltextrun"/>
        </w:rPr>
      </w:pPr>
    </w:p>
    <w:p w14:paraId="2E535690" w14:textId="77777777" w:rsidR="00E512E7" w:rsidRDefault="00E512E7" w:rsidP="006F40F3">
      <w:pPr>
        <w:pStyle w:val="paragraph"/>
        <w:spacing w:before="0" w:beforeAutospacing="0" w:after="0" w:afterAutospacing="0"/>
        <w:textAlignment w:val="baseline"/>
        <w:rPr>
          <w:rStyle w:val="normaltextrun"/>
        </w:rPr>
      </w:pPr>
    </w:p>
    <w:p w14:paraId="76EB4353" w14:textId="77777777" w:rsidR="00E512E7" w:rsidRDefault="00E512E7" w:rsidP="006F40F3">
      <w:pPr>
        <w:pStyle w:val="paragraph"/>
        <w:spacing w:before="0" w:beforeAutospacing="0" w:after="0" w:afterAutospacing="0"/>
        <w:textAlignment w:val="baseline"/>
        <w:rPr>
          <w:rStyle w:val="normaltextrun"/>
        </w:rPr>
      </w:pPr>
    </w:p>
    <w:p w14:paraId="5C43DDD3" w14:textId="77777777" w:rsidR="006C5D68" w:rsidRDefault="006C5D68" w:rsidP="006F40F3">
      <w:pPr>
        <w:pStyle w:val="paragraph"/>
        <w:spacing w:before="0" w:beforeAutospacing="0" w:after="0" w:afterAutospacing="0"/>
        <w:textAlignment w:val="baseline"/>
        <w:rPr>
          <w:rStyle w:val="normaltextrun"/>
        </w:rPr>
      </w:pPr>
    </w:p>
    <w:p w14:paraId="5EB789FF" w14:textId="77777777" w:rsidR="00CD31C7" w:rsidRDefault="00CD31C7" w:rsidP="006F40F3">
      <w:pPr>
        <w:pStyle w:val="paragraph"/>
        <w:spacing w:before="0" w:beforeAutospacing="0" w:after="0" w:afterAutospacing="0"/>
        <w:textAlignment w:val="baseline"/>
        <w:rPr>
          <w:rStyle w:val="normaltextrun"/>
        </w:rPr>
      </w:pPr>
    </w:p>
    <w:p w14:paraId="265F9A17" w14:textId="77777777" w:rsidR="00CD31C7" w:rsidRDefault="00CD31C7" w:rsidP="006F40F3">
      <w:pPr>
        <w:pStyle w:val="paragraph"/>
        <w:spacing w:before="0" w:beforeAutospacing="0" w:after="0" w:afterAutospacing="0"/>
        <w:textAlignment w:val="baseline"/>
        <w:rPr>
          <w:rStyle w:val="normaltextrun"/>
        </w:rPr>
      </w:pPr>
    </w:p>
    <w:p w14:paraId="0B1B80A8" w14:textId="77777777" w:rsidR="00541D40" w:rsidRDefault="00541D40" w:rsidP="006F40F3">
      <w:pPr>
        <w:pStyle w:val="paragraph"/>
        <w:spacing w:before="0" w:beforeAutospacing="0" w:after="0" w:afterAutospacing="0"/>
        <w:textAlignment w:val="baseline"/>
        <w:rPr>
          <w:rStyle w:val="normaltextrun"/>
        </w:rPr>
      </w:pPr>
    </w:p>
    <w:p w14:paraId="2098861A" w14:textId="77777777" w:rsidR="00541D40" w:rsidRDefault="00541D40" w:rsidP="006F40F3">
      <w:pPr>
        <w:pStyle w:val="paragraph"/>
        <w:spacing w:before="0" w:beforeAutospacing="0" w:after="0" w:afterAutospacing="0"/>
        <w:textAlignment w:val="baseline"/>
        <w:rPr>
          <w:rStyle w:val="normaltextrun"/>
        </w:rPr>
      </w:pPr>
    </w:p>
    <w:p w14:paraId="17D7AAF9" w14:textId="77777777" w:rsidR="00541D40" w:rsidRDefault="00541D40" w:rsidP="006F40F3">
      <w:pPr>
        <w:pStyle w:val="paragraph"/>
        <w:spacing w:before="0" w:beforeAutospacing="0" w:after="0" w:afterAutospacing="0"/>
        <w:textAlignment w:val="baseline"/>
        <w:rPr>
          <w:rStyle w:val="normaltextrun"/>
        </w:rPr>
      </w:pPr>
    </w:p>
    <w:p w14:paraId="33FE3255" w14:textId="77777777" w:rsidR="00E21D18" w:rsidRDefault="00E21D18" w:rsidP="006F40F3">
      <w:pPr>
        <w:pStyle w:val="paragraph"/>
        <w:spacing w:before="0" w:beforeAutospacing="0" w:after="0" w:afterAutospacing="0"/>
        <w:textAlignment w:val="baseline"/>
        <w:rPr>
          <w:rStyle w:val="normaltextrun"/>
        </w:rPr>
      </w:pPr>
    </w:p>
    <w:p w14:paraId="08A95EEF" w14:textId="77777777" w:rsidR="004B0DB9" w:rsidRDefault="004B0DB9" w:rsidP="006F40F3">
      <w:pPr>
        <w:pStyle w:val="paragraph"/>
        <w:spacing w:before="0" w:beforeAutospacing="0" w:after="0" w:afterAutospacing="0"/>
        <w:textAlignment w:val="baseline"/>
        <w:rPr>
          <w:rStyle w:val="normaltextrun"/>
        </w:rPr>
      </w:pPr>
    </w:p>
    <w:p w14:paraId="19121507" w14:textId="77777777" w:rsidR="00CC5F30" w:rsidRPr="00EE364C" w:rsidRDefault="00CC5F30"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64025590"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D858E9">
        <w:rPr>
          <w:b/>
          <w:bCs/>
        </w:rPr>
        <w:t>1</w:t>
      </w:r>
      <w:r w:rsidR="00C04A95">
        <w:rPr>
          <w:b/>
          <w:bCs/>
        </w:rPr>
        <w:t>3</w:t>
      </w:r>
      <w:r w:rsidR="00D258C6">
        <w:rPr>
          <w:b/>
          <w:bCs/>
        </w:rPr>
        <w:t xml:space="preserve"> Total Participants</w:t>
      </w:r>
      <w:r w:rsidR="006F40F3" w:rsidRPr="006F40F3">
        <w:rPr>
          <w:b/>
          <w:bCs/>
        </w:rPr>
        <w:br/>
      </w:r>
      <w:r w:rsidR="00D559FA" w:rsidRPr="00D559FA">
        <w:rPr>
          <w:b/>
          <w:bCs/>
        </w:rPr>
        <w:t>$</w:t>
      </w:r>
      <w:r w:rsidR="00E37716">
        <w:rPr>
          <w:b/>
          <w:bCs/>
        </w:rPr>
        <w:t>2,</w:t>
      </w:r>
      <w:r w:rsidR="0011643A">
        <w:rPr>
          <w:b/>
          <w:bCs/>
        </w:rPr>
        <w:t>157,352.86</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57E83">
        <w:rPr>
          <w:b/>
          <w:bCs/>
        </w:rPr>
        <w:t>327,</w:t>
      </w:r>
      <w:r w:rsidR="002864FB">
        <w:rPr>
          <w:b/>
          <w:bCs/>
        </w:rPr>
        <w:t>374.44</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BA4804">
        <w:rPr>
          <w:b/>
          <w:bCs/>
        </w:rPr>
        <w:t>5</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5419516">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556FCF59" w14:textId="39323C8F" w:rsidR="00FC242C" w:rsidRPr="00A5456C" w:rsidRDefault="005364CF" w:rsidP="00A5456C">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3EF2DEE6" w14:textId="574A0387" w:rsidR="00BE00D2" w:rsidRDefault="000923ED" w:rsidP="00351054">
      <w:r w:rsidRPr="00BE00D2">
        <w:rPr>
          <w:b/>
          <w:bCs/>
        </w:rPr>
        <w:t>November</w:t>
      </w:r>
      <w:r w:rsidR="00BE00D2" w:rsidRPr="00BE00D2">
        <w:rPr>
          <w:b/>
          <w:bCs/>
        </w:rPr>
        <w:t xml:space="preserve"> 2</w:t>
      </w:r>
      <w:r w:rsidR="00BE00D2" w:rsidRPr="00BE00D2">
        <w:rPr>
          <w:b/>
          <w:bCs/>
          <w:vertAlign w:val="superscript"/>
        </w:rPr>
        <w:t>nd</w:t>
      </w:r>
      <w:r w:rsidR="00BE00D2">
        <w:t xml:space="preserve"> -Welcome Party</w:t>
      </w:r>
      <w:r w:rsidR="00A5456C">
        <w:t>!</w:t>
      </w:r>
    </w:p>
    <w:p w14:paraId="5CEBBABE" w14:textId="77777777" w:rsidR="00BE00D2" w:rsidRDefault="00BE00D2" w:rsidP="00351054"/>
    <w:p w14:paraId="5B3C7FC4" w14:textId="7D4E1907" w:rsidR="00624D5A" w:rsidRDefault="00BE00D2" w:rsidP="00351054">
      <w:r w:rsidRPr="001A6C54">
        <w:rPr>
          <w:b/>
          <w:bCs/>
        </w:rPr>
        <w:t xml:space="preserve">November </w:t>
      </w:r>
      <w:r w:rsidR="001A6C54" w:rsidRPr="001A6C54">
        <w:rPr>
          <w:b/>
          <w:bCs/>
        </w:rPr>
        <w:t>6</w:t>
      </w:r>
      <w:r w:rsidR="001A6C54" w:rsidRPr="001A6C54">
        <w:rPr>
          <w:b/>
          <w:bCs/>
          <w:vertAlign w:val="superscript"/>
        </w:rPr>
        <w:t>th</w:t>
      </w:r>
      <w:r w:rsidR="001A6C54" w:rsidRPr="001A6C54">
        <w:rPr>
          <w:b/>
          <w:bCs/>
        </w:rPr>
        <w:t>-8</w:t>
      </w:r>
      <w:r w:rsidR="001A6C54" w:rsidRPr="001A6C54">
        <w:rPr>
          <w:b/>
          <w:bCs/>
          <w:vertAlign w:val="superscript"/>
        </w:rPr>
        <w:t>th</w:t>
      </w:r>
      <w:r w:rsidR="001A6C54">
        <w:t xml:space="preserve"> -Anastasia the Musical! </w:t>
      </w:r>
      <w:r>
        <w:t xml:space="preserve"> </w:t>
      </w:r>
    </w:p>
    <w:p w14:paraId="5A4EC957" w14:textId="77777777" w:rsidR="00AE195C" w:rsidRDefault="00AE195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77777777"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48C16DAA" w14:textId="77777777" w:rsidR="008B7BF5" w:rsidRDefault="008B7BF5" w:rsidP="00D6272E">
      <w:pPr>
        <w:rPr>
          <w:b/>
          <w:bCs/>
          <w:sz w:val="28"/>
          <w:szCs w:val="28"/>
          <w:u w:val="single"/>
        </w:rPr>
      </w:pPr>
    </w:p>
    <w:p w14:paraId="67328CD7" w14:textId="77777777" w:rsidR="008B7BF5" w:rsidRDefault="008B7BF5" w:rsidP="00D6272E">
      <w:pPr>
        <w:rPr>
          <w:b/>
          <w:bCs/>
          <w:sz w:val="28"/>
          <w:szCs w:val="28"/>
          <w:u w:val="single"/>
        </w:rPr>
      </w:pPr>
    </w:p>
    <w:p w14:paraId="426C1A97" w14:textId="77777777" w:rsidR="00CC5F30" w:rsidRDefault="00CC5F30" w:rsidP="00D6272E">
      <w:pPr>
        <w:rPr>
          <w:b/>
          <w:bCs/>
          <w:sz w:val="28"/>
          <w:szCs w:val="28"/>
          <w:u w:val="single"/>
        </w:rPr>
      </w:pPr>
    </w:p>
    <w:p w14:paraId="772462AE" w14:textId="4DF83D3B"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7FE94B3F"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8A231" w14:textId="77777777" w:rsidR="007F206F" w:rsidRDefault="007F206F" w:rsidP="00170E2A">
      <w:r>
        <w:separator/>
      </w:r>
    </w:p>
  </w:endnote>
  <w:endnote w:type="continuationSeparator" w:id="0">
    <w:p w14:paraId="1BD48BAE" w14:textId="77777777" w:rsidR="007F206F" w:rsidRDefault="007F206F" w:rsidP="00170E2A">
      <w:r>
        <w:continuationSeparator/>
      </w:r>
    </w:p>
  </w:endnote>
  <w:endnote w:type="continuationNotice" w:id="1">
    <w:p w14:paraId="36741C54" w14:textId="77777777" w:rsidR="007F206F" w:rsidRDefault="007F20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EB4B" w14:textId="77777777" w:rsidR="007F206F" w:rsidRDefault="007F206F" w:rsidP="00170E2A">
      <w:r>
        <w:separator/>
      </w:r>
    </w:p>
  </w:footnote>
  <w:footnote w:type="continuationSeparator" w:id="0">
    <w:p w14:paraId="70E2638E" w14:textId="77777777" w:rsidR="007F206F" w:rsidRDefault="007F206F" w:rsidP="00170E2A">
      <w:r>
        <w:continuationSeparator/>
      </w:r>
    </w:p>
  </w:footnote>
  <w:footnote w:type="continuationNotice" w:id="1">
    <w:p w14:paraId="2CD4D62A" w14:textId="77777777" w:rsidR="007F206F" w:rsidRDefault="007F20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06492F"/>
    <w:multiLevelType w:val="hybridMultilevel"/>
    <w:tmpl w:val="3386F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2"/>
  </w:num>
  <w:num w:numId="2" w16cid:durableId="988248990">
    <w:abstractNumId w:val="25"/>
  </w:num>
  <w:num w:numId="3" w16cid:durableId="1961185634">
    <w:abstractNumId w:val="1"/>
  </w:num>
  <w:num w:numId="4" w16cid:durableId="465048734">
    <w:abstractNumId w:val="5"/>
  </w:num>
  <w:num w:numId="5" w16cid:durableId="98915427">
    <w:abstractNumId w:val="6"/>
  </w:num>
  <w:num w:numId="6" w16cid:durableId="602956447">
    <w:abstractNumId w:val="15"/>
  </w:num>
  <w:num w:numId="7" w16cid:durableId="1086222671">
    <w:abstractNumId w:val="8"/>
  </w:num>
  <w:num w:numId="8" w16cid:durableId="1948582205">
    <w:abstractNumId w:val="30"/>
  </w:num>
  <w:num w:numId="9" w16cid:durableId="1832062137">
    <w:abstractNumId w:val="24"/>
  </w:num>
  <w:num w:numId="10" w16cid:durableId="1306542983">
    <w:abstractNumId w:val="16"/>
  </w:num>
  <w:num w:numId="11" w16cid:durableId="1998142352">
    <w:abstractNumId w:val="13"/>
  </w:num>
  <w:num w:numId="12" w16cid:durableId="702748708">
    <w:abstractNumId w:val="28"/>
  </w:num>
  <w:num w:numId="13" w16cid:durableId="894439273">
    <w:abstractNumId w:val="23"/>
  </w:num>
  <w:num w:numId="14" w16cid:durableId="1251084283">
    <w:abstractNumId w:val="21"/>
  </w:num>
  <w:num w:numId="15" w16cid:durableId="1005935489">
    <w:abstractNumId w:val="36"/>
  </w:num>
  <w:num w:numId="16" w16cid:durableId="162356280">
    <w:abstractNumId w:val="34"/>
  </w:num>
  <w:num w:numId="17" w16cid:durableId="625694872">
    <w:abstractNumId w:val="33"/>
  </w:num>
  <w:num w:numId="18" w16cid:durableId="1516266266">
    <w:abstractNumId w:val="14"/>
  </w:num>
  <w:num w:numId="19" w16cid:durableId="344792024">
    <w:abstractNumId w:val="27"/>
  </w:num>
  <w:num w:numId="20" w16cid:durableId="1014503824">
    <w:abstractNumId w:val="29"/>
  </w:num>
  <w:num w:numId="21" w16cid:durableId="661154245">
    <w:abstractNumId w:val="19"/>
  </w:num>
  <w:num w:numId="22" w16cid:durableId="1531607290">
    <w:abstractNumId w:val="0"/>
  </w:num>
  <w:num w:numId="23" w16cid:durableId="1140263641">
    <w:abstractNumId w:val="10"/>
  </w:num>
  <w:num w:numId="24" w16cid:durableId="2134713508">
    <w:abstractNumId w:val="20"/>
  </w:num>
  <w:num w:numId="25" w16cid:durableId="986516178">
    <w:abstractNumId w:val="22"/>
  </w:num>
  <w:num w:numId="26" w16cid:durableId="1588074983">
    <w:abstractNumId w:val="2"/>
  </w:num>
  <w:num w:numId="27" w16cid:durableId="656231941">
    <w:abstractNumId w:val="4"/>
  </w:num>
  <w:num w:numId="28" w16cid:durableId="181404779">
    <w:abstractNumId w:val="7"/>
  </w:num>
  <w:num w:numId="29" w16cid:durableId="1043407337">
    <w:abstractNumId w:val="11"/>
  </w:num>
  <w:num w:numId="30" w16cid:durableId="1267233958">
    <w:abstractNumId w:val="17"/>
  </w:num>
  <w:num w:numId="31" w16cid:durableId="778260004">
    <w:abstractNumId w:val="37"/>
  </w:num>
  <w:num w:numId="32" w16cid:durableId="1324242866">
    <w:abstractNumId w:val="3"/>
  </w:num>
  <w:num w:numId="33" w16cid:durableId="193659984">
    <w:abstractNumId w:val="26"/>
  </w:num>
  <w:num w:numId="34" w16cid:durableId="1017581021">
    <w:abstractNumId w:val="31"/>
  </w:num>
  <w:num w:numId="35" w16cid:durableId="58333841">
    <w:abstractNumId w:val="18"/>
  </w:num>
  <w:num w:numId="36" w16cid:durableId="1948926495">
    <w:abstractNumId w:val="9"/>
  </w:num>
  <w:num w:numId="37" w16cid:durableId="298653601">
    <w:abstractNumId w:val="35"/>
  </w:num>
  <w:num w:numId="38" w16cid:durableId="17204743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3EC"/>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70F2"/>
    <w:rsid w:val="00017520"/>
    <w:rsid w:val="00017629"/>
    <w:rsid w:val="00017652"/>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C4"/>
    <w:rsid w:val="000269FA"/>
    <w:rsid w:val="00026B2C"/>
    <w:rsid w:val="00026EBB"/>
    <w:rsid w:val="000270C3"/>
    <w:rsid w:val="00027425"/>
    <w:rsid w:val="00027712"/>
    <w:rsid w:val="00027880"/>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EF3"/>
    <w:rsid w:val="000421A4"/>
    <w:rsid w:val="000423E1"/>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438C"/>
    <w:rsid w:val="00054484"/>
    <w:rsid w:val="00054549"/>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5A5"/>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A55"/>
    <w:rsid w:val="00077D6B"/>
    <w:rsid w:val="00077F8B"/>
    <w:rsid w:val="000803E9"/>
    <w:rsid w:val="000804A8"/>
    <w:rsid w:val="0008078B"/>
    <w:rsid w:val="000809FA"/>
    <w:rsid w:val="00080B9F"/>
    <w:rsid w:val="00080C2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98B"/>
    <w:rsid w:val="000B6D7D"/>
    <w:rsid w:val="000B6FD5"/>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AED"/>
    <w:rsid w:val="000C1D15"/>
    <w:rsid w:val="000C1E60"/>
    <w:rsid w:val="000C1E87"/>
    <w:rsid w:val="000C2387"/>
    <w:rsid w:val="000C26DF"/>
    <w:rsid w:val="000C29E1"/>
    <w:rsid w:val="000C2A0E"/>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582"/>
    <w:rsid w:val="000C79C1"/>
    <w:rsid w:val="000C7BEC"/>
    <w:rsid w:val="000C7D2E"/>
    <w:rsid w:val="000C7DB2"/>
    <w:rsid w:val="000D05B7"/>
    <w:rsid w:val="000D0704"/>
    <w:rsid w:val="000D0C18"/>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3A2"/>
    <w:rsid w:val="000E2514"/>
    <w:rsid w:val="000E2A54"/>
    <w:rsid w:val="000E2B87"/>
    <w:rsid w:val="000E2D51"/>
    <w:rsid w:val="000E2D7B"/>
    <w:rsid w:val="000E3039"/>
    <w:rsid w:val="000E34AA"/>
    <w:rsid w:val="000E3708"/>
    <w:rsid w:val="000E373C"/>
    <w:rsid w:val="000E4228"/>
    <w:rsid w:val="000E47B1"/>
    <w:rsid w:val="000E47CC"/>
    <w:rsid w:val="000E4CC3"/>
    <w:rsid w:val="000E4CD9"/>
    <w:rsid w:val="000E4E65"/>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599"/>
    <w:rsid w:val="001265E8"/>
    <w:rsid w:val="00126724"/>
    <w:rsid w:val="001267B0"/>
    <w:rsid w:val="00126809"/>
    <w:rsid w:val="00126907"/>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201E"/>
    <w:rsid w:val="001A20A9"/>
    <w:rsid w:val="001A2207"/>
    <w:rsid w:val="001A2391"/>
    <w:rsid w:val="001A2451"/>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3006"/>
    <w:rsid w:val="001C335F"/>
    <w:rsid w:val="001C3D51"/>
    <w:rsid w:val="001C4132"/>
    <w:rsid w:val="001C4214"/>
    <w:rsid w:val="001C435C"/>
    <w:rsid w:val="001C43B4"/>
    <w:rsid w:val="001C44C8"/>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94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AF7"/>
    <w:rsid w:val="001E0B4F"/>
    <w:rsid w:val="001E0DBC"/>
    <w:rsid w:val="001E0F82"/>
    <w:rsid w:val="001E105E"/>
    <w:rsid w:val="001E126A"/>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3E0"/>
    <w:rsid w:val="001E4472"/>
    <w:rsid w:val="001E44DE"/>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5D8"/>
    <w:rsid w:val="00215719"/>
    <w:rsid w:val="0021578F"/>
    <w:rsid w:val="00215851"/>
    <w:rsid w:val="002159D8"/>
    <w:rsid w:val="00215A08"/>
    <w:rsid w:val="00215F9C"/>
    <w:rsid w:val="002165C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269"/>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C4E"/>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387"/>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C7"/>
    <w:rsid w:val="002E45DE"/>
    <w:rsid w:val="002E46DD"/>
    <w:rsid w:val="002E4754"/>
    <w:rsid w:val="002E4BD7"/>
    <w:rsid w:val="002E52C4"/>
    <w:rsid w:val="002E5988"/>
    <w:rsid w:val="002E5F23"/>
    <w:rsid w:val="002E62DC"/>
    <w:rsid w:val="002E63C7"/>
    <w:rsid w:val="002E64A0"/>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7F"/>
    <w:rsid w:val="003129E8"/>
    <w:rsid w:val="003129F1"/>
    <w:rsid w:val="00312AAF"/>
    <w:rsid w:val="00312EBD"/>
    <w:rsid w:val="0031308C"/>
    <w:rsid w:val="003133B1"/>
    <w:rsid w:val="003133F0"/>
    <w:rsid w:val="00313719"/>
    <w:rsid w:val="00313799"/>
    <w:rsid w:val="00313B3C"/>
    <w:rsid w:val="003145C1"/>
    <w:rsid w:val="003148E3"/>
    <w:rsid w:val="00314994"/>
    <w:rsid w:val="00314F94"/>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657"/>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43E"/>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2D"/>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41FC"/>
    <w:rsid w:val="003A42B5"/>
    <w:rsid w:val="003A4404"/>
    <w:rsid w:val="003A4457"/>
    <w:rsid w:val="003A4652"/>
    <w:rsid w:val="003A49EB"/>
    <w:rsid w:val="003A4B2C"/>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DD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9E5"/>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E8"/>
    <w:rsid w:val="0042518A"/>
    <w:rsid w:val="0042520C"/>
    <w:rsid w:val="00425305"/>
    <w:rsid w:val="004255D9"/>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C55"/>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2CA"/>
    <w:rsid w:val="0044793E"/>
    <w:rsid w:val="00447AB7"/>
    <w:rsid w:val="00447F28"/>
    <w:rsid w:val="00447FF7"/>
    <w:rsid w:val="0045022A"/>
    <w:rsid w:val="00450366"/>
    <w:rsid w:val="00450C97"/>
    <w:rsid w:val="00450F1E"/>
    <w:rsid w:val="00450FA7"/>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3DA1"/>
    <w:rsid w:val="00474A21"/>
    <w:rsid w:val="00474BBB"/>
    <w:rsid w:val="00474D95"/>
    <w:rsid w:val="00475051"/>
    <w:rsid w:val="00475D87"/>
    <w:rsid w:val="004762CB"/>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4141"/>
    <w:rsid w:val="004B452A"/>
    <w:rsid w:val="004B4C48"/>
    <w:rsid w:val="004B4CC5"/>
    <w:rsid w:val="004B4E23"/>
    <w:rsid w:val="004B4FEF"/>
    <w:rsid w:val="004B5309"/>
    <w:rsid w:val="004B54BE"/>
    <w:rsid w:val="004B55F7"/>
    <w:rsid w:val="004B5F60"/>
    <w:rsid w:val="004B6126"/>
    <w:rsid w:val="004B615A"/>
    <w:rsid w:val="004B6289"/>
    <w:rsid w:val="004B6391"/>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11EB"/>
    <w:rsid w:val="00551809"/>
    <w:rsid w:val="0055198D"/>
    <w:rsid w:val="005519FE"/>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6E"/>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09E"/>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620E"/>
    <w:rsid w:val="0058717C"/>
    <w:rsid w:val="0058748D"/>
    <w:rsid w:val="005874AE"/>
    <w:rsid w:val="00587798"/>
    <w:rsid w:val="00587ACD"/>
    <w:rsid w:val="00587F73"/>
    <w:rsid w:val="005901D6"/>
    <w:rsid w:val="0059032B"/>
    <w:rsid w:val="005904DD"/>
    <w:rsid w:val="00590C7C"/>
    <w:rsid w:val="005914A6"/>
    <w:rsid w:val="0059195A"/>
    <w:rsid w:val="005919AC"/>
    <w:rsid w:val="00591D32"/>
    <w:rsid w:val="00591E46"/>
    <w:rsid w:val="00592156"/>
    <w:rsid w:val="00592267"/>
    <w:rsid w:val="005923EE"/>
    <w:rsid w:val="005923F8"/>
    <w:rsid w:val="0059245C"/>
    <w:rsid w:val="0059289E"/>
    <w:rsid w:val="00592C4B"/>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C4"/>
    <w:rsid w:val="005B6904"/>
    <w:rsid w:val="005B6ACD"/>
    <w:rsid w:val="005B6ADE"/>
    <w:rsid w:val="005B6C47"/>
    <w:rsid w:val="005B6DD5"/>
    <w:rsid w:val="005B6EC4"/>
    <w:rsid w:val="005B7090"/>
    <w:rsid w:val="005B70BB"/>
    <w:rsid w:val="005B717E"/>
    <w:rsid w:val="005B7207"/>
    <w:rsid w:val="005B72D7"/>
    <w:rsid w:val="005B7631"/>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61A"/>
    <w:rsid w:val="005C3AEB"/>
    <w:rsid w:val="005C3C58"/>
    <w:rsid w:val="005C3F19"/>
    <w:rsid w:val="005C3F29"/>
    <w:rsid w:val="005C412F"/>
    <w:rsid w:val="005C4415"/>
    <w:rsid w:val="005C447C"/>
    <w:rsid w:val="005C48A5"/>
    <w:rsid w:val="005C4FAF"/>
    <w:rsid w:val="005C56EA"/>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988"/>
    <w:rsid w:val="005D6A45"/>
    <w:rsid w:val="005D6D64"/>
    <w:rsid w:val="005D6D96"/>
    <w:rsid w:val="005D705D"/>
    <w:rsid w:val="005D7089"/>
    <w:rsid w:val="005D7414"/>
    <w:rsid w:val="005D7791"/>
    <w:rsid w:val="005D791F"/>
    <w:rsid w:val="005D79BB"/>
    <w:rsid w:val="005D79C1"/>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3049"/>
    <w:rsid w:val="005F34E3"/>
    <w:rsid w:val="005F390A"/>
    <w:rsid w:val="005F3932"/>
    <w:rsid w:val="005F39AD"/>
    <w:rsid w:val="005F3A74"/>
    <w:rsid w:val="005F3D71"/>
    <w:rsid w:val="005F3EDD"/>
    <w:rsid w:val="005F4747"/>
    <w:rsid w:val="005F47C0"/>
    <w:rsid w:val="005F4D77"/>
    <w:rsid w:val="005F4E5D"/>
    <w:rsid w:val="005F4E9B"/>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97"/>
    <w:rsid w:val="006402B2"/>
    <w:rsid w:val="006403B8"/>
    <w:rsid w:val="006404B3"/>
    <w:rsid w:val="0064066B"/>
    <w:rsid w:val="006406CF"/>
    <w:rsid w:val="006408DA"/>
    <w:rsid w:val="00640A2B"/>
    <w:rsid w:val="00640E3B"/>
    <w:rsid w:val="006410F5"/>
    <w:rsid w:val="006411D5"/>
    <w:rsid w:val="00641234"/>
    <w:rsid w:val="0064185F"/>
    <w:rsid w:val="00641C7E"/>
    <w:rsid w:val="00641DB6"/>
    <w:rsid w:val="00641E2E"/>
    <w:rsid w:val="00641E4C"/>
    <w:rsid w:val="00641E6A"/>
    <w:rsid w:val="0064208C"/>
    <w:rsid w:val="006420D8"/>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39D"/>
    <w:rsid w:val="00662546"/>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0C"/>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CC6"/>
    <w:rsid w:val="006A4CC8"/>
    <w:rsid w:val="006A4DCE"/>
    <w:rsid w:val="006A522A"/>
    <w:rsid w:val="006A57C2"/>
    <w:rsid w:val="006A57E3"/>
    <w:rsid w:val="006A5A2D"/>
    <w:rsid w:val="006A5E1C"/>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8D1"/>
    <w:rsid w:val="006B3A9C"/>
    <w:rsid w:val="006B3CBF"/>
    <w:rsid w:val="006B4075"/>
    <w:rsid w:val="006B43CD"/>
    <w:rsid w:val="006B482E"/>
    <w:rsid w:val="006B4A94"/>
    <w:rsid w:val="006B4BB4"/>
    <w:rsid w:val="006B4E6C"/>
    <w:rsid w:val="006B53E1"/>
    <w:rsid w:val="006B5441"/>
    <w:rsid w:val="006B6157"/>
    <w:rsid w:val="006B6964"/>
    <w:rsid w:val="006B70B9"/>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3FFB"/>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FAB"/>
    <w:rsid w:val="007A745E"/>
    <w:rsid w:val="007A75C8"/>
    <w:rsid w:val="007A7767"/>
    <w:rsid w:val="007A784D"/>
    <w:rsid w:val="007A7954"/>
    <w:rsid w:val="007A7A23"/>
    <w:rsid w:val="007A7B56"/>
    <w:rsid w:val="007B04F1"/>
    <w:rsid w:val="007B07DC"/>
    <w:rsid w:val="007B07EA"/>
    <w:rsid w:val="007B09E4"/>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E80"/>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86"/>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860"/>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4C2"/>
    <w:rsid w:val="0087266A"/>
    <w:rsid w:val="00872822"/>
    <w:rsid w:val="0087295E"/>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698"/>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DB7"/>
    <w:rsid w:val="00880E4C"/>
    <w:rsid w:val="00880E67"/>
    <w:rsid w:val="008813D8"/>
    <w:rsid w:val="00881AC7"/>
    <w:rsid w:val="00881ACE"/>
    <w:rsid w:val="00882028"/>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1D"/>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4D82"/>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3276"/>
    <w:rsid w:val="008C3D25"/>
    <w:rsid w:val="008C3DB4"/>
    <w:rsid w:val="008C4998"/>
    <w:rsid w:val="008C5273"/>
    <w:rsid w:val="008C5618"/>
    <w:rsid w:val="008C5945"/>
    <w:rsid w:val="008C5F9C"/>
    <w:rsid w:val="008C6712"/>
    <w:rsid w:val="008C68BB"/>
    <w:rsid w:val="008C696F"/>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E7C"/>
    <w:rsid w:val="008E50B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3481"/>
    <w:rsid w:val="009034DA"/>
    <w:rsid w:val="00903A9F"/>
    <w:rsid w:val="00903EF9"/>
    <w:rsid w:val="0090414C"/>
    <w:rsid w:val="009041C8"/>
    <w:rsid w:val="00904361"/>
    <w:rsid w:val="0090450F"/>
    <w:rsid w:val="00904750"/>
    <w:rsid w:val="00904E31"/>
    <w:rsid w:val="00904E8F"/>
    <w:rsid w:val="00905332"/>
    <w:rsid w:val="00905495"/>
    <w:rsid w:val="009057F9"/>
    <w:rsid w:val="00905B25"/>
    <w:rsid w:val="00906151"/>
    <w:rsid w:val="00906160"/>
    <w:rsid w:val="0090619C"/>
    <w:rsid w:val="00906362"/>
    <w:rsid w:val="0090654E"/>
    <w:rsid w:val="00906A32"/>
    <w:rsid w:val="00906B84"/>
    <w:rsid w:val="00906BE7"/>
    <w:rsid w:val="00906EC8"/>
    <w:rsid w:val="00907243"/>
    <w:rsid w:val="009072B9"/>
    <w:rsid w:val="00907543"/>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161"/>
    <w:rsid w:val="009271E2"/>
    <w:rsid w:val="00927632"/>
    <w:rsid w:val="00927860"/>
    <w:rsid w:val="009278EB"/>
    <w:rsid w:val="00927A3F"/>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77E"/>
    <w:rsid w:val="0096091D"/>
    <w:rsid w:val="00960962"/>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4A42"/>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B8"/>
    <w:rsid w:val="009A167A"/>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80C"/>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B30"/>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668"/>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E19"/>
    <w:rsid w:val="009F1E63"/>
    <w:rsid w:val="009F22FE"/>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438"/>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980"/>
    <w:rsid w:val="00A21CC7"/>
    <w:rsid w:val="00A21E4A"/>
    <w:rsid w:val="00A21FA4"/>
    <w:rsid w:val="00A21FED"/>
    <w:rsid w:val="00A22126"/>
    <w:rsid w:val="00A2229A"/>
    <w:rsid w:val="00A22402"/>
    <w:rsid w:val="00A22516"/>
    <w:rsid w:val="00A22AA6"/>
    <w:rsid w:val="00A2305A"/>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5D1"/>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ADB"/>
    <w:rsid w:val="00A71CAE"/>
    <w:rsid w:val="00A71CEA"/>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563"/>
    <w:rsid w:val="00A81C39"/>
    <w:rsid w:val="00A8210E"/>
    <w:rsid w:val="00A82178"/>
    <w:rsid w:val="00A82294"/>
    <w:rsid w:val="00A82944"/>
    <w:rsid w:val="00A8294C"/>
    <w:rsid w:val="00A829B6"/>
    <w:rsid w:val="00A82FAC"/>
    <w:rsid w:val="00A8333E"/>
    <w:rsid w:val="00A83AA5"/>
    <w:rsid w:val="00A84265"/>
    <w:rsid w:val="00A84788"/>
    <w:rsid w:val="00A84AD9"/>
    <w:rsid w:val="00A84BA9"/>
    <w:rsid w:val="00A8526E"/>
    <w:rsid w:val="00A8564C"/>
    <w:rsid w:val="00A856BD"/>
    <w:rsid w:val="00A85BDC"/>
    <w:rsid w:val="00A85EF6"/>
    <w:rsid w:val="00A860FA"/>
    <w:rsid w:val="00A860FE"/>
    <w:rsid w:val="00A8610B"/>
    <w:rsid w:val="00A86796"/>
    <w:rsid w:val="00A86AAF"/>
    <w:rsid w:val="00A8712B"/>
    <w:rsid w:val="00A872B0"/>
    <w:rsid w:val="00A87518"/>
    <w:rsid w:val="00A87694"/>
    <w:rsid w:val="00A876F6"/>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12"/>
    <w:rsid w:val="00AC3074"/>
    <w:rsid w:val="00AC32C1"/>
    <w:rsid w:val="00AC33CE"/>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8C8"/>
    <w:rsid w:val="00AD294E"/>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142"/>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68"/>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1D2A"/>
    <w:rsid w:val="00B32062"/>
    <w:rsid w:val="00B32134"/>
    <w:rsid w:val="00B3248A"/>
    <w:rsid w:val="00B326D8"/>
    <w:rsid w:val="00B327A1"/>
    <w:rsid w:val="00B330B8"/>
    <w:rsid w:val="00B3315A"/>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FAD"/>
    <w:rsid w:val="00B4108D"/>
    <w:rsid w:val="00B41624"/>
    <w:rsid w:val="00B41776"/>
    <w:rsid w:val="00B41997"/>
    <w:rsid w:val="00B41CD4"/>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57"/>
    <w:rsid w:val="00B620DC"/>
    <w:rsid w:val="00B623D1"/>
    <w:rsid w:val="00B624A0"/>
    <w:rsid w:val="00B62A67"/>
    <w:rsid w:val="00B62C9D"/>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48E"/>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3A3"/>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2FC3"/>
    <w:rsid w:val="00BD307C"/>
    <w:rsid w:val="00BD311B"/>
    <w:rsid w:val="00BD32E9"/>
    <w:rsid w:val="00BD34D4"/>
    <w:rsid w:val="00BD3CFC"/>
    <w:rsid w:val="00BD42D8"/>
    <w:rsid w:val="00BD4315"/>
    <w:rsid w:val="00BD4601"/>
    <w:rsid w:val="00BD4856"/>
    <w:rsid w:val="00BD48A5"/>
    <w:rsid w:val="00BD48C1"/>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EF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5A6"/>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5A8"/>
    <w:rsid w:val="00C20867"/>
    <w:rsid w:val="00C20AFF"/>
    <w:rsid w:val="00C20E5A"/>
    <w:rsid w:val="00C2154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9EE"/>
    <w:rsid w:val="00C30ED4"/>
    <w:rsid w:val="00C30F8D"/>
    <w:rsid w:val="00C31065"/>
    <w:rsid w:val="00C3106F"/>
    <w:rsid w:val="00C312D3"/>
    <w:rsid w:val="00C31505"/>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7BE"/>
    <w:rsid w:val="00C42A77"/>
    <w:rsid w:val="00C42CAC"/>
    <w:rsid w:val="00C42FD8"/>
    <w:rsid w:val="00C43473"/>
    <w:rsid w:val="00C43632"/>
    <w:rsid w:val="00C4397B"/>
    <w:rsid w:val="00C43D98"/>
    <w:rsid w:val="00C43E4C"/>
    <w:rsid w:val="00C43F2A"/>
    <w:rsid w:val="00C440EB"/>
    <w:rsid w:val="00C44166"/>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6F48"/>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3F52"/>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D21"/>
    <w:rsid w:val="00CC3EA1"/>
    <w:rsid w:val="00CC40B6"/>
    <w:rsid w:val="00CC42D0"/>
    <w:rsid w:val="00CC48BE"/>
    <w:rsid w:val="00CC4FDC"/>
    <w:rsid w:val="00CC5496"/>
    <w:rsid w:val="00CC54D5"/>
    <w:rsid w:val="00CC57F3"/>
    <w:rsid w:val="00CC5A4C"/>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0B1D"/>
    <w:rsid w:val="00D00D41"/>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AB"/>
    <w:rsid w:val="00D655A4"/>
    <w:rsid w:val="00D6560C"/>
    <w:rsid w:val="00D65D2E"/>
    <w:rsid w:val="00D65DB3"/>
    <w:rsid w:val="00D666EA"/>
    <w:rsid w:val="00D66903"/>
    <w:rsid w:val="00D66CB6"/>
    <w:rsid w:val="00D66D55"/>
    <w:rsid w:val="00D66D91"/>
    <w:rsid w:val="00D67724"/>
    <w:rsid w:val="00D67CEF"/>
    <w:rsid w:val="00D67ED8"/>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2AFA"/>
    <w:rsid w:val="00D92B58"/>
    <w:rsid w:val="00D92DF6"/>
    <w:rsid w:val="00D93085"/>
    <w:rsid w:val="00D93269"/>
    <w:rsid w:val="00D93BC0"/>
    <w:rsid w:val="00D93FDB"/>
    <w:rsid w:val="00D94030"/>
    <w:rsid w:val="00D94101"/>
    <w:rsid w:val="00D94306"/>
    <w:rsid w:val="00D94412"/>
    <w:rsid w:val="00D944AB"/>
    <w:rsid w:val="00D94B5A"/>
    <w:rsid w:val="00D94C2E"/>
    <w:rsid w:val="00D94DA8"/>
    <w:rsid w:val="00D94DEF"/>
    <w:rsid w:val="00D94EA3"/>
    <w:rsid w:val="00D94F98"/>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2340"/>
    <w:rsid w:val="00E024A2"/>
    <w:rsid w:val="00E028F5"/>
    <w:rsid w:val="00E02A33"/>
    <w:rsid w:val="00E02BB9"/>
    <w:rsid w:val="00E02BD2"/>
    <w:rsid w:val="00E03036"/>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92E"/>
    <w:rsid w:val="00E2597B"/>
    <w:rsid w:val="00E25CF6"/>
    <w:rsid w:val="00E25E9B"/>
    <w:rsid w:val="00E25F79"/>
    <w:rsid w:val="00E25F93"/>
    <w:rsid w:val="00E26555"/>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ADF"/>
    <w:rsid w:val="00E73ED2"/>
    <w:rsid w:val="00E740E4"/>
    <w:rsid w:val="00E74307"/>
    <w:rsid w:val="00E74433"/>
    <w:rsid w:val="00E749EA"/>
    <w:rsid w:val="00E74E73"/>
    <w:rsid w:val="00E750CC"/>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09FC"/>
    <w:rsid w:val="00E915AE"/>
    <w:rsid w:val="00E9162F"/>
    <w:rsid w:val="00E916D7"/>
    <w:rsid w:val="00E917B4"/>
    <w:rsid w:val="00E91AC9"/>
    <w:rsid w:val="00E91D16"/>
    <w:rsid w:val="00E91E40"/>
    <w:rsid w:val="00E91EEB"/>
    <w:rsid w:val="00E92011"/>
    <w:rsid w:val="00E925E8"/>
    <w:rsid w:val="00E92CC3"/>
    <w:rsid w:val="00E92FF6"/>
    <w:rsid w:val="00E93580"/>
    <w:rsid w:val="00E935BA"/>
    <w:rsid w:val="00E93EFF"/>
    <w:rsid w:val="00E93F23"/>
    <w:rsid w:val="00E940A7"/>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5BD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116"/>
    <w:rsid w:val="00ED3127"/>
    <w:rsid w:val="00ED3167"/>
    <w:rsid w:val="00ED31B1"/>
    <w:rsid w:val="00ED3273"/>
    <w:rsid w:val="00ED376B"/>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82B"/>
    <w:rsid w:val="00F01E3B"/>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321D"/>
    <w:rsid w:val="00F33223"/>
    <w:rsid w:val="00F3343D"/>
    <w:rsid w:val="00F336F6"/>
    <w:rsid w:val="00F33811"/>
    <w:rsid w:val="00F346D3"/>
    <w:rsid w:val="00F34BD7"/>
    <w:rsid w:val="00F34C6D"/>
    <w:rsid w:val="00F34DC0"/>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17C"/>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40E6"/>
    <w:rsid w:val="00F54419"/>
    <w:rsid w:val="00F549E8"/>
    <w:rsid w:val="00F55016"/>
    <w:rsid w:val="00F554EE"/>
    <w:rsid w:val="00F55557"/>
    <w:rsid w:val="00F55660"/>
    <w:rsid w:val="00F55954"/>
    <w:rsid w:val="00F559AB"/>
    <w:rsid w:val="00F55A2C"/>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4A5"/>
    <w:rsid w:val="00F77681"/>
    <w:rsid w:val="00F77D5F"/>
    <w:rsid w:val="00F77D7E"/>
    <w:rsid w:val="00F800F2"/>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280"/>
    <w:rsid w:val="00F90316"/>
    <w:rsid w:val="00F9037D"/>
    <w:rsid w:val="00F908F4"/>
    <w:rsid w:val="00F90C38"/>
    <w:rsid w:val="00F90CF2"/>
    <w:rsid w:val="00F91374"/>
    <w:rsid w:val="00F91413"/>
    <w:rsid w:val="00F915C4"/>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C29"/>
    <w:rsid w:val="00F96191"/>
    <w:rsid w:val="00F96282"/>
    <w:rsid w:val="00F96286"/>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F12"/>
    <w:rsid w:val="00FD3102"/>
    <w:rsid w:val="00FD3136"/>
    <w:rsid w:val="00FD3249"/>
    <w:rsid w:val="00FD34C5"/>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6533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2025-10-24T12:40:00Z</dcterms:created>
  <dcterms:modified xsi:type="dcterms:W3CDTF">2025-10-24T12:40:00Z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