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7D30635E"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 xml:space="preserve">June </w:t>
      </w:r>
      <w:r w:rsidR="00CF183B">
        <w:rPr>
          <w:b/>
          <w:bCs/>
          <w:noProof/>
          <w:snapToGrid w:val="0"/>
          <w:sz w:val="22"/>
          <w:szCs w:val="22"/>
        </w:rPr>
        <w:t>30</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CF183B">
        <w:rPr>
          <w:b/>
          <w:bCs/>
          <w:noProof/>
          <w:snapToGrid w:val="0"/>
          <w:sz w:val="22"/>
          <w:szCs w:val="22"/>
        </w:rPr>
        <w:t>3</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7216"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C7FBD" w14:textId="1D567C39" w:rsidR="00FE1010" w:rsidRDefault="00FE1010" w:rsidP="00495D26">
      <w:pPr>
        <w:shd w:val="clear" w:color="auto" w:fill="FFFFFF"/>
        <w:textAlignment w:val="baseline"/>
        <w:rPr>
          <w:shd w:val="clear" w:color="auto" w:fill="FFFFFF"/>
        </w:rPr>
      </w:pPr>
    </w:p>
    <w:p w14:paraId="0563DB86" w14:textId="01B004ED" w:rsidR="00BC7A4E" w:rsidRDefault="00D01A2B" w:rsidP="00F86DC7">
      <w:pPr>
        <w:shd w:val="clear" w:color="auto" w:fill="FFFFFF"/>
        <w:jc w:val="center"/>
        <w:textAlignment w:val="baseline"/>
        <w:rPr>
          <w:sz w:val="28"/>
          <w:szCs w:val="28"/>
          <w:shd w:val="clear" w:color="auto" w:fill="FFFFFF"/>
        </w:rPr>
      </w:pPr>
      <w:r>
        <w:rPr>
          <w:sz w:val="28"/>
          <w:szCs w:val="28"/>
          <w:shd w:val="clear" w:color="auto" w:fill="FFFFFF"/>
        </w:rPr>
        <w:t xml:space="preserve">The Wall </w:t>
      </w:r>
      <w:r w:rsidR="00CF183B">
        <w:rPr>
          <w:sz w:val="28"/>
          <w:szCs w:val="28"/>
          <w:shd w:val="clear" w:color="auto" w:fill="FFFFFF"/>
        </w:rPr>
        <w:t>Boundaries</w:t>
      </w:r>
    </w:p>
    <w:p w14:paraId="3EFDB984" w14:textId="77777777" w:rsidR="00A73305" w:rsidRDefault="00A73305" w:rsidP="00F86DC7">
      <w:pPr>
        <w:shd w:val="clear" w:color="auto" w:fill="FFFFFF"/>
        <w:jc w:val="center"/>
        <w:textAlignment w:val="baseline"/>
        <w:rPr>
          <w:sz w:val="28"/>
          <w:szCs w:val="28"/>
          <w:shd w:val="clear" w:color="auto" w:fill="FFFFFF"/>
        </w:rPr>
      </w:pPr>
    </w:p>
    <w:p w14:paraId="069C586B" w14:textId="15126FDF" w:rsidR="00602424" w:rsidRDefault="008635BD" w:rsidP="005A5640">
      <w:pPr>
        <w:shd w:val="clear" w:color="auto" w:fill="FFFFFF"/>
        <w:jc w:val="center"/>
        <w:textAlignment w:val="baseline"/>
        <w:rPr>
          <w:shd w:val="clear" w:color="auto" w:fill="FFFFFF"/>
        </w:rPr>
      </w:pPr>
      <w:r w:rsidRPr="00A73305">
        <w:rPr>
          <w:shd w:val="clear" w:color="auto" w:fill="FFFFFF"/>
        </w:rPr>
        <w:t>Gene</w:t>
      </w:r>
      <w:r w:rsidR="00EB7FCC">
        <w:rPr>
          <w:shd w:val="clear" w:color="auto" w:fill="FFFFFF"/>
        </w:rPr>
        <w:t>sis</w:t>
      </w:r>
      <w:r w:rsidR="0076742E">
        <w:rPr>
          <w:shd w:val="clear" w:color="auto" w:fill="FFFFFF"/>
        </w:rPr>
        <w:t xml:space="preserve"> </w:t>
      </w:r>
      <w:r w:rsidR="00976AB4">
        <w:rPr>
          <w:shd w:val="clear" w:color="auto" w:fill="FFFFFF"/>
        </w:rPr>
        <w:t>2:16-17</w:t>
      </w:r>
    </w:p>
    <w:p w14:paraId="36BF71D0" w14:textId="77777777" w:rsidR="00687B57" w:rsidRDefault="00687B57" w:rsidP="002F36F8">
      <w:pPr>
        <w:shd w:val="clear" w:color="auto" w:fill="FFFFFF"/>
        <w:textAlignment w:val="baseline"/>
        <w:rPr>
          <w:i/>
          <w:iCs/>
          <w:shd w:val="clear" w:color="auto" w:fill="FFFFFF"/>
        </w:rPr>
      </w:pPr>
    </w:p>
    <w:p w14:paraId="4924080B" w14:textId="77777777" w:rsidR="00E82462" w:rsidRPr="00A07654" w:rsidRDefault="00E82462" w:rsidP="002F36F8">
      <w:pPr>
        <w:shd w:val="clear" w:color="auto" w:fill="FFFFFF"/>
        <w:textAlignment w:val="baseline"/>
        <w:rPr>
          <w:color w:val="FF0000"/>
          <w:sz w:val="6"/>
          <w:szCs w:val="6"/>
          <w:shd w:val="clear" w:color="auto" w:fill="FFFFFF"/>
        </w:rPr>
      </w:pPr>
    </w:p>
    <w:p w14:paraId="4DF64D27" w14:textId="01CEE865" w:rsidR="003D1C3B" w:rsidRDefault="0027757C" w:rsidP="00080B9F">
      <w:pPr>
        <w:pStyle w:val="ListParagraph"/>
        <w:numPr>
          <w:ilvl w:val="0"/>
          <w:numId w:val="7"/>
        </w:numPr>
        <w:rPr>
          <w:rFonts w:eastAsia="Batang"/>
          <w:b/>
          <w:bCs/>
          <w:sz w:val="32"/>
          <w:szCs w:val="32"/>
        </w:rPr>
      </w:pPr>
      <w:r>
        <w:rPr>
          <w:rFonts w:eastAsia="Batang"/>
          <w:b/>
          <w:bCs/>
          <w:sz w:val="32"/>
          <w:szCs w:val="32"/>
        </w:rPr>
        <w:t xml:space="preserve">God: The </w:t>
      </w:r>
      <w:r w:rsidR="00D159F5">
        <w:rPr>
          <w:rFonts w:eastAsia="Batang"/>
          <w:b/>
          <w:bCs/>
          <w:sz w:val="32"/>
          <w:szCs w:val="32"/>
          <w:u w:val="single"/>
        </w:rPr>
        <w:t>_________</w:t>
      </w:r>
      <w:r>
        <w:rPr>
          <w:rFonts w:eastAsia="Batang"/>
          <w:b/>
          <w:bCs/>
          <w:sz w:val="32"/>
          <w:szCs w:val="32"/>
        </w:rPr>
        <w:t xml:space="preserve"> of Boundaries. </w:t>
      </w:r>
    </w:p>
    <w:p w14:paraId="75FC1C88" w14:textId="77777777" w:rsidR="00E82462" w:rsidRPr="00E82462" w:rsidRDefault="00E82462" w:rsidP="00E82462">
      <w:pPr>
        <w:jc w:val="center"/>
        <w:rPr>
          <w:rFonts w:eastAsia="Batang"/>
          <w:i/>
          <w:iCs/>
        </w:rPr>
      </w:pPr>
      <w:r w:rsidRPr="00E82462">
        <w:rPr>
          <w:rFonts w:eastAsia="Batang"/>
          <w:i/>
          <w:iCs/>
        </w:rPr>
        <w:t xml:space="preserve">“It was You who set all the boundaries of the </w:t>
      </w:r>
      <w:proofErr w:type="gramStart"/>
      <w:r w:rsidRPr="00E82462">
        <w:rPr>
          <w:rFonts w:eastAsia="Batang"/>
          <w:i/>
          <w:iCs/>
        </w:rPr>
        <w:t>earth;</w:t>
      </w:r>
      <w:proofErr w:type="gramEnd"/>
    </w:p>
    <w:p w14:paraId="1F7CBED9" w14:textId="63DF867D" w:rsidR="00E82462" w:rsidRPr="00E82462" w:rsidRDefault="00E82462" w:rsidP="00E82462">
      <w:pPr>
        <w:jc w:val="center"/>
        <w:rPr>
          <w:rFonts w:eastAsia="Batang"/>
          <w:i/>
          <w:iCs/>
        </w:rPr>
      </w:pPr>
      <w:r w:rsidRPr="00E82462">
        <w:rPr>
          <w:rFonts w:eastAsia="Batang"/>
          <w:i/>
          <w:iCs/>
        </w:rPr>
        <w:t xml:space="preserve">    You made both summer and winter.” Psalm 74:17 (NIV)</w:t>
      </w:r>
    </w:p>
    <w:p w14:paraId="22F5C15E" w14:textId="6BB49860" w:rsidR="002D1D81" w:rsidRDefault="002D1D81" w:rsidP="00740305">
      <w:pPr>
        <w:pStyle w:val="ListParagraph"/>
        <w:numPr>
          <w:ilvl w:val="0"/>
          <w:numId w:val="30"/>
        </w:numPr>
        <w:ind w:left="720"/>
        <w:rPr>
          <w:rFonts w:eastAsia="Batang"/>
          <w:sz w:val="28"/>
          <w:szCs w:val="28"/>
        </w:rPr>
      </w:pPr>
      <w:r>
        <w:rPr>
          <w:rFonts w:eastAsia="Batang"/>
          <w:sz w:val="28"/>
          <w:szCs w:val="28"/>
        </w:rPr>
        <w:t xml:space="preserve">Boundaries were </w:t>
      </w:r>
      <w:r w:rsidR="00D159F5">
        <w:rPr>
          <w:rFonts w:eastAsia="Batang"/>
          <w:sz w:val="28"/>
          <w:szCs w:val="28"/>
          <w:u w:val="single"/>
        </w:rPr>
        <w:t>________</w:t>
      </w:r>
      <w:r>
        <w:rPr>
          <w:rFonts w:eastAsia="Batang"/>
          <w:sz w:val="28"/>
          <w:szCs w:val="28"/>
        </w:rPr>
        <w:t xml:space="preserve"> from the very beginning.</w:t>
      </w:r>
    </w:p>
    <w:p w14:paraId="7E6E759A" w14:textId="77F95FC0" w:rsidR="00862F85" w:rsidRDefault="002D1D81" w:rsidP="002D1D81">
      <w:pPr>
        <w:jc w:val="center"/>
        <w:rPr>
          <w:rFonts w:eastAsia="Batang"/>
          <w:i/>
          <w:iCs/>
        </w:rPr>
      </w:pPr>
      <w:r>
        <w:rPr>
          <w:rFonts w:eastAsia="Batang"/>
          <w:i/>
          <w:iCs/>
        </w:rPr>
        <w:t>“</w:t>
      </w:r>
      <w:r w:rsidR="00E23679" w:rsidRPr="00E23679">
        <w:rPr>
          <w:rFonts w:eastAsia="Batang"/>
          <w:i/>
          <w:iCs/>
        </w:rPr>
        <w:t>And God said, </w:t>
      </w:r>
      <w:r w:rsidR="00BF54FD">
        <w:rPr>
          <w:rFonts w:eastAsia="Batang"/>
          <w:i/>
          <w:iCs/>
        </w:rPr>
        <w:t>‘</w:t>
      </w:r>
      <w:r w:rsidR="00E23679" w:rsidRPr="00E23679">
        <w:rPr>
          <w:rFonts w:eastAsia="Batang"/>
          <w:i/>
          <w:iCs/>
        </w:rPr>
        <w:t>Let there be light,</w:t>
      </w:r>
      <w:r w:rsidR="00BF54FD">
        <w:rPr>
          <w:rFonts w:eastAsia="Batang"/>
          <w:i/>
          <w:iCs/>
        </w:rPr>
        <w:t>’</w:t>
      </w:r>
      <w:r w:rsidR="00E23679" w:rsidRPr="00E23679">
        <w:rPr>
          <w:rFonts w:eastAsia="Batang"/>
          <w:i/>
          <w:iCs/>
        </w:rPr>
        <w:t xml:space="preserve"> and there was light. God saw that the light was good, and </w:t>
      </w:r>
      <w:r w:rsidR="00BF54FD">
        <w:rPr>
          <w:rFonts w:eastAsia="Batang"/>
          <w:i/>
          <w:iCs/>
        </w:rPr>
        <w:t>H</w:t>
      </w:r>
      <w:r w:rsidR="00E23679" w:rsidRPr="00E23679">
        <w:rPr>
          <w:rFonts w:eastAsia="Batang"/>
          <w:i/>
          <w:iCs/>
        </w:rPr>
        <w:t>e separated the light from the darkness.</w:t>
      </w:r>
      <w:r>
        <w:rPr>
          <w:rFonts w:eastAsia="Batang"/>
          <w:i/>
          <w:iCs/>
        </w:rPr>
        <w:t xml:space="preserve"> Genesis 1:3-4</w:t>
      </w:r>
      <w:r w:rsidR="00BF54FD">
        <w:rPr>
          <w:rFonts w:eastAsia="Batang"/>
          <w:i/>
          <w:iCs/>
        </w:rPr>
        <w:t xml:space="preserve"> (NIV)</w:t>
      </w:r>
    </w:p>
    <w:p w14:paraId="3EEE3A17" w14:textId="77777777" w:rsidR="002D1D81" w:rsidRPr="002D1D81" w:rsidRDefault="002D1D81" w:rsidP="002D1D81">
      <w:pPr>
        <w:jc w:val="center"/>
        <w:rPr>
          <w:rFonts w:eastAsia="Batang"/>
          <w:i/>
          <w:iCs/>
        </w:rPr>
      </w:pPr>
    </w:p>
    <w:p w14:paraId="3CFCB1A9" w14:textId="7130D6C8" w:rsidR="003A3376" w:rsidRPr="00740305" w:rsidRDefault="002D1D81" w:rsidP="00740305">
      <w:pPr>
        <w:pStyle w:val="ListParagraph"/>
        <w:numPr>
          <w:ilvl w:val="0"/>
          <w:numId w:val="30"/>
        </w:numPr>
        <w:ind w:left="720"/>
        <w:rPr>
          <w:rFonts w:eastAsia="Batang"/>
          <w:sz w:val="28"/>
          <w:szCs w:val="28"/>
        </w:rPr>
      </w:pPr>
      <w:r>
        <w:rPr>
          <w:rFonts w:eastAsia="Batang"/>
          <w:sz w:val="28"/>
          <w:szCs w:val="28"/>
        </w:rPr>
        <w:t>Boundaries were</w:t>
      </w:r>
      <w:r w:rsidR="009E6CDD">
        <w:rPr>
          <w:rFonts w:eastAsia="Batang"/>
          <w:sz w:val="28"/>
          <w:szCs w:val="28"/>
        </w:rPr>
        <w:t xml:space="preserve"> </w:t>
      </w:r>
      <w:r w:rsidR="0046103A">
        <w:rPr>
          <w:rFonts w:eastAsia="Batang"/>
          <w:sz w:val="28"/>
          <w:szCs w:val="28"/>
        </w:rPr>
        <w:t xml:space="preserve">given </w:t>
      </w:r>
      <w:r w:rsidR="004C7955">
        <w:rPr>
          <w:rFonts w:eastAsia="Batang"/>
          <w:sz w:val="28"/>
          <w:szCs w:val="28"/>
        </w:rPr>
        <w:t xml:space="preserve">to </w:t>
      </w:r>
      <w:r>
        <w:rPr>
          <w:rFonts w:eastAsia="Batang"/>
          <w:sz w:val="28"/>
          <w:szCs w:val="28"/>
        </w:rPr>
        <w:t xml:space="preserve">the </w:t>
      </w:r>
      <w:r w:rsidR="00D159F5">
        <w:rPr>
          <w:rFonts w:eastAsia="Batang"/>
          <w:sz w:val="28"/>
          <w:szCs w:val="28"/>
          <w:u w:val="single"/>
        </w:rPr>
        <w:t>_______</w:t>
      </w:r>
      <w:r>
        <w:rPr>
          <w:rFonts w:eastAsia="Batang"/>
          <w:sz w:val="28"/>
          <w:szCs w:val="28"/>
        </w:rPr>
        <w:t xml:space="preserve"> </w:t>
      </w:r>
      <w:r w:rsidR="004C7955">
        <w:rPr>
          <w:rFonts w:eastAsia="Batang"/>
          <w:sz w:val="28"/>
          <w:szCs w:val="28"/>
        </w:rPr>
        <w:t>man</w:t>
      </w:r>
      <w:r w:rsidR="00060C6D">
        <w:rPr>
          <w:rFonts w:eastAsia="Batang"/>
          <w:sz w:val="28"/>
          <w:szCs w:val="28"/>
        </w:rPr>
        <w:t>.</w:t>
      </w:r>
      <w:r w:rsidR="009D1E22">
        <w:rPr>
          <w:rFonts w:eastAsia="Batang"/>
          <w:sz w:val="28"/>
          <w:szCs w:val="28"/>
        </w:rPr>
        <w:t xml:space="preserve"> </w:t>
      </w:r>
      <w:r w:rsidR="0032764E">
        <w:rPr>
          <w:rFonts w:eastAsia="Batang"/>
          <w:sz w:val="28"/>
          <w:szCs w:val="28"/>
        </w:rPr>
        <w:t xml:space="preserve"> </w:t>
      </w:r>
    </w:p>
    <w:p w14:paraId="31304BF0" w14:textId="3DAC6E6E" w:rsidR="00080B9F" w:rsidRPr="00080B9F" w:rsidRDefault="00073171" w:rsidP="00080B9F">
      <w:pPr>
        <w:jc w:val="center"/>
        <w:rPr>
          <w:rFonts w:eastAsia="Batang"/>
          <w:i/>
          <w:iCs/>
        </w:rPr>
      </w:pPr>
      <w:r>
        <w:rPr>
          <w:rFonts w:eastAsia="Batang"/>
          <w:i/>
          <w:iCs/>
        </w:rPr>
        <w:t>“</w:t>
      </w:r>
      <w:r w:rsidR="004F4653" w:rsidRPr="004F4653">
        <w:rPr>
          <w:rFonts w:eastAsia="Batang"/>
          <w:i/>
          <w:iCs/>
        </w:rPr>
        <w:t xml:space="preserve">And the Lord God commanded the man, </w:t>
      </w:r>
      <w:r w:rsidR="004F4653">
        <w:rPr>
          <w:rFonts w:eastAsia="Batang"/>
          <w:i/>
          <w:iCs/>
        </w:rPr>
        <w:t>‘</w:t>
      </w:r>
      <w:r w:rsidR="004F4653" w:rsidRPr="004F4653">
        <w:rPr>
          <w:rFonts w:eastAsia="Batang"/>
          <w:i/>
          <w:iCs/>
        </w:rPr>
        <w:t>You are free to eat from any tree in the garden;</w:t>
      </w:r>
      <w:r w:rsidR="004F4653" w:rsidRPr="004F4653">
        <w:rPr>
          <w:rFonts w:eastAsia="Batang"/>
          <w:b/>
          <w:bCs/>
          <w:i/>
          <w:iCs/>
          <w:vertAlign w:val="superscript"/>
        </w:rPr>
        <w:t> </w:t>
      </w:r>
      <w:r w:rsidR="004F4653" w:rsidRPr="004F4653">
        <w:rPr>
          <w:rFonts w:eastAsia="Batang"/>
          <w:i/>
          <w:iCs/>
        </w:rPr>
        <w:t>but you must not eat from the tree of the knowledge of good and evil, for when you eat from it you will certainly die.</w:t>
      </w:r>
      <w:r w:rsidR="004F4653">
        <w:rPr>
          <w:rFonts w:eastAsia="Batang"/>
          <w:i/>
          <w:iCs/>
        </w:rPr>
        <w:t>’</w:t>
      </w:r>
      <w:r w:rsidR="004F4653" w:rsidRPr="004F4653">
        <w:rPr>
          <w:rFonts w:eastAsia="Batang"/>
          <w:i/>
          <w:iCs/>
        </w:rPr>
        <w:t>”</w:t>
      </w:r>
      <w:r w:rsidR="004F4653">
        <w:rPr>
          <w:rFonts w:eastAsia="Batang"/>
          <w:i/>
          <w:iCs/>
        </w:rPr>
        <w:t xml:space="preserve"> </w:t>
      </w:r>
      <w:r w:rsidR="004C7955">
        <w:rPr>
          <w:rFonts w:eastAsia="Batang"/>
          <w:i/>
          <w:iCs/>
        </w:rPr>
        <w:t>Genesis 2:16-17</w:t>
      </w:r>
      <w:r w:rsidR="004F4653">
        <w:rPr>
          <w:rFonts w:eastAsia="Batang"/>
          <w:i/>
          <w:iCs/>
        </w:rPr>
        <w:t xml:space="preserve"> (NIV)</w:t>
      </w:r>
    </w:p>
    <w:p w14:paraId="590E29FB" w14:textId="24DE01A4" w:rsidR="003C72A6" w:rsidRPr="004F5F91" w:rsidRDefault="003C72A6" w:rsidP="0010655C">
      <w:pPr>
        <w:jc w:val="center"/>
        <w:rPr>
          <w:rFonts w:eastAsia="Batang"/>
          <w:i/>
          <w:iCs/>
          <w:sz w:val="18"/>
          <w:szCs w:val="18"/>
        </w:rPr>
      </w:pPr>
    </w:p>
    <w:p w14:paraId="38B65512" w14:textId="031F0030" w:rsidR="0010655C" w:rsidRPr="00CE21D9" w:rsidRDefault="009B4282" w:rsidP="003C72A6">
      <w:pPr>
        <w:ind w:left="360"/>
        <w:rPr>
          <w:rFonts w:eastAsia="Batang"/>
          <w:sz w:val="28"/>
          <w:szCs w:val="28"/>
        </w:rPr>
      </w:pPr>
      <w:r>
        <w:rPr>
          <w:rFonts w:eastAsia="Batang"/>
          <w:sz w:val="28"/>
          <w:szCs w:val="28"/>
        </w:rPr>
        <w:t>3</w:t>
      </w:r>
      <w:r w:rsidR="003C72A6" w:rsidRPr="0005206A">
        <w:rPr>
          <w:rFonts w:eastAsia="Batang"/>
          <w:sz w:val="28"/>
          <w:szCs w:val="28"/>
        </w:rPr>
        <w:t xml:space="preserve">. </w:t>
      </w:r>
      <w:r w:rsidR="0005206A">
        <w:rPr>
          <w:rFonts w:eastAsia="Batang"/>
          <w:sz w:val="28"/>
          <w:szCs w:val="28"/>
        </w:rPr>
        <w:t xml:space="preserve"> </w:t>
      </w:r>
      <w:r w:rsidR="00060C6D">
        <w:rPr>
          <w:rFonts w:eastAsia="Batang"/>
          <w:sz w:val="28"/>
          <w:szCs w:val="28"/>
        </w:rPr>
        <w:t>B</w:t>
      </w:r>
      <w:r w:rsidR="00206EC7">
        <w:rPr>
          <w:rFonts w:eastAsia="Batang"/>
          <w:sz w:val="28"/>
          <w:szCs w:val="28"/>
        </w:rPr>
        <w:t xml:space="preserve">oundaries </w:t>
      </w:r>
      <w:r w:rsidR="00060C6D">
        <w:rPr>
          <w:rFonts w:eastAsia="Batang"/>
          <w:sz w:val="28"/>
          <w:szCs w:val="28"/>
        </w:rPr>
        <w:t xml:space="preserve">were </w:t>
      </w:r>
      <w:r w:rsidR="0046103A">
        <w:rPr>
          <w:rFonts w:eastAsia="Batang"/>
          <w:sz w:val="28"/>
          <w:szCs w:val="28"/>
        </w:rPr>
        <w:t xml:space="preserve">given </w:t>
      </w:r>
      <w:r w:rsidR="009E6CDD">
        <w:rPr>
          <w:rFonts w:eastAsia="Batang"/>
          <w:sz w:val="28"/>
          <w:szCs w:val="28"/>
        </w:rPr>
        <w:t>to</w:t>
      </w:r>
      <w:r w:rsidR="0046103A">
        <w:rPr>
          <w:rFonts w:eastAsia="Batang"/>
          <w:sz w:val="28"/>
          <w:szCs w:val="28"/>
        </w:rPr>
        <w:t xml:space="preserve"> </w:t>
      </w:r>
      <w:r w:rsidR="009E6CDD">
        <w:rPr>
          <w:rFonts w:eastAsia="Batang"/>
          <w:sz w:val="28"/>
          <w:szCs w:val="28"/>
        </w:rPr>
        <w:t xml:space="preserve">the </w:t>
      </w:r>
      <w:r w:rsidR="00D159F5">
        <w:rPr>
          <w:rFonts w:eastAsia="Batang"/>
          <w:sz w:val="28"/>
          <w:szCs w:val="28"/>
          <w:u w:val="single"/>
        </w:rPr>
        <w:t>___________</w:t>
      </w:r>
      <w:r w:rsidR="00060C6D">
        <w:rPr>
          <w:rFonts w:eastAsia="Batang"/>
          <w:sz w:val="28"/>
          <w:szCs w:val="28"/>
        </w:rPr>
        <w:t xml:space="preserve">. </w:t>
      </w:r>
    </w:p>
    <w:p w14:paraId="4E4E9F99" w14:textId="035B243A" w:rsidR="0048074D" w:rsidRPr="0048074D" w:rsidRDefault="005340B2" w:rsidP="008163AB">
      <w:pPr>
        <w:jc w:val="center"/>
        <w:rPr>
          <w:rFonts w:eastAsia="Batang"/>
          <w:i/>
          <w:iCs/>
        </w:rPr>
      </w:pPr>
      <w:r w:rsidRPr="00CE21D9">
        <w:rPr>
          <w:rFonts w:eastAsia="Batang"/>
          <w:i/>
          <w:iCs/>
        </w:rPr>
        <w:t>“</w:t>
      </w:r>
      <w:bookmarkStart w:id="0" w:name="_Hlk150425429"/>
      <w:r w:rsidR="0048074D" w:rsidRPr="0048074D">
        <w:rPr>
          <w:rFonts w:eastAsia="Batang"/>
          <w:i/>
          <w:iCs/>
        </w:rPr>
        <w:t>And God spoke all these words:</w:t>
      </w:r>
      <w:r w:rsidR="008163AB">
        <w:rPr>
          <w:rFonts w:eastAsia="Batang"/>
          <w:i/>
          <w:iCs/>
        </w:rPr>
        <w:t xml:space="preserve"> ‘</w:t>
      </w:r>
      <w:r w:rsidR="0048074D" w:rsidRPr="0048074D">
        <w:rPr>
          <w:rFonts w:eastAsia="Batang"/>
          <w:i/>
          <w:iCs/>
        </w:rPr>
        <w:t>I am the Lord your God, who brought you out of Egypt, out of the land of slavery.</w:t>
      </w:r>
      <w:r w:rsidR="008163AB">
        <w:rPr>
          <w:rFonts w:eastAsia="Batang"/>
          <w:i/>
          <w:iCs/>
        </w:rPr>
        <w:t xml:space="preserve"> </w:t>
      </w:r>
      <w:r w:rsidR="0048074D" w:rsidRPr="0048074D">
        <w:rPr>
          <w:rFonts w:eastAsia="Batang"/>
          <w:i/>
          <w:iCs/>
        </w:rPr>
        <w:t>You shall have no other gods before</w:t>
      </w:r>
      <w:r w:rsidR="008163AB">
        <w:rPr>
          <w:rFonts w:eastAsia="Batang"/>
          <w:i/>
          <w:iCs/>
          <w:vertAlign w:val="superscript"/>
        </w:rPr>
        <w:t xml:space="preserve"> </w:t>
      </w:r>
      <w:r w:rsidR="008163AB">
        <w:rPr>
          <w:rFonts w:eastAsia="Batang"/>
          <w:i/>
          <w:iCs/>
        </w:rPr>
        <w:t>M</w:t>
      </w:r>
      <w:r w:rsidR="0048074D" w:rsidRPr="0048074D">
        <w:rPr>
          <w:rFonts w:eastAsia="Batang"/>
          <w:i/>
          <w:iCs/>
        </w:rPr>
        <w:t>e.</w:t>
      </w:r>
    </w:p>
    <w:p w14:paraId="6FF46D3D" w14:textId="3D0626F1" w:rsidR="0048074D" w:rsidRPr="0048074D" w:rsidRDefault="0048074D" w:rsidP="008163AB">
      <w:pPr>
        <w:jc w:val="center"/>
        <w:rPr>
          <w:rFonts w:eastAsia="Batang"/>
          <w:i/>
          <w:iCs/>
        </w:rPr>
      </w:pPr>
      <w:r w:rsidRPr="0048074D">
        <w:rPr>
          <w:rFonts w:eastAsia="Batang"/>
          <w:i/>
          <w:iCs/>
        </w:rPr>
        <w:t>You shall not make for yourself an image in the form of anything in heaven above or on the earth beneath or in the waters below. </w:t>
      </w:r>
      <w:r w:rsidRPr="0048074D">
        <w:rPr>
          <w:rFonts w:eastAsia="Batang"/>
          <w:b/>
          <w:bCs/>
          <w:i/>
          <w:iCs/>
          <w:vertAlign w:val="superscript"/>
        </w:rPr>
        <w:t> </w:t>
      </w:r>
      <w:r w:rsidRPr="0048074D">
        <w:rPr>
          <w:rFonts w:eastAsia="Batang"/>
          <w:i/>
          <w:iCs/>
        </w:rPr>
        <w:t xml:space="preserve">You shall not bow down to them or worship them; for I, the Lord your God, am a jealous God, punishing the children for the sin of the parents to the third and fourth generation of those who hate </w:t>
      </w:r>
      <w:r w:rsidR="005623AC">
        <w:rPr>
          <w:rFonts w:eastAsia="Batang"/>
          <w:i/>
          <w:iCs/>
        </w:rPr>
        <w:t>M</w:t>
      </w:r>
      <w:r w:rsidRPr="0048074D">
        <w:rPr>
          <w:rFonts w:eastAsia="Batang"/>
          <w:i/>
          <w:iCs/>
        </w:rPr>
        <w:t xml:space="preserve">e, but showing love to a thousand generations of those who love </w:t>
      </w:r>
      <w:r w:rsidR="005623AC">
        <w:rPr>
          <w:rFonts w:eastAsia="Batang"/>
          <w:i/>
          <w:iCs/>
        </w:rPr>
        <w:t>M</w:t>
      </w:r>
      <w:r w:rsidRPr="0048074D">
        <w:rPr>
          <w:rFonts w:eastAsia="Batang"/>
          <w:i/>
          <w:iCs/>
        </w:rPr>
        <w:t xml:space="preserve">e and keep </w:t>
      </w:r>
      <w:r w:rsidR="00155641">
        <w:rPr>
          <w:rFonts w:eastAsia="Batang"/>
          <w:i/>
          <w:iCs/>
        </w:rPr>
        <w:t>M</w:t>
      </w:r>
      <w:r w:rsidRPr="0048074D">
        <w:rPr>
          <w:rFonts w:eastAsia="Batang"/>
          <w:i/>
          <w:iCs/>
        </w:rPr>
        <w:t>y commandments.</w:t>
      </w:r>
      <w:r w:rsidR="008163AB">
        <w:rPr>
          <w:rFonts w:eastAsia="Batang"/>
          <w:i/>
          <w:iCs/>
        </w:rPr>
        <w:t xml:space="preserve"> </w:t>
      </w:r>
      <w:r w:rsidRPr="0048074D">
        <w:rPr>
          <w:rFonts w:eastAsia="Batang"/>
          <w:i/>
          <w:iCs/>
        </w:rPr>
        <w:t xml:space="preserve">You shall not misuse the name of the Lord your God, for the Lord will not hold anyone guiltless who misuses </w:t>
      </w:r>
      <w:r w:rsidR="008163AB">
        <w:rPr>
          <w:rFonts w:eastAsia="Batang"/>
          <w:i/>
          <w:iCs/>
        </w:rPr>
        <w:t>H</w:t>
      </w:r>
      <w:r w:rsidRPr="0048074D">
        <w:rPr>
          <w:rFonts w:eastAsia="Batang"/>
          <w:i/>
          <w:iCs/>
        </w:rPr>
        <w:t>is name.</w:t>
      </w:r>
      <w:r w:rsidR="008163AB">
        <w:rPr>
          <w:rFonts w:eastAsia="Batang"/>
          <w:i/>
          <w:iCs/>
        </w:rPr>
        <w:t xml:space="preserve"> </w:t>
      </w:r>
      <w:r w:rsidRPr="0048074D">
        <w:rPr>
          <w:rFonts w:eastAsia="Batang"/>
          <w:i/>
          <w:iCs/>
        </w:rPr>
        <w:t>Remember the Sabbath day by keeping it holy. </w:t>
      </w:r>
      <w:r w:rsidRPr="0048074D">
        <w:rPr>
          <w:rFonts w:eastAsia="Batang"/>
          <w:b/>
          <w:bCs/>
          <w:i/>
          <w:iCs/>
          <w:vertAlign w:val="superscript"/>
        </w:rPr>
        <w:t> </w:t>
      </w:r>
      <w:r w:rsidRPr="0048074D">
        <w:rPr>
          <w:rFonts w:eastAsia="Batang"/>
          <w:i/>
          <w:iCs/>
        </w:rPr>
        <w:t xml:space="preserve">Six days you shall labor </w:t>
      </w:r>
      <w:r w:rsidRPr="0048074D">
        <w:rPr>
          <w:rFonts w:eastAsia="Batang"/>
          <w:i/>
          <w:iCs/>
        </w:rPr>
        <w:t>and do all your work</w:t>
      </w:r>
      <w:r w:rsidR="008163AB">
        <w:rPr>
          <w:rFonts w:eastAsia="Batang"/>
          <w:i/>
          <w:iCs/>
        </w:rPr>
        <w:t xml:space="preserve">, </w:t>
      </w:r>
      <w:r w:rsidRPr="0048074D">
        <w:rPr>
          <w:rFonts w:eastAsia="Batang"/>
          <w:i/>
          <w:iCs/>
        </w:rPr>
        <w:t>but the seventh day is a sabbath to the Lord your God. On it you shall not do any work, neither you, nor your son or daughter, nor your male or female servant, nor your animals, nor any foreigner residing in your towns. </w:t>
      </w:r>
      <w:r w:rsidRPr="0048074D">
        <w:rPr>
          <w:rFonts w:eastAsia="Batang"/>
          <w:b/>
          <w:bCs/>
          <w:i/>
          <w:iCs/>
          <w:vertAlign w:val="superscript"/>
        </w:rPr>
        <w:t> </w:t>
      </w:r>
      <w:r w:rsidRPr="0048074D">
        <w:rPr>
          <w:rFonts w:eastAsia="Batang"/>
          <w:i/>
          <w:iCs/>
        </w:rPr>
        <w:t xml:space="preserve">For in six days the Lord made the heavens and the earth, the sea, and all that is in them, but </w:t>
      </w:r>
      <w:r w:rsidR="008163AB">
        <w:rPr>
          <w:rFonts w:eastAsia="Batang"/>
          <w:i/>
          <w:iCs/>
        </w:rPr>
        <w:t>He</w:t>
      </w:r>
      <w:r w:rsidRPr="0048074D">
        <w:rPr>
          <w:rFonts w:eastAsia="Batang"/>
          <w:i/>
          <w:iCs/>
        </w:rPr>
        <w:t xml:space="preserve"> rested on the seventh day. </w:t>
      </w:r>
      <w:proofErr w:type="gramStart"/>
      <w:r w:rsidRPr="0048074D">
        <w:rPr>
          <w:rFonts w:eastAsia="Batang"/>
          <w:i/>
          <w:iCs/>
        </w:rPr>
        <w:t>Therefore</w:t>
      </w:r>
      <w:proofErr w:type="gramEnd"/>
      <w:r w:rsidRPr="0048074D">
        <w:rPr>
          <w:rFonts w:eastAsia="Batang"/>
          <w:i/>
          <w:iCs/>
        </w:rPr>
        <w:t xml:space="preserve"> the Lord blessed the Sabbath day and made it holy.</w:t>
      </w:r>
      <w:r w:rsidR="008163AB">
        <w:rPr>
          <w:rFonts w:eastAsia="Batang"/>
          <w:i/>
          <w:iCs/>
        </w:rPr>
        <w:t xml:space="preserve"> </w:t>
      </w:r>
      <w:r w:rsidRPr="0048074D">
        <w:rPr>
          <w:rFonts w:eastAsia="Batang"/>
          <w:i/>
          <w:iCs/>
        </w:rPr>
        <w:t>Honor your father and your mother, so that you may live long in the land the Lord your God is giving you.</w:t>
      </w:r>
      <w:r w:rsidR="008163AB">
        <w:rPr>
          <w:rFonts w:eastAsia="Batang"/>
          <w:i/>
          <w:iCs/>
        </w:rPr>
        <w:t xml:space="preserve"> </w:t>
      </w:r>
      <w:r w:rsidRPr="0048074D">
        <w:rPr>
          <w:rFonts w:eastAsia="Batang"/>
          <w:i/>
          <w:iCs/>
        </w:rPr>
        <w:t>You shall not murder.</w:t>
      </w:r>
      <w:r w:rsidR="008163AB">
        <w:rPr>
          <w:rFonts w:eastAsia="Batang"/>
          <w:i/>
          <w:iCs/>
        </w:rPr>
        <w:t xml:space="preserve"> </w:t>
      </w:r>
      <w:r w:rsidRPr="0048074D">
        <w:rPr>
          <w:rFonts w:eastAsia="Batang"/>
          <w:i/>
          <w:iCs/>
        </w:rPr>
        <w:t>You shall not commit adultery.</w:t>
      </w:r>
      <w:r w:rsidR="008163AB">
        <w:rPr>
          <w:rFonts w:eastAsia="Batang"/>
          <w:i/>
          <w:iCs/>
        </w:rPr>
        <w:t xml:space="preserve"> </w:t>
      </w:r>
      <w:r w:rsidRPr="0048074D">
        <w:rPr>
          <w:rFonts w:eastAsia="Batang"/>
          <w:i/>
          <w:iCs/>
        </w:rPr>
        <w:t>You shall not steal.</w:t>
      </w:r>
      <w:r w:rsidR="008163AB">
        <w:rPr>
          <w:rFonts w:eastAsia="Batang"/>
          <w:i/>
          <w:iCs/>
        </w:rPr>
        <w:t xml:space="preserve"> </w:t>
      </w:r>
      <w:r w:rsidRPr="0048074D">
        <w:rPr>
          <w:rFonts w:eastAsia="Batang"/>
          <w:i/>
          <w:iCs/>
        </w:rPr>
        <w:t>You shall not give false testimony against your neighbor.</w:t>
      </w:r>
      <w:r w:rsidR="008163AB">
        <w:rPr>
          <w:rFonts w:eastAsia="Batang"/>
          <w:i/>
          <w:iCs/>
        </w:rPr>
        <w:t xml:space="preserve"> </w:t>
      </w:r>
      <w:r w:rsidRPr="0048074D">
        <w:rPr>
          <w:rFonts w:eastAsia="Batang"/>
          <w:i/>
          <w:iCs/>
        </w:rPr>
        <w:t>You shall not covet your neighbor’s house. You shall not covet your neighbor’s wife, or his male or female servant, his ox or donkey, or anything that belongs to your neighbor.”</w:t>
      </w:r>
    </w:p>
    <w:p w14:paraId="46C5312B" w14:textId="009A6A3E" w:rsidR="00671C9F" w:rsidRPr="006C589F" w:rsidRDefault="00977B24" w:rsidP="006C589F">
      <w:pPr>
        <w:jc w:val="center"/>
        <w:rPr>
          <w:rFonts w:eastAsia="Batang"/>
          <w:i/>
          <w:iCs/>
        </w:rPr>
      </w:pPr>
      <w:r>
        <w:rPr>
          <w:i/>
          <w:iCs/>
          <w:color w:val="000000"/>
        </w:rPr>
        <w:t xml:space="preserve"> </w:t>
      </w:r>
      <w:r w:rsidR="008163AB">
        <w:rPr>
          <w:i/>
          <w:iCs/>
          <w:color w:val="000000"/>
        </w:rPr>
        <w:t>Exodus 20:</w:t>
      </w:r>
      <w:r w:rsidR="00195380">
        <w:rPr>
          <w:i/>
          <w:iCs/>
          <w:color w:val="000000"/>
        </w:rPr>
        <w:t xml:space="preserve">1-17 </w:t>
      </w:r>
      <w:r>
        <w:rPr>
          <w:i/>
          <w:iCs/>
          <w:color w:val="000000"/>
        </w:rPr>
        <w:t>(</w:t>
      </w:r>
      <w:r w:rsidR="00EE137A">
        <w:rPr>
          <w:i/>
          <w:iCs/>
          <w:color w:val="000000"/>
        </w:rPr>
        <w:t>NIV)</w:t>
      </w:r>
    </w:p>
    <w:p w14:paraId="33247650" w14:textId="77777777" w:rsidR="00EE137A" w:rsidRPr="00BC3C03" w:rsidRDefault="00EE137A" w:rsidP="00EB7FCC">
      <w:pPr>
        <w:pStyle w:val="NormalWeb"/>
        <w:shd w:val="clear" w:color="auto" w:fill="FFFFFF"/>
        <w:spacing w:before="0" w:beforeAutospacing="0" w:after="0" w:afterAutospacing="0"/>
        <w:jc w:val="center"/>
        <w:textAlignment w:val="baseline"/>
        <w:rPr>
          <w:i/>
          <w:iCs/>
          <w:color w:val="000000"/>
          <w:sz w:val="18"/>
          <w:szCs w:val="18"/>
        </w:rPr>
      </w:pPr>
    </w:p>
    <w:p w14:paraId="6E3DAF45" w14:textId="643DE2C5" w:rsidR="0043139B" w:rsidRDefault="0043139B" w:rsidP="0043139B">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9B4282">
        <w:rPr>
          <w:color w:val="000000"/>
          <w:sz w:val="28"/>
          <w:szCs w:val="28"/>
        </w:rPr>
        <w:t>4</w:t>
      </w:r>
      <w:r w:rsidR="00EE137A">
        <w:rPr>
          <w:color w:val="000000"/>
          <w:sz w:val="28"/>
          <w:szCs w:val="28"/>
        </w:rPr>
        <w:t>.</w:t>
      </w:r>
      <w:r w:rsidR="009B4282">
        <w:rPr>
          <w:color w:val="000000"/>
          <w:sz w:val="28"/>
          <w:szCs w:val="28"/>
        </w:rPr>
        <w:t xml:space="preserve"> </w:t>
      </w:r>
      <w:r w:rsidR="00EE137A">
        <w:rPr>
          <w:color w:val="000000"/>
          <w:sz w:val="28"/>
          <w:szCs w:val="28"/>
        </w:rPr>
        <w:t xml:space="preserve"> </w:t>
      </w:r>
      <w:r w:rsidR="009B4282">
        <w:rPr>
          <w:color w:val="000000"/>
          <w:sz w:val="28"/>
          <w:szCs w:val="28"/>
        </w:rPr>
        <w:t xml:space="preserve">Boundaries were </w:t>
      </w:r>
      <w:r w:rsidR="00D159F5">
        <w:rPr>
          <w:color w:val="000000"/>
          <w:sz w:val="28"/>
          <w:szCs w:val="28"/>
          <w:u w:val="single"/>
        </w:rPr>
        <w:t>_______</w:t>
      </w:r>
      <w:r w:rsidR="009B4282">
        <w:rPr>
          <w:color w:val="000000"/>
          <w:sz w:val="28"/>
          <w:szCs w:val="28"/>
        </w:rPr>
        <w:t xml:space="preserve"> out by Jesus.</w:t>
      </w:r>
      <w:r w:rsidR="00D2191A">
        <w:rPr>
          <w:color w:val="000000"/>
          <w:sz w:val="28"/>
          <w:szCs w:val="28"/>
        </w:rPr>
        <w:t xml:space="preserve"> </w:t>
      </w:r>
    </w:p>
    <w:p w14:paraId="41E9C748" w14:textId="73B32815" w:rsidR="00967FFA" w:rsidRDefault="006C7467" w:rsidP="00976AB4">
      <w:pPr>
        <w:pStyle w:val="NormalWeb"/>
        <w:shd w:val="clear" w:color="auto" w:fill="FFFFFF"/>
        <w:spacing w:before="0" w:beforeAutospacing="0" w:after="0" w:afterAutospacing="0"/>
        <w:jc w:val="center"/>
        <w:textAlignment w:val="baseline"/>
        <w:rPr>
          <w:i/>
          <w:iCs/>
          <w:color w:val="000000"/>
        </w:rPr>
      </w:pPr>
      <w:r>
        <w:rPr>
          <w:i/>
          <w:iCs/>
          <w:color w:val="000000"/>
        </w:rPr>
        <w:t>“</w:t>
      </w:r>
      <w:r w:rsidR="00195380" w:rsidRPr="00195380">
        <w:rPr>
          <w:i/>
          <w:iCs/>
          <w:color w:val="000000"/>
        </w:rPr>
        <w:t>But Jesus often withdrew to lonely places and prayed.</w:t>
      </w:r>
      <w:r w:rsidR="00155641">
        <w:rPr>
          <w:i/>
          <w:iCs/>
          <w:color w:val="000000"/>
        </w:rPr>
        <w:t>”</w:t>
      </w:r>
      <w:r w:rsidR="00195380">
        <w:rPr>
          <w:i/>
          <w:iCs/>
          <w:color w:val="000000"/>
        </w:rPr>
        <w:t xml:space="preserve"> </w:t>
      </w:r>
      <w:r w:rsidR="009B4282">
        <w:rPr>
          <w:i/>
          <w:iCs/>
          <w:color w:val="000000"/>
        </w:rPr>
        <w:t>Luke 5:16</w:t>
      </w:r>
      <w:r w:rsidR="00195380">
        <w:rPr>
          <w:i/>
          <w:iCs/>
          <w:color w:val="000000"/>
        </w:rPr>
        <w:t xml:space="preserve"> (NIV)</w:t>
      </w:r>
    </w:p>
    <w:p w14:paraId="4BD5663C" w14:textId="77777777" w:rsidR="009B4282" w:rsidRPr="007C7211" w:rsidRDefault="009B4282" w:rsidP="00976AB4">
      <w:pPr>
        <w:pStyle w:val="NormalWeb"/>
        <w:shd w:val="clear" w:color="auto" w:fill="FFFFFF"/>
        <w:spacing w:before="0" w:beforeAutospacing="0" w:after="0" w:afterAutospacing="0"/>
        <w:jc w:val="center"/>
        <w:textAlignment w:val="baseline"/>
        <w:rPr>
          <w:i/>
          <w:iCs/>
          <w:color w:val="000000"/>
          <w:sz w:val="18"/>
          <w:szCs w:val="18"/>
        </w:rPr>
      </w:pPr>
    </w:p>
    <w:bookmarkEnd w:id="0"/>
    <w:p w14:paraId="2EF228BF" w14:textId="41190749" w:rsidR="006D510F" w:rsidRPr="006420D8" w:rsidRDefault="0045022A" w:rsidP="006420D8">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B</w:t>
      </w:r>
      <w:r w:rsidR="006B199E" w:rsidRPr="000F6839">
        <w:rPr>
          <w:rFonts w:eastAsia="Batang"/>
          <w:b/>
          <w:bCs/>
          <w:sz w:val="32"/>
          <w:szCs w:val="32"/>
        </w:rPr>
        <w:t xml:space="preserve">. </w:t>
      </w:r>
      <w:r w:rsidR="0027757C">
        <w:rPr>
          <w:rFonts w:eastAsia="Batang"/>
          <w:b/>
          <w:bCs/>
          <w:sz w:val="32"/>
          <w:szCs w:val="32"/>
        </w:rPr>
        <w:t xml:space="preserve">God: </w:t>
      </w:r>
      <w:r w:rsidR="00D46C03">
        <w:rPr>
          <w:rFonts w:eastAsia="Batang"/>
          <w:b/>
          <w:bCs/>
          <w:sz w:val="32"/>
          <w:szCs w:val="32"/>
        </w:rPr>
        <w:t xml:space="preserve">The </w:t>
      </w:r>
      <w:r w:rsidR="00D159F5">
        <w:rPr>
          <w:rFonts w:eastAsia="Batang"/>
          <w:b/>
          <w:bCs/>
          <w:sz w:val="32"/>
          <w:szCs w:val="32"/>
          <w:u w:val="single"/>
        </w:rPr>
        <w:t>________</w:t>
      </w:r>
      <w:r w:rsidR="00D46C03">
        <w:rPr>
          <w:rFonts w:eastAsia="Batang"/>
          <w:b/>
          <w:bCs/>
          <w:sz w:val="32"/>
          <w:szCs w:val="32"/>
        </w:rPr>
        <w:t xml:space="preserve"> for Boundaries.</w:t>
      </w:r>
      <w:r w:rsidR="006D510F">
        <w:rPr>
          <w:rFonts w:eastAsia="Batang"/>
          <w:i/>
          <w:iCs/>
        </w:rPr>
        <w:t xml:space="preserve"> </w:t>
      </w:r>
    </w:p>
    <w:p w14:paraId="19CA7411" w14:textId="1B53005A" w:rsidR="00AC19B1" w:rsidRPr="002C1C79" w:rsidRDefault="00A1367F"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 xml:space="preserve">1. </w:t>
      </w:r>
      <w:r w:rsidR="00EE0CCE">
        <w:rPr>
          <w:rFonts w:eastAsia="Batang"/>
          <w:sz w:val="28"/>
          <w:szCs w:val="28"/>
        </w:rPr>
        <w:t>U</w:t>
      </w:r>
      <w:r w:rsidR="00CF0985">
        <w:rPr>
          <w:rFonts w:eastAsia="Batang"/>
          <w:sz w:val="28"/>
          <w:szCs w:val="28"/>
        </w:rPr>
        <w:t>nhealthy</w:t>
      </w:r>
      <w:r w:rsidR="0012024F">
        <w:rPr>
          <w:rFonts w:eastAsia="Batang"/>
          <w:sz w:val="28"/>
          <w:szCs w:val="28"/>
        </w:rPr>
        <w:t xml:space="preserve"> boundaries </w:t>
      </w:r>
      <w:r w:rsidR="0012024F" w:rsidRPr="00BF2F43">
        <w:rPr>
          <w:rFonts w:eastAsia="Batang"/>
          <w:sz w:val="28"/>
          <w:szCs w:val="28"/>
          <w:u w:val="single"/>
        </w:rPr>
        <w:t>hinder</w:t>
      </w:r>
      <w:r w:rsidR="0012024F">
        <w:rPr>
          <w:rFonts w:eastAsia="Batang"/>
          <w:sz w:val="28"/>
          <w:szCs w:val="28"/>
        </w:rPr>
        <w:t xml:space="preserve"> </w:t>
      </w:r>
      <w:r w:rsidR="0001653D">
        <w:rPr>
          <w:rFonts w:eastAsia="Batang"/>
          <w:sz w:val="28"/>
          <w:szCs w:val="28"/>
        </w:rPr>
        <w:t>the church</w:t>
      </w:r>
      <w:r w:rsidR="0012024F">
        <w:rPr>
          <w:rFonts w:eastAsia="Batang"/>
          <w:sz w:val="28"/>
          <w:szCs w:val="28"/>
        </w:rPr>
        <w:t>.</w:t>
      </w:r>
      <w:r w:rsidR="0001653D">
        <w:rPr>
          <w:rFonts w:eastAsia="Batang"/>
          <w:sz w:val="28"/>
          <w:szCs w:val="28"/>
        </w:rPr>
        <w:t xml:space="preserve"> </w:t>
      </w:r>
      <w:r w:rsidR="00EE5A95">
        <w:rPr>
          <w:rFonts w:eastAsia="Batang"/>
          <w:sz w:val="28"/>
          <w:szCs w:val="28"/>
        </w:rPr>
        <w:t xml:space="preserve"> </w:t>
      </w:r>
    </w:p>
    <w:p w14:paraId="13251DD7" w14:textId="28414C8A" w:rsidR="00EB7FCC" w:rsidRPr="0090162A" w:rsidRDefault="005454D5" w:rsidP="00EB7FCC">
      <w:pPr>
        <w:pStyle w:val="NormalWeb"/>
        <w:shd w:val="clear" w:color="auto" w:fill="FFFFFF"/>
        <w:tabs>
          <w:tab w:val="left" w:pos="2160"/>
        </w:tabs>
        <w:spacing w:before="0" w:beforeAutospacing="0" w:after="0" w:afterAutospacing="0"/>
        <w:jc w:val="center"/>
        <w:textAlignment w:val="baseline"/>
        <w:rPr>
          <w:rFonts w:eastAsia="Batang"/>
          <w:sz w:val="22"/>
          <w:szCs w:val="22"/>
        </w:rPr>
      </w:pPr>
      <w:r w:rsidRPr="002C1C79">
        <w:rPr>
          <w:rFonts w:eastAsia="Batang"/>
          <w:i/>
          <w:iCs/>
        </w:rPr>
        <w:t>“</w:t>
      </w:r>
      <w:r w:rsidR="006B00AA" w:rsidRPr="006B00AA">
        <w:rPr>
          <w:rFonts w:eastAsia="Batang"/>
          <w:i/>
          <w:iCs/>
        </w:rPr>
        <w:t xml:space="preserve">For I am afraid that when I </w:t>
      </w:r>
      <w:proofErr w:type="gramStart"/>
      <w:r w:rsidR="006B00AA" w:rsidRPr="006B00AA">
        <w:rPr>
          <w:rFonts w:eastAsia="Batang"/>
          <w:i/>
          <w:iCs/>
        </w:rPr>
        <w:t>come</w:t>
      </w:r>
      <w:proofErr w:type="gramEnd"/>
      <w:r w:rsidR="006B00AA" w:rsidRPr="006B00AA">
        <w:rPr>
          <w:rFonts w:eastAsia="Batang"/>
          <w:i/>
          <w:iCs/>
        </w:rPr>
        <w:t> I may not find you as I want you to be, and you may not find me as you want me to be. I fear that there may be discord, jealousy, fits of rage, selfish ambition, slander, gossip, arrogance and disorder.</w:t>
      </w:r>
      <w:r w:rsidR="007D12FC">
        <w:rPr>
          <w:rFonts w:eastAsia="Batang"/>
          <w:i/>
          <w:iCs/>
        </w:rPr>
        <w:t xml:space="preserve">” </w:t>
      </w:r>
      <w:r w:rsidR="008F4EEA">
        <w:rPr>
          <w:rFonts w:eastAsia="Batang"/>
          <w:i/>
          <w:iCs/>
        </w:rPr>
        <w:t>2 Corinthians 12:20</w:t>
      </w:r>
      <w:r w:rsidR="007D12FC">
        <w:rPr>
          <w:rFonts w:eastAsia="Batang"/>
          <w:i/>
          <w:iCs/>
        </w:rPr>
        <w:t xml:space="preserve"> </w:t>
      </w:r>
      <w:r w:rsidR="00DB5D65">
        <w:rPr>
          <w:rFonts w:eastAsia="Batang"/>
          <w:i/>
          <w:iCs/>
        </w:rPr>
        <w:t>(N</w:t>
      </w:r>
      <w:r w:rsidR="007D12FC">
        <w:rPr>
          <w:rFonts w:eastAsia="Batang"/>
          <w:i/>
          <w:iCs/>
        </w:rPr>
        <w:t>IV</w:t>
      </w:r>
      <w:r w:rsidR="00DB5D65">
        <w:rPr>
          <w:rFonts w:eastAsia="Batang"/>
          <w:i/>
          <w:iCs/>
        </w:rPr>
        <w:t>)</w:t>
      </w:r>
    </w:p>
    <w:p w14:paraId="695C0FEB" w14:textId="77777777" w:rsidR="0090162A" w:rsidRPr="0062108A" w:rsidRDefault="0090162A" w:rsidP="0062108A">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7B7CC885" w14:textId="169A2E24" w:rsidR="000A1733" w:rsidRPr="002C1C79" w:rsidRDefault="005A77A2" w:rsidP="00574234">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2.</w:t>
      </w:r>
      <w:r w:rsidR="00EE5A95">
        <w:rPr>
          <w:rFonts w:eastAsia="Batang"/>
          <w:sz w:val="28"/>
          <w:szCs w:val="28"/>
        </w:rPr>
        <w:t xml:space="preserve">  </w:t>
      </w:r>
      <w:r w:rsidR="00EE0CCE">
        <w:rPr>
          <w:rFonts w:eastAsia="Batang"/>
          <w:sz w:val="28"/>
          <w:szCs w:val="28"/>
        </w:rPr>
        <w:t>Unhealthy</w:t>
      </w:r>
      <w:r w:rsidR="00B168B4">
        <w:rPr>
          <w:rFonts w:eastAsia="Batang"/>
          <w:sz w:val="28"/>
          <w:szCs w:val="28"/>
        </w:rPr>
        <w:t xml:space="preserve"> </w:t>
      </w:r>
      <w:r w:rsidR="00D159F5">
        <w:rPr>
          <w:rFonts w:eastAsia="Batang"/>
          <w:sz w:val="28"/>
          <w:szCs w:val="28"/>
          <w:u w:val="single"/>
        </w:rPr>
        <w:t>________</w:t>
      </w:r>
      <w:r w:rsidR="00B168B4">
        <w:rPr>
          <w:rFonts w:eastAsia="Batang"/>
          <w:sz w:val="28"/>
          <w:szCs w:val="28"/>
        </w:rPr>
        <w:t xml:space="preserve"> </w:t>
      </w:r>
      <w:r w:rsidR="00431664">
        <w:rPr>
          <w:rFonts w:eastAsia="Batang"/>
          <w:sz w:val="28"/>
          <w:szCs w:val="28"/>
        </w:rPr>
        <w:t>boundaries keep us from God’s</w:t>
      </w:r>
      <w:r w:rsidR="00574234">
        <w:rPr>
          <w:rFonts w:eastAsia="Batang"/>
          <w:sz w:val="28"/>
          <w:szCs w:val="28"/>
        </w:rPr>
        <w:t xml:space="preserve"> </w:t>
      </w:r>
      <w:r w:rsidR="006B7C3B">
        <w:rPr>
          <w:rFonts w:eastAsia="Batang"/>
          <w:sz w:val="28"/>
          <w:szCs w:val="28"/>
        </w:rPr>
        <w:t>peace</w:t>
      </w:r>
      <w:r w:rsidR="00431664">
        <w:rPr>
          <w:rFonts w:eastAsia="Batang"/>
          <w:sz w:val="28"/>
          <w:szCs w:val="28"/>
        </w:rPr>
        <w:t>.</w:t>
      </w:r>
      <w:r w:rsidR="00DE22F1">
        <w:rPr>
          <w:rFonts w:eastAsia="Batang"/>
          <w:sz w:val="28"/>
          <w:szCs w:val="28"/>
        </w:rPr>
        <w:t xml:space="preserve"> </w:t>
      </w:r>
      <w:r w:rsidR="00F266A5">
        <w:rPr>
          <w:rFonts w:eastAsia="Batang"/>
          <w:sz w:val="28"/>
          <w:szCs w:val="28"/>
        </w:rPr>
        <w:t xml:space="preserve"> </w:t>
      </w:r>
      <w:r w:rsidR="002554E2">
        <w:rPr>
          <w:rFonts w:eastAsia="Batang"/>
          <w:sz w:val="28"/>
          <w:szCs w:val="28"/>
        </w:rPr>
        <w:t xml:space="preserve"> </w:t>
      </w:r>
    </w:p>
    <w:p w14:paraId="2B7C8F72" w14:textId="5DEAB484" w:rsidR="00FA5093" w:rsidRDefault="005454D5" w:rsidP="00EB7FCC">
      <w:pPr>
        <w:pStyle w:val="NormalWeb"/>
        <w:shd w:val="clear" w:color="auto" w:fill="FFFFFF"/>
        <w:tabs>
          <w:tab w:val="left" w:pos="2160"/>
        </w:tabs>
        <w:spacing w:before="0" w:beforeAutospacing="0" w:after="0" w:afterAutospacing="0"/>
        <w:jc w:val="center"/>
        <w:textAlignment w:val="baseline"/>
        <w:rPr>
          <w:rFonts w:eastAsia="Batang"/>
          <w:i/>
          <w:iCs/>
        </w:rPr>
      </w:pPr>
      <w:r w:rsidRPr="002C1C79">
        <w:rPr>
          <w:rFonts w:eastAsia="Batang"/>
          <w:i/>
          <w:iCs/>
        </w:rPr>
        <w:t>“</w:t>
      </w:r>
      <w:r w:rsidR="0050325C" w:rsidRPr="0050325C">
        <w:rPr>
          <w:rFonts w:eastAsia="Batang"/>
          <w:i/>
          <w:iCs/>
        </w:rPr>
        <w:t xml:space="preserve">Finally, brothers and sisters, whatever is true, whatever is noble, whatever is right, whatever is pure, whatever is lovely, whatever is admirable—if anything is excellent or praiseworthy—think about such things. Whatever you have learned or received or heard from </w:t>
      </w:r>
      <w:proofErr w:type="gramStart"/>
      <w:r w:rsidR="00E06059">
        <w:rPr>
          <w:rFonts w:eastAsia="Batang"/>
          <w:i/>
          <w:iCs/>
        </w:rPr>
        <w:t>M</w:t>
      </w:r>
      <w:r w:rsidR="0050325C" w:rsidRPr="0050325C">
        <w:rPr>
          <w:rFonts w:eastAsia="Batang"/>
          <w:i/>
          <w:iCs/>
        </w:rPr>
        <w:t>e, or</w:t>
      </w:r>
      <w:proofErr w:type="gramEnd"/>
      <w:r w:rsidR="0050325C" w:rsidRPr="0050325C">
        <w:rPr>
          <w:rFonts w:eastAsia="Batang"/>
          <w:i/>
          <w:iCs/>
        </w:rPr>
        <w:t xml:space="preserve"> seen in </w:t>
      </w:r>
      <w:r w:rsidR="00E06059">
        <w:rPr>
          <w:rFonts w:eastAsia="Batang"/>
          <w:i/>
          <w:iCs/>
        </w:rPr>
        <w:t>M</w:t>
      </w:r>
      <w:r w:rsidR="0050325C" w:rsidRPr="0050325C">
        <w:rPr>
          <w:rFonts w:eastAsia="Batang"/>
          <w:i/>
          <w:iCs/>
        </w:rPr>
        <w:t xml:space="preserve">e—put it into practice. And the God of peace will be with you. </w:t>
      </w:r>
      <w:r w:rsidR="0050325C">
        <w:rPr>
          <w:rFonts w:eastAsia="Batang"/>
          <w:i/>
          <w:iCs/>
        </w:rPr>
        <w:t xml:space="preserve">Philippians 4:8-9 </w:t>
      </w:r>
      <w:r w:rsidR="0062108A">
        <w:rPr>
          <w:rFonts w:eastAsia="Batang"/>
          <w:i/>
          <w:iCs/>
        </w:rPr>
        <w:t>(NIV)</w:t>
      </w:r>
    </w:p>
    <w:p w14:paraId="7E141D1E" w14:textId="77777777" w:rsidR="00DE4434" w:rsidRDefault="00DE4434" w:rsidP="00D165F5">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4547D77" w14:textId="77777777" w:rsidR="00BF2F43" w:rsidRPr="007E641B" w:rsidRDefault="00BF2F43" w:rsidP="00D165F5">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77A2F6A" w14:textId="09665B93" w:rsidR="000F01DF" w:rsidRDefault="00EA1E85"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 xml:space="preserve">3. </w:t>
      </w:r>
      <w:r w:rsidR="008C7090">
        <w:rPr>
          <w:rFonts w:eastAsia="Batang"/>
          <w:sz w:val="28"/>
          <w:szCs w:val="28"/>
        </w:rPr>
        <w:t xml:space="preserve"> </w:t>
      </w:r>
      <w:r w:rsidR="00EE0CCE">
        <w:rPr>
          <w:rFonts w:eastAsia="Batang"/>
          <w:sz w:val="28"/>
          <w:szCs w:val="28"/>
        </w:rPr>
        <w:t>Unhealthy</w:t>
      </w:r>
      <w:r w:rsidR="00431664">
        <w:rPr>
          <w:rFonts w:eastAsia="Batang"/>
          <w:sz w:val="28"/>
          <w:szCs w:val="28"/>
        </w:rPr>
        <w:t xml:space="preserve"> </w:t>
      </w:r>
      <w:r w:rsidR="00431664" w:rsidRPr="0049476E">
        <w:rPr>
          <w:rFonts w:eastAsia="Batang"/>
          <w:sz w:val="28"/>
          <w:szCs w:val="28"/>
        </w:rPr>
        <w:t>boundaries</w:t>
      </w:r>
      <w:r w:rsidR="008D386A">
        <w:rPr>
          <w:rFonts w:eastAsia="Batang"/>
          <w:sz w:val="28"/>
          <w:szCs w:val="28"/>
        </w:rPr>
        <w:t xml:space="preserve"> </w:t>
      </w:r>
      <w:r w:rsidR="00D159F5">
        <w:rPr>
          <w:rFonts w:eastAsia="Batang"/>
          <w:sz w:val="28"/>
          <w:szCs w:val="28"/>
          <w:u w:val="single"/>
        </w:rPr>
        <w:t>______</w:t>
      </w:r>
      <w:r w:rsidR="008D386A">
        <w:rPr>
          <w:rFonts w:eastAsia="Batang"/>
          <w:sz w:val="28"/>
          <w:szCs w:val="28"/>
        </w:rPr>
        <w:t xml:space="preserve"> our protection.</w:t>
      </w:r>
    </w:p>
    <w:p w14:paraId="1526A64A" w14:textId="22B19965" w:rsidR="00FF510D" w:rsidRPr="00FF510D" w:rsidRDefault="00271E1C" w:rsidP="00FF510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F510D" w:rsidRPr="00FF510D">
        <w:rPr>
          <w:rFonts w:eastAsia="Batang"/>
          <w:i/>
          <w:iCs/>
        </w:rPr>
        <w:t>Have you eaten from the tree that I commanded you not to eat from?</w:t>
      </w:r>
      <w:r w:rsidR="00FF510D">
        <w:rPr>
          <w:rFonts w:eastAsia="Batang"/>
          <w:i/>
          <w:iCs/>
        </w:rPr>
        <w:t xml:space="preserve"> </w:t>
      </w:r>
      <w:r w:rsidR="00FF510D" w:rsidRPr="00FF510D">
        <w:rPr>
          <w:rFonts w:eastAsia="Batang"/>
          <w:i/>
          <w:iCs/>
        </w:rPr>
        <w:t xml:space="preserve">The man said, </w:t>
      </w:r>
      <w:r w:rsidR="00FF510D">
        <w:rPr>
          <w:rFonts w:eastAsia="Batang"/>
          <w:i/>
          <w:iCs/>
        </w:rPr>
        <w:t>‘</w:t>
      </w:r>
      <w:r w:rsidR="00FF510D" w:rsidRPr="00FF510D">
        <w:rPr>
          <w:rFonts w:eastAsia="Batang"/>
          <w:i/>
          <w:iCs/>
        </w:rPr>
        <w:t xml:space="preserve">The woman </w:t>
      </w:r>
      <w:r w:rsidR="00E06059">
        <w:rPr>
          <w:rFonts w:eastAsia="Batang"/>
          <w:i/>
          <w:iCs/>
        </w:rPr>
        <w:t>Y</w:t>
      </w:r>
      <w:r w:rsidR="00FF510D" w:rsidRPr="00FF510D">
        <w:rPr>
          <w:rFonts w:eastAsia="Batang"/>
          <w:i/>
          <w:iCs/>
        </w:rPr>
        <w:t>ou put here with me—she gave me some fruit from the tree, and I ate it.</w:t>
      </w:r>
      <w:r w:rsidR="00FF510D">
        <w:rPr>
          <w:rFonts w:eastAsia="Batang"/>
          <w:i/>
          <w:iCs/>
        </w:rPr>
        <w:t xml:space="preserve">’” </w:t>
      </w:r>
      <w:r w:rsidR="007C7211">
        <w:rPr>
          <w:rFonts w:eastAsia="Batang"/>
          <w:i/>
          <w:iCs/>
        </w:rPr>
        <w:t>Genesis 3:11b-12 (NIV)</w:t>
      </w:r>
    </w:p>
    <w:p w14:paraId="7248DD3D" w14:textId="06C628FF" w:rsidR="00271E1C" w:rsidRPr="0049476E" w:rsidRDefault="00271E1C" w:rsidP="00271E1C">
      <w:pPr>
        <w:pStyle w:val="NormalWeb"/>
        <w:shd w:val="clear" w:color="auto" w:fill="FFFFFF"/>
        <w:tabs>
          <w:tab w:val="left" w:pos="2160"/>
        </w:tabs>
        <w:spacing w:before="0" w:beforeAutospacing="0" w:after="0" w:afterAutospacing="0"/>
        <w:jc w:val="center"/>
        <w:textAlignment w:val="baseline"/>
        <w:rPr>
          <w:rFonts w:eastAsia="Batang"/>
          <w:i/>
          <w:iCs/>
          <w:sz w:val="10"/>
          <w:szCs w:val="10"/>
        </w:rPr>
      </w:pPr>
    </w:p>
    <w:p w14:paraId="11B04693" w14:textId="08244486" w:rsidR="00EA1E85" w:rsidRPr="002C1C79" w:rsidRDefault="000F01DF" w:rsidP="00302F57">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4.  </w:t>
      </w:r>
      <w:r w:rsidR="00EE0CCE">
        <w:rPr>
          <w:rFonts w:eastAsia="Batang"/>
          <w:sz w:val="28"/>
          <w:szCs w:val="28"/>
        </w:rPr>
        <w:t>Unhealthy</w:t>
      </w:r>
      <w:r>
        <w:rPr>
          <w:rFonts w:eastAsia="Batang"/>
          <w:sz w:val="28"/>
          <w:szCs w:val="28"/>
        </w:rPr>
        <w:t xml:space="preserve"> boundaries cause us to </w:t>
      </w:r>
      <w:r w:rsidR="00D159F5">
        <w:rPr>
          <w:rFonts w:eastAsia="Batang"/>
          <w:sz w:val="28"/>
          <w:szCs w:val="28"/>
          <w:u w:val="single"/>
        </w:rPr>
        <w:t>_______</w:t>
      </w:r>
      <w:r w:rsidR="00FF0B9C">
        <w:rPr>
          <w:rFonts w:eastAsia="Batang"/>
          <w:sz w:val="28"/>
          <w:szCs w:val="28"/>
        </w:rPr>
        <w:t xml:space="preserve"> from</w:t>
      </w:r>
      <w:r w:rsidR="00302F57">
        <w:rPr>
          <w:rFonts w:eastAsia="Batang"/>
          <w:sz w:val="28"/>
          <w:szCs w:val="28"/>
        </w:rPr>
        <w:t xml:space="preserve"> </w:t>
      </w:r>
      <w:r w:rsidR="00FF0B9C">
        <w:rPr>
          <w:rFonts w:eastAsia="Batang"/>
          <w:sz w:val="28"/>
          <w:szCs w:val="28"/>
        </w:rPr>
        <w:t xml:space="preserve">our identity in God. </w:t>
      </w:r>
      <w:r w:rsidR="00F266A5">
        <w:rPr>
          <w:rFonts w:eastAsia="Batang"/>
          <w:sz w:val="28"/>
          <w:szCs w:val="28"/>
        </w:rPr>
        <w:t xml:space="preserve"> </w:t>
      </w:r>
    </w:p>
    <w:p w14:paraId="49FA4865" w14:textId="3C3BE273" w:rsidR="00DE4434" w:rsidRDefault="0024772B" w:rsidP="0024772B">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B6C47" w:rsidRPr="005B6C47">
        <w:rPr>
          <w:rFonts w:eastAsia="Batang"/>
          <w:i/>
          <w:iCs/>
        </w:rPr>
        <w:t>But the Lord said to Samuel, ‘Do not consider his appearance or his height, for I have rejected him. The Lord does not look at the things people look at. People look at the outward appearance, but the Lord looks at the heart.</w:t>
      </w:r>
      <w:r w:rsidR="00DE4434">
        <w:rPr>
          <w:rFonts w:eastAsia="Batang"/>
          <w:i/>
          <w:iCs/>
        </w:rPr>
        <w:t>’</w:t>
      </w:r>
      <w:r w:rsidR="005B6C47" w:rsidRPr="005B6C47">
        <w:rPr>
          <w:rFonts w:eastAsia="Batang"/>
          <w:i/>
          <w:iCs/>
        </w:rPr>
        <w:t>” </w:t>
      </w:r>
      <w:r w:rsidR="005B6C47">
        <w:rPr>
          <w:rFonts w:eastAsia="Batang"/>
          <w:i/>
          <w:iCs/>
        </w:rPr>
        <w:t xml:space="preserve">    </w:t>
      </w:r>
    </w:p>
    <w:p w14:paraId="7B66D279" w14:textId="4D12169C" w:rsidR="00B521AF" w:rsidRDefault="005B6C47" w:rsidP="0024772B">
      <w:pPr>
        <w:pStyle w:val="NormalWeb"/>
        <w:shd w:val="clear" w:color="auto" w:fill="FFFFFF"/>
        <w:tabs>
          <w:tab w:val="left" w:pos="2160"/>
        </w:tabs>
        <w:spacing w:before="0" w:beforeAutospacing="0" w:after="0" w:afterAutospacing="0"/>
        <w:jc w:val="center"/>
        <w:textAlignment w:val="baseline"/>
        <w:rPr>
          <w:rFonts w:eastAsia="Batang"/>
          <w:i/>
          <w:iCs/>
        </w:rPr>
      </w:pPr>
      <w:r w:rsidRPr="005B6C47">
        <w:rPr>
          <w:rFonts w:eastAsia="Batang"/>
          <w:i/>
          <w:iCs/>
        </w:rPr>
        <w:t>1 Samuel 16:7 NIV</w:t>
      </w:r>
    </w:p>
    <w:p w14:paraId="086270DB" w14:textId="77777777" w:rsidR="00DE4434" w:rsidRPr="009119E3" w:rsidRDefault="00DE4434" w:rsidP="0024772B">
      <w:pPr>
        <w:pStyle w:val="NormalWeb"/>
        <w:shd w:val="clear" w:color="auto" w:fill="FFFFFF"/>
        <w:tabs>
          <w:tab w:val="left" w:pos="2160"/>
        </w:tabs>
        <w:spacing w:before="0" w:beforeAutospacing="0" w:after="0" w:afterAutospacing="0"/>
        <w:jc w:val="center"/>
        <w:textAlignment w:val="baseline"/>
        <w:rPr>
          <w:rFonts w:eastAsia="Batang"/>
          <w:i/>
          <w:iCs/>
          <w:sz w:val="10"/>
          <w:szCs w:val="10"/>
        </w:rPr>
      </w:pPr>
    </w:p>
    <w:p w14:paraId="53B2916D" w14:textId="77777777" w:rsidR="00A93256" w:rsidRDefault="00054484" w:rsidP="001411B3">
      <w:pPr>
        <w:pStyle w:val="NormalWeb"/>
        <w:shd w:val="clear" w:color="auto" w:fill="FFFFFF"/>
        <w:tabs>
          <w:tab w:val="left" w:pos="2160"/>
        </w:tabs>
        <w:spacing w:before="0" w:beforeAutospacing="0" w:after="0" w:afterAutospacing="0"/>
        <w:textAlignment w:val="baseline"/>
        <w:rPr>
          <w:rFonts w:eastAsia="Batang"/>
          <w:b/>
          <w:bCs/>
          <w:sz w:val="32"/>
          <w:szCs w:val="32"/>
        </w:rPr>
      </w:pPr>
      <w:r w:rsidRPr="00054484">
        <w:rPr>
          <w:rFonts w:eastAsia="Batang"/>
          <w:b/>
          <w:bCs/>
          <w:sz w:val="32"/>
          <w:szCs w:val="32"/>
        </w:rPr>
        <w:t xml:space="preserve">C. </w:t>
      </w:r>
      <w:r w:rsidR="002337FD">
        <w:rPr>
          <w:rFonts w:eastAsia="Batang"/>
          <w:b/>
          <w:bCs/>
          <w:sz w:val="32"/>
          <w:szCs w:val="32"/>
        </w:rPr>
        <w:t xml:space="preserve">Build Healthy Relationships </w:t>
      </w:r>
      <w:r w:rsidR="00312700">
        <w:rPr>
          <w:rFonts w:eastAsia="Batang"/>
          <w:b/>
          <w:bCs/>
          <w:sz w:val="32"/>
          <w:szCs w:val="32"/>
        </w:rPr>
        <w:t>by</w:t>
      </w:r>
    </w:p>
    <w:p w14:paraId="433581F0" w14:textId="51B30908" w:rsidR="00C57D36" w:rsidRPr="00054484" w:rsidRDefault="00A93256" w:rsidP="001411B3">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312700">
        <w:rPr>
          <w:rFonts w:eastAsia="Batang"/>
          <w:b/>
          <w:bCs/>
          <w:sz w:val="32"/>
          <w:szCs w:val="32"/>
        </w:rPr>
        <w:t xml:space="preserve"> Building</w:t>
      </w:r>
      <w:r w:rsidR="002337FD">
        <w:rPr>
          <w:rFonts w:eastAsia="Batang"/>
          <w:b/>
          <w:bCs/>
          <w:sz w:val="32"/>
          <w:szCs w:val="32"/>
        </w:rPr>
        <w:t xml:space="preserve"> Healthy Boundaries.</w:t>
      </w:r>
    </w:p>
    <w:p w14:paraId="13D4AB01" w14:textId="77777777" w:rsidR="00C66D56" w:rsidRDefault="00236D4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1. </w:t>
      </w:r>
      <w:r w:rsidR="00184FFC">
        <w:rPr>
          <w:rFonts w:eastAsia="Batang"/>
          <w:sz w:val="28"/>
          <w:szCs w:val="28"/>
        </w:rPr>
        <w:t>Healthy boundaries</w:t>
      </w:r>
      <w:r w:rsidR="00C66D56">
        <w:rPr>
          <w:rFonts w:eastAsia="Batang"/>
          <w:sz w:val="28"/>
          <w:szCs w:val="28"/>
        </w:rPr>
        <w:t xml:space="preserve"> are a part of</w:t>
      </w:r>
    </w:p>
    <w:p w14:paraId="68F9FCD3" w14:textId="08534ABD" w:rsidR="00F02B73" w:rsidRDefault="00C66D56"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s</w:t>
      </w:r>
      <w:r w:rsidR="00F60C02">
        <w:rPr>
          <w:rFonts w:eastAsia="Batang"/>
          <w:sz w:val="28"/>
          <w:szCs w:val="28"/>
        </w:rPr>
        <w:t xml:space="preserve">anctification. </w:t>
      </w:r>
    </w:p>
    <w:p w14:paraId="04772C4F" w14:textId="1EA3011F" w:rsidR="005B70BB" w:rsidRPr="00B92B8E" w:rsidRDefault="004B2439" w:rsidP="00B92B8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849C2" w:rsidRPr="008849C2">
        <w:rPr>
          <w:rFonts w:eastAsia="Batang"/>
          <w:i/>
          <w:iCs/>
        </w:rPr>
        <w:t>Those who live according to the flesh have their minds set on what the flesh desires; but those who live in accordance with the Spirit have their minds set on what the Spirit desires. </w:t>
      </w:r>
      <w:r w:rsidR="008849C2" w:rsidRPr="008849C2">
        <w:rPr>
          <w:rFonts w:eastAsia="Batang"/>
          <w:b/>
          <w:bCs/>
          <w:i/>
          <w:iCs/>
          <w:vertAlign w:val="superscript"/>
        </w:rPr>
        <w:t>6 </w:t>
      </w:r>
      <w:r w:rsidR="008849C2" w:rsidRPr="008849C2">
        <w:rPr>
          <w:rFonts w:eastAsia="Batang"/>
          <w:i/>
          <w:iCs/>
        </w:rPr>
        <w:t>The mind governed by the flesh is death, but the mind governed by the Spirit is life and peace.</w:t>
      </w:r>
      <w:r w:rsidR="008849C2">
        <w:rPr>
          <w:rFonts w:eastAsia="Batang"/>
          <w:i/>
          <w:iCs/>
        </w:rPr>
        <w:t xml:space="preserve">”             </w:t>
      </w:r>
      <w:r w:rsidR="00F60C02">
        <w:rPr>
          <w:rFonts w:eastAsia="Batang"/>
          <w:i/>
          <w:iCs/>
        </w:rPr>
        <w:t>Romans 8:5-6</w:t>
      </w:r>
      <w:r w:rsidR="009D0E87">
        <w:rPr>
          <w:rFonts w:eastAsia="Batang"/>
          <w:i/>
          <w:iCs/>
        </w:rPr>
        <w:t>(NIV)</w:t>
      </w:r>
    </w:p>
    <w:p w14:paraId="6F85C42A" w14:textId="77777777" w:rsidR="00DD70D9" w:rsidRPr="009119E3" w:rsidRDefault="00DD70D9" w:rsidP="00DD70D9">
      <w:pPr>
        <w:pStyle w:val="NormalWeb"/>
        <w:shd w:val="clear" w:color="auto" w:fill="FFFFFF"/>
        <w:tabs>
          <w:tab w:val="left" w:pos="2160"/>
        </w:tabs>
        <w:spacing w:before="0" w:beforeAutospacing="0" w:after="0" w:afterAutospacing="0"/>
        <w:textAlignment w:val="baseline"/>
        <w:rPr>
          <w:rFonts w:eastAsia="Batang"/>
          <w:i/>
          <w:iCs/>
          <w:sz w:val="10"/>
          <w:szCs w:val="10"/>
        </w:rPr>
      </w:pPr>
    </w:p>
    <w:p w14:paraId="6BBEFAC7" w14:textId="77777777" w:rsidR="00184FFC" w:rsidRDefault="00236D4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2. </w:t>
      </w:r>
      <w:r w:rsidR="00184FFC">
        <w:rPr>
          <w:rFonts w:eastAsia="Batang"/>
          <w:sz w:val="28"/>
          <w:szCs w:val="28"/>
        </w:rPr>
        <w:t>Healthy boundaries d</w:t>
      </w:r>
      <w:r w:rsidR="00CF5E7D">
        <w:rPr>
          <w:rFonts w:eastAsia="Batang"/>
          <w:sz w:val="28"/>
          <w:szCs w:val="28"/>
        </w:rPr>
        <w:t>evelop, “If you, I will,</w:t>
      </w:r>
    </w:p>
    <w:p w14:paraId="1B27C2FB" w14:textId="0ED63992" w:rsidR="002223FE" w:rsidRPr="00E908D5" w:rsidRDefault="00184FFC" w:rsidP="00E908D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B7154D">
        <w:rPr>
          <w:rFonts w:eastAsia="Batang"/>
          <w:sz w:val="28"/>
          <w:szCs w:val="28"/>
        </w:rPr>
        <w:t xml:space="preserve"> if you continue”</w:t>
      </w:r>
      <w:r>
        <w:rPr>
          <w:rFonts w:eastAsia="Batang"/>
          <w:sz w:val="28"/>
          <w:szCs w:val="28"/>
        </w:rPr>
        <w:t xml:space="preserve"> language.</w:t>
      </w:r>
    </w:p>
    <w:p w14:paraId="3D257CD1" w14:textId="77777777" w:rsidR="00B52A73" w:rsidRPr="009119E3" w:rsidRDefault="00B52A73" w:rsidP="0006147F">
      <w:pPr>
        <w:pStyle w:val="NormalWeb"/>
        <w:shd w:val="clear" w:color="auto" w:fill="FFFFFF"/>
        <w:tabs>
          <w:tab w:val="left" w:pos="2160"/>
        </w:tabs>
        <w:spacing w:before="0" w:beforeAutospacing="0" w:after="0" w:afterAutospacing="0"/>
        <w:jc w:val="center"/>
        <w:textAlignment w:val="baseline"/>
        <w:rPr>
          <w:rFonts w:eastAsia="Batang"/>
          <w:sz w:val="10"/>
          <w:szCs w:val="10"/>
        </w:rPr>
      </w:pPr>
    </w:p>
    <w:p w14:paraId="3109FA96" w14:textId="77777777" w:rsidR="0029155E" w:rsidRDefault="007E0374"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B52A73">
        <w:rPr>
          <w:rFonts w:eastAsia="Batang"/>
          <w:sz w:val="28"/>
          <w:szCs w:val="28"/>
        </w:rPr>
        <w:t xml:space="preserve"> </w:t>
      </w:r>
      <w:r w:rsidR="00564A1F">
        <w:rPr>
          <w:rFonts w:eastAsia="Batang"/>
          <w:sz w:val="28"/>
          <w:szCs w:val="28"/>
        </w:rPr>
        <w:t>Healthy boundaries are a process of growth</w:t>
      </w:r>
    </w:p>
    <w:p w14:paraId="7F61416F" w14:textId="588891E7" w:rsidR="007E0374" w:rsidRDefault="0029155E"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CE5656">
        <w:rPr>
          <w:rFonts w:eastAsia="Batang"/>
          <w:sz w:val="28"/>
          <w:szCs w:val="28"/>
        </w:rPr>
        <w:t xml:space="preserve"> and know</w:t>
      </w:r>
      <w:r>
        <w:rPr>
          <w:rFonts w:eastAsia="Batang"/>
          <w:sz w:val="28"/>
          <w:szCs w:val="28"/>
        </w:rPr>
        <w:t>ledge</w:t>
      </w:r>
      <w:r w:rsidR="00564A1F">
        <w:rPr>
          <w:rFonts w:eastAsia="Batang"/>
          <w:sz w:val="28"/>
          <w:szCs w:val="28"/>
        </w:rPr>
        <w:t xml:space="preserve">. </w:t>
      </w:r>
    </w:p>
    <w:p w14:paraId="22D0CC75" w14:textId="10C4F47A" w:rsidR="00AC1557" w:rsidRPr="00DE358D" w:rsidRDefault="00BC69A7" w:rsidP="00EB7FCC">
      <w:pPr>
        <w:pStyle w:val="NormalWeb"/>
        <w:shd w:val="clear" w:color="auto" w:fill="FFFFFF"/>
        <w:tabs>
          <w:tab w:val="left" w:pos="2160"/>
        </w:tabs>
        <w:spacing w:before="0" w:beforeAutospacing="0" w:after="0" w:afterAutospacing="0"/>
        <w:jc w:val="center"/>
        <w:textAlignment w:val="baseline"/>
        <w:rPr>
          <w:rFonts w:eastAsia="Batang"/>
        </w:rPr>
      </w:pPr>
      <w:r>
        <w:rPr>
          <w:rFonts w:eastAsia="Batang"/>
          <w:i/>
          <w:iCs/>
        </w:rPr>
        <w:t>“</w:t>
      </w:r>
      <w:r w:rsidR="00445673" w:rsidRPr="00445673">
        <w:rPr>
          <w:rFonts w:eastAsia="Batang"/>
          <w:i/>
          <w:iCs/>
        </w:rPr>
        <w:t>I have learned the secret of being content in any and every situation, whether well fed or hungry, whether living in plenty or in want.</w:t>
      </w:r>
      <w:r>
        <w:rPr>
          <w:rFonts w:eastAsia="Batang"/>
          <w:i/>
          <w:iCs/>
        </w:rPr>
        <w:t>” Philippians 4:12</w:t>
      </w:r>
      <w:r w:rsidR="001B7818">
        <w:rPr>
          <w:rFonts w:eastAsia="Batang"/>
          <w:i/>
          <w:iCs/>
        </w:rPr>
        <w:t>b</w:t>
      </w:r>
      <w:r w:rsidR="001E5642">
        <w:rPr>
          <w:rFonts w:eastAsia="Batang"/>
          <w:i/>
          <w:iCs/>
        </w:rPr>
        <w:t xml:space="preserve"> (NIV)</w:t>
      </w:r>
    </w:p>
    <w:p w14:paraId="52500B8F" w14:textId="77777777" w:rsidR="00CA4461" w:rsidRPr="009119E3" w:rsidRDefault="00CA4461" w:rsidP="00236D4B">
      <w:pPr>
        <w:pStyle w:val="NormalWeb"/>
        <w:shd w:val="clear" w:color="auto" w:fill="FFFFFF"/>
        <w:tabs>
          <w:tab w:val="left" w:pos="2160"/>
        </w:tabs>
        <w:spacing w:before="0" w:beforeAutospacing="0" w:after="0" w:afterAutospacing="0"/>
        <w:textAlignment w:val="baseline"/>
        <w:rPr>
          <w:rFonts w:eastAsia="Batang"/>
          <w:sz w:val="10"/>
          <w:szCs w:val="10"/>
        </w:rPr>
      </w:pPr>
    </w:p>
    <w:p w14:paraId="3791B82C" w14:textId="377F4468" w:rsidR="009A417C" w:rsidRDefault="009A417C"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Pr="009A417C">
        <w:rPr>
          <w:rFonts w:eastAsia="Batang"/>
          <w:sz w:val="28"/>
          <w:szCs w:val="28"/>
        </w:rPr>
        <w:t xml:space="preserve">4. </w:t>
      </w:r>
      <w:r>
        <w:rPr>
          <w:rFonts w:eastAsia="Batang"/>
          <w:sz w:val="28"/>
          <w:szCs w:val="28"/>
        </w:rPr>
        <w:t xml:space="preserve"> Healthy boundaries may need </w:t>
      </w:r>
      <w:r w:rsidR="00184FFC">
        <w:rPr>
          <w:rFonts w:eastAsia="Batang"/>
          <w:sz w:val="28"/>
          <w:szCs w:val="28"/>
        </w:rPr>
        <w:t>extra power.</w:t>
      </w:r>
    </w:p>
    <w:p w14:paraId="4EC5D44F" w14:textId="1DC963B4" w:rsidR="007F13F0" w:rsidRDefault="00AC4594" w:rsidP="005A5640">
      <w:pPr>
        <w:pStyle w:val="NormalWeb"/>
        <w:shd w:val="clear" w:color="auto" w:fill="FFFFFF"/>
        <w:tabs>
          <w:tab w:val="left" w:pos="2160"/>
        </w:tabs>
        <w:spacing w:before="0" w:beforeAutospacing="0" w:after="0" w:afterAutospacing="0"/>
        <w:jc w:val="center"/>
        <w:textAlignment w:val="baseline"/>
        <w:rPr>
          <w:rFonts w:eastAsia="Batang"/>
          <w:i/>
          <w:iCs/>
        </w:rPr>
      </w:pPr>
      <w:r w:rsidRPr="007F13F0">
        <w:rPr>
          <w:rFonts w:eastAsia="Batang"/>
          <w:i/>
          <w:iCs/>
        </w:rPr>
        <w:t>“</w:t>
      </w:r>
      <w:r w:rsidR="00D21043" w:rsidRPr="007F13F0">
        <w:rPr>
          <w:rFonts w:eastAsia="Batang"/>
          <w:i/>
          <w:iCs/>
        </w:rPr>
        <w:t xml:space="preserve">I can do all this through </w:t>
      </w:r>
      <w:r w:rsidR="00E06059">
        <w:rPr>
          <w:rFonts w:eastAsia="Batang"/>
          <w:i/>
          <w:iCs/>
        </w:rPr>
        <w:t>H</w:t>
      </w:r>
      <w:r w:rsidR="00D21043" w:rsidRPr="007F13F0">
        <w:rPr>
          <w:rFonts w:eastAsia="Batang"/>
          <w:i/>
          <w:iCs/>
        </w:rPr>
        <w:t>im who gives me strength.</w:t>
      </w:r>
      <w:r w:rsidR="007F13F0" w:rsidRPr="007F13F0">
        <w:rPr>
          <w:rFonts w:eastAsia="Batang"/>
          <w:i/>
          <w:iCs/>
        </w:rPr>
        <w:t>” Philippians 4:13 (NIV)</w:t>
      </w:r>
    </w:p>
    <w:p w14:paraId="349091FF" w14:textId="77777777" w:rsidR="009119E3" w:rsidRPr="009119E3" w:rsidRDefault="009119E3" w:rsidP="005A5640">
      <w:pPr>
        <w:pStyle w:val="NormalWeb"/>
        <w:shd w:val="clear" w:color="auto" w:fill="FFFFFF"/>
        <w:tabs>
          <w:tab w:val="left" w:pos="2160"/>
        </w:tabs>
        <w:spacing w:before="0" w:beforeAutospacing="0" w:after="0" w:afterAutospacing="0"/>
        <w:jc w:val="center"/>
        <w:textAlignment w:val="baseline"/>
        <w:rPr>
          <w:rFonts w:eastAsia="Batang"/>
          <w:i/>
          <w:iCs/>
          <w:sz w:val="10"/>
          <w:szCs w:val="10"/>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20EE43D9" w14:textId="77777777" w:rsidR="006A692A" w:rsidRDefault="006A692A" w:rsidP="00F87BD8">
      <w:pPr>
        <w:jc w:val="center"/>
        <w:rPr>
          <w:rFonts w:eastAsia="Goudy Old Style"/>
          <w:sz w:val="28"/>
          <w:szCs w:val="28"/>
        </w:rPr>
      </w:pPr>
      <w:r>
        <w:rPr>
          <w:rFonts w:eastAsia="Goudy Old Style"/>
          <w:sz w:val="28"/>
          <w:szCs w:val="28"/>
        </w:rPr>
        <w:t xml:space="preserve">Without healthy boundaries, </w:t>
      </w:r>
    </w:p>
    <w:p w14:paraId="3148D33A" w14:textId="3E9F2A80" w:rsidR="007460D5" w:rsidRDefault="006A692A" w:rsidP="00F87BD8">
      <w:pPr>
        <w:jc w:val="center"/>
        <w:rPr>
          <w:rFonts w:eastAsia="Goudy Old Style"/>
          <w:sz w:val="28"/>
          <w:szCs w:val="28"/>
        </w:rPr>
      </w:pPr>
      <w:r>
        <w:rPr>
          <w:rFonts w:eastAsia="Goudy Old Style"/>
          <w:sz w:val="28"/>
          <w:szCs w:val="28"/>
        </w:rPr>
        <w:t>healthy relationships cease to exist.</w:t>
      </w:r>
      <w:r w:rsidR="003C4CCC">
        <w:rPr>
          <w:rFonts w:eastAsia="Goudy Old Style"/>
          <w:sz w:val="28"/>
          <w:szCs w:val="28"/>
        </w:rPr>
        <w:t xml:space="preserve"> </w:t>
      </w:r>
    </w:p>
    <w:p w14:paraId="447F4E89" w14:textId="5581FAD9" w:rsidR="00474BBB" w:rsidRPr="007025D0" w:rsidRDefault="001D337B" w:rsidP="00DD70D9">
      <w:pPr>
        <w:rPr>
          <w:rFonts w:eastAsia="Goudy Old Style"/>
          <w:sz w:val="18"/>
          <w:szCs w:val="18"/>
        </w:rPr>
      </w:pPr>
      <w:r>
        <w:rPr>
          <w:noProof/>
          <w:sz w:val="28"/>
          <w:szCs w:val="28"/>
          <w:u w:val="single"/>
        </w:rPr>
        <w:lastRenderedPageBreak/>
        <w:drawing>
          <wp:anchor distT="0" distB="0" distL="114300" distR="114300" simplePos="0" relativeHeight="251660288" behindDoc="1" locked="0" layoutInCell="1" allowOverlap="1" wp14:anchorId="5C8475F2" wp14:editId="2B379C58">
            <wp:simplePos x="0" y="0"/>
            <wp:positionH relativeFrom="column">
              <wp:posOffset>4225290</wp:posOffset>
            </wp:positionH>
            <wp:positionV relativeFrom="paragraph">
              <wp:posOffset>92075</wp:posOffset>
            </wp:positionV>
            <wp:extent cx="3688080" cy="4772660"/>
            <wp:effectExtent l="0" t="0" r="7620" b="8890"/>
            <wp:wrapTight wrapText="bothSides">
              <wp:wrapPolygon edited="0">
                <wp:start x="0" y="0"/>
                <wp:lineTo x="0" y="21554"/>
                <wp:lineTo x="21533" y="21554"/>
                <wp:lineTo x="215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3688080" cy="4772660"/>
                    </a:xfrm>
                    <a:prstGeom prst="rect">
                      <a:avLst/>
                    </a:prstGeom>
                  </pic:spPr>
                </pic:pic>
              </a:graphicData>
            </a:graphic>
            <wp14:sizeRelH relativeFrom="page">
              <wp14:pctWidth>0</wp14:pctWidth>
            </wp14:sizeRelH>
            <wp14:sizeRelV relativeFrom="page">
              <wp14:pctHeight>0</wp14:pctHeight>
            </wp14:sizeRelV>
          </wp:anchor>
        </w:drawing>
      </w: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sz w:val="18"/>
          <w:szCs w:val="18"/>
        </w:rPr>
      </w:pPr>
    </w:p>
    <w:p w14:paraId="493A0E2A" w14:textId="77777777" w:rsidR="009025CC" w:rsidRPr="007025D0" w:rsidRDefault="009025CC" w:rsidP="00546196">
      <w:pPr>
        <w:rPr>
          <w:rFonts w:eastAsia="Goudy Old Style"/>
          <w:b/>
          <w:bCs/>
          <w:sz w:val="18"/>
          <w:szCs w:val="18"/>
        </w:rPr>
      </w:pPr>
    </w:p>
    <w:p w14:paraId="77548D37" w14:textId="5E293485"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1411B3">
        <w:rPr>
          <w:rFonts w:eastAsia="Goudy Old Style"/>
          <w:b/>
          <w:bCs/>
        </w:rPr>
        <w:t>“by Design”</w:t>
      </w:r>
      <w:r w:rsidR="00BA73CB">
        <w:rPr>
          <w:rFonts w:eastAsia="Goudy Old Style"/>
          <w:b/>
          <w:bCs/>
        </w:rPr>
        <w:t xml:space="preserve"> </w:t>
      </w:r>
    </w:p>
    <w:p w14:paraId="7C003E1A" w14:textId="6946A95E" w:rsidR="00BA73CB" w:rsidRDefault="00BA73CB" w:rsidP="00337382">
      <w:pPr>
        <w:jc w:val="center"/>
        <w:rPr>
          <w:rFonts w:eastAsia="Goudy Old Style"/>
          <w:b/>
          <w:bCs/>
        </w:rPr>
      </w:pPr>
      <w:r>
        <w:rPr>
          <w:rFonts w:eastAsia="Goudy Old Style"/>
          <w:b/>
          <w:bCs/>
        </w:rPr>
        <w:t xml:space="preserve">Week </w:t>
      </w:r>
      <w:r w:rsidR="00B83BE5">
        <w:rPr>
          <w:rFonts w:eastAsia="Goudy Old Style"/>
          <w:b/>
          <w:bCs/>
        </w:rPr>
        <w:t>4</w:t>
      </w:r>
      <w:r>
        <w:rPr>
          <w:rFonts w:eastAsia="Goudy Old Style"/>
          <w:b/>
          <w:bCs/>
        </w:rPr>
        <w:t xml:space="preserve">: </w:t>
      </w:r>
      <w:r w:rsidR="00212A53">
        <w:rPr>
          <w:rFonts w:eastAsia="Goudy Old Style"/>
          <w:b/>
          <w:bCs/>
        </w:rPr>
        <w:t>The</w:t>
      </w:r>
      <w:r w:rsidR="00D718B2">
        <w:rPr>
          <w:rFonts w:eastAsia="Goudy Old Style"/>
          <w:b/>
          <w:bCs/>
        </w:rPr>
        <w:t xml:space="preserve"> </w:t>
      </w:r>
      <w:r w:rsidR="00D012F0">
        <w:rPr>
          <w:rFonts w:eastAsia="Goudy Old Style"/>
          <w:b/>
          <w:bCs/>
        </w:rPr>
        <w:t>Protective Finishings</w:t>
      </w:r>
      <w:r w:rsidR="00784A30">
        <w:rPr>
          <w:rFonts w:eastAsia="Goudy Old Style"/>
          <w:b/>
          <w:bCs/>
        </w:rPr>
        <w:t xml:space="preserve"> </w:t>
      </w:r>
      <w:r w:rsidR="00B83BE5">
        <w:rPr>
          <w:rFonts w:eastAsia="Goudy Old Style"/>
          <w:b/>
          <w:bCs/>
        </w:rPr>
        <w:t xml:space="preserve"> </w:t>
      </w:r>
      <w:r w:rsidR="00212A53">
        <w:rPr>
          <w:rFonts w:eastAsia="Goudy Old Style"/>
          <w:b/>
          <w:bCs/>
        </w:rPr>
        <w:t xml:space="preserve"> </w:t>
      </w:r>
    </w:p>
    <w:p w14:paraId="4B7E16A5" w14:textId="0F0DFC09" w:rsidR="008A27CC" w:rsidRPr="00031DEF" w:rsidRDefault="008A27CC" w:rsidP="008A27CC">
      <w:pPr>
        <w:jc w:val="center"/>
        <w:rPr>
          <w:rFonts w:eastAsia="Goudy Old Style"/>
          <w:b/>
          <w:bCs/>
        </w:rPr>
      </w:pPr>
      <w:r w:rsidRPr="00031DEF">
        <w:rPr>
          <w:rFonts w:eastAsia="Goudy Old Style"/>
          <w:b/>
          <w:bCs/>
        </w:rPr>
        <w:t xml:space="preserve">Milton Campus: Pastor </w:t>
      </w:r>
      <w:r w:rsidR="00BC7A4E" w:rsidRPr="00031DEF">
        <w:rPr>
          <w:rFonts w:eastAsia="Goudy Old Style"/>
          <w:b/>
          <w:bCs/>
        </w:rPr>
        <w:t>Branden Mestach</w:t>
      </w:r>
    </w:p>
    <w:p w14:paraId="61B50268" w14:textId="272866A9" w:rsidR="00FD094E" w:rsidRPr="00B26983" w:rsidRDefault="008A27CC" w:rsidP="00474BBB">
      <w:pPr>
        <w:jc w:val="center"/>
        <w:rPr>
          <w:rFonts w:eastAsia="Goudy Old Style"/>
          <w:b/>
          <w:bCs/>
        </w:rPr>
      </w:pPr>
      <w:r w:rsidRPr="00B26983">
        <w:rPr>
          <w:rFonts w:eastAsia="Goudy Old Style"/>
          <w:b/>
          <w:bCs/>
        </w:rPr>
        <w:t xml:space="preserve">Sunbury Campus: Pastor </w:t>
      </w:r>
      <w:r w:rsidR="00F02B73">
        <w:rPr>
          <w:rFonts w:eastAsia="Goudy Old Style"/>
          <w:b/>
          <w:bCs/>
        </w:rPr>
        <w:t>Billy Robel</w:t>
      </w:r>
      <w:r w:rsidR="00AB03E9">
        <w:rPr>
          <w:rFonts w:eastAsia="Goudy Old Style"/>
          <w:b/>
          <w:bCs/>
          <w:noProof/>
        </w:rPr>
        <w:drawing>
          <wp:anchor distT="0" distB="0" distL="114300" distR="114300" simplePos="0" relativeHeight="251658240" behindDoc="1" locked="0" layoutInCell="1" allowOverlap="1" wp14:anchorId="1A5D26C3" wp14:editId="359E8405">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0F81B27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27071C">
        <w:rPr>
          <w:rStyle w:val="normaltextrun"/>
          <w:b/>
          <w:bCs/>
        </w:rPr>
        <w:t>65.3</w:t>
      </w:r>
      <w:r w:rsidRPr="00D00773">
        <w:rPr>
          <w:rStyle w:val="normaltextrun"/>
          <w:b/>
          <w:bCs/>
        </w:rPr>
        <w:t>% of goal</w:t>
      </w:r>
      <w:r w:rsidRPr="00D00773">
        <w:rPr>
          <w:rStyle w:val="eop"/>
        </w:rPr>
        <w:t> </w:t>
      </w:r>
    </w:p>
    <w:p w14:paraId="1ACEB9BC" w14:textId="2984116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AC5FDC">
        <w:rPr>
          <w:rStyle w:val="normaltextrun"/>
          <w:b/>
          <w:bCs/>
        </w:rPr>
        <w:t>89.8</w:t>
      </w:r>
      <w:r w:rsidRPr="00D00773">
        <w:rPr>
          <w:rStyle w:val="normaltextrun"/>
          <w:b/>
          <w:bCs/>
        </w:rPr>
        <w:t>% of goal</w:t>
      </w:r>
      <w:r w:rsidRPr="00D00773">
        <w:rPr>
          <w:rStyle w:val="eop"/>
        </w:rPr>
        <w:t> </w:t>
      </w:r>
    </w:p>
    <w:p w14:paraId="07B81C45" w14:textId="6D62243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DA235F">
        <w:rPr>
          <w:rStyle w:val="normaltextrun"/>
          <w:b/>
          <w:bCs/>
        </w:rPr>
        <w:t>,</w:t>
      </w:r>
      <w:r w:rsidR="00AC5FDC">
        <w:rPr>
          <w:rStyle w:val="normaltextrun"/>
          <w:b/>
          <w:bCs/>
        </w:rPr>
        <w:t>775</w:t>
      </w:r>
      <w:r w:rsidRPr="00D00773">
        <w:rPr>
          <w:rStyle w:val="normaltextrun"/>
          <w:b/>
          <w:bCs/>
        </w:rPr>
        <w:t>   </w:t>
      </w:r>
      <w:r w:rsidRPr="00D00773">
        <w:rPr>
          <w:rStyle w:val="eop"/>
        </w:rPr>
        <w:t> </w:t>
      </w:r>
    </w:p>
    <w:p w14:paraId="3A1D657A" w14:textId="691518D1"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EB7FCC">
        <w:rPr>
          <w:rStyle w:val="normaltextrun"/>
          <w:b/>
          <w:bCs/>
        </w:rPr>
        <w:t>1</w:t>
      </w:r>
      <w:r w:rsidR="00AC5FDC">
        <w:rPr>
          <w:rStyle w:val="normaltextrun"/>
          <w:b/>
          <w:bCs/>
        </w:rPr>
        <w:t>0</w:t>
      </w:r>
      <w:r w:rsidRPr="00D00773">
        <w:rPr>
          <w:rStyle w:val="normaltextrun"/>
          <w:b/>
          <w:bCs/>
        </w:rPr>
        <w:t xml:space="preserve"> | Baptisms to date:</w:t>
      </w:r>
      <w:r w:rsidR="00AE47CA">
        <w:rPr>
          <w:rStyle w:val="normaltextrun"/>
          <w:b/>
          <w:bCs/>
        </w:rPr>
        <w:t xml:space="preserve"> </w:t>
      </w:r>
      <w:r w:rsidR="00603C39">
        <w:rPr>
          <w:rStyle w:val="normaltextrun"/>
          <w:b/>
          <w:bCs/>
        </w:rPr>
        <w:t>18</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4B87898D" w14:textId="67A29A8B" w:rsidR="001E43E0" w:rsidRPr="00B83BE5" w:rsidRDefault="005364CF" w:rsidP="00B83BE5">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4F879591" w14:textId="2D3C95CE" w:rsidR="002C14F8" w:rsidRDefault="002C14F8" w:rsidP="004B0E45">
      <w:pPr>
        <w:rPr>
          <w:b/>
          <w:bCs/>
          <w:sz w:val="22"/>
          <w:szCs w:val="22"/>
        </w:rPr>
      </w:pPr>
      <w:r w:rsidRPr="002C14F8">
        <w:rPr>
          <w:b/>
          <w:bCs/>
          <w:sz w:val="22"/>
          <w:szCs w:val="22"/>
        </w:rPr>
        <w:t xml:space="preserve">July 7 – </w:t>
      </w:r>
      <w:r>
        <w:rPr>
          <w:b/>
          <w:bCs/>
          <w:sz w:val="22"/>
          <w:szCs w:val="22"/>
        </w:rPr>
        <w:t>FREEDOM FEST!</w:t>
      </w:r>
    </w:p>
    <w:p w14:paraId="51C13B8D" w14:textId="75C0D52D" w:rsidR="002C14F8" w:rsidRPr="00031DEF" w:rsidRDefault="004F5F91" w:rsidP="002C14F8">
      <w:pPr>
        <w:ind w:firstLine="720"/>
        <w:rPr>
          <w:b/>
          <w:bCs/>
          <w:i/>
          <w:iCs/>
          <w:sz w:val="22"/>
          <w:szCs w:val="22"/>
        </w:rPr>
      </w:pPr>
      <w:r>
        <w:rPr>
          <w:b/>
          <w:bCs/>
          <w:sz w:val="22"/>
          <w:szCs w:val="22"/>
        </w:rPr>
        <w:t xml:space="preserve"> </w:t>
      </w:r>
      <w:r w:rsidR="002C14F8" w:rsidRPr="00031DEF">
        <w:rPr>
          <w:b/>
          <w:bCs/>
          <w:i/>
          <w:iCs/>
          <w:color w:val="FF0000"/>
          <w:sz w:val="22"/>
          <w:szCs w:val="22"/>
        </w:rPr>
        <w:t>Regular morning services at both campuses.</w:t>
      </w:r>
    </w:p>
    <w:p w14:paraId="03F5EBB7" w14:textId="01BF27CC" w:rsidR="002C14F8" w:rsidRDefault="004F5F91" w:rsidP="002C14F8">
      <w:pPr>
        <w:ind w:firstLine="720"/>
        <w:rPr>
          <w:b/>
          <w:bCs/>
          <w:sz w:val="22"/>
          <w:szCs w:val="22"/>
        </w:rPr>
      </w:pPr>
      <w:r>
        <w:rPr>
          <w:b/>
          <w:bCs/>
          <w:sz w:val="22"/>
          <w:szCs w:val="22"/>
        </w:rPr>
        <w:t xml:space="preserve"> </w:t>
      </w:r>
      <w:r w:rsidR="002C14F8" w:rsidRPr="002C14F8">
        <w:rPr>
          <w:b/>
          <w:bCs/>
          <w:sz w:val="22"/>
          <w:szCs w:val="22"/>
        </w:rPr>
        <w:t>Outdoor Baptism Service 3p</w:t>
      </w:r>
    </w:p>
    <w:p w14:paraId="14380ABF" w14:textId="7A8D6B19" w:rsidR="007D5567" w:rsidRDefault="004F5F91" w:rsidP="002C14F8">
      <w:pPr>
        <w:ind w:firstLine="720"/>
        <w:rPr>
          <w:b/>
          <w:bCs/>
          <w:sz w:val="22"/>
          <w:szCs w:val="22"/>
        </w:rPr>
      </w:pPr>
      <w:r>
        <w:rPr>
          <w:b/>
          <w:bCs/>
          <w:sz w:val="22"/>
          <w:szCs w:val="22"/>
        </w:rPr>
        <w:t xml:space="preserve"> </w:t>
      </w:r>
      <w:r w:rsidR="007153A7" w:rsidRPr="007153A7">
        <w:rPr>
          <w:b/>
          <w:bCs/>
          <w:sz w:val="22"/>
          <w:szCs w:val="22"/>
        </w:rPr>
        <w:t>Kids Inflatables, Tailgating, &amp; Activities at 4.</w:t>
      </w:r>
    </w:p>
    <w:p w14:paraId="2180C6DE" w14:textId="7CA6CB6C" w:rsidR="002C14F8" w:rsidRDefault="004F5F91" w:rsidP="002C14F8">
      <w:pPr>
        <w:ind w:firstLine="720"/>
        <w:rPr>
          <w:b/>
          <w:bCs/>
          <w:sz w:val="22"/>
          <w:szCs w:val="22"/>
        </w:rPr>
      </w:pPr>
      <w:r>
        <w:rPr>
          <w:b/>
          <w:bCs/>
          <w:sz w:val="22"/>
          <w:szCs w:val="22"/>
        </w:rPr>
        <w:t xml:space="preserve"> </w:t>
      </w:r>
      <w:r w:rsidR="002C14F8">
        <w:rPr>
          <w:b/>
          <w:bCs/>
          <w:sz w:val="22"/>
          <w:szCs w:val="22"/>
        </w:rPr>
        <w:t>Fireworks at dusk</w:t>
      </w:r>
      <w:r w:rsidR="007D5567">
        <w:rPr>
          <w:b/>
          <w:bCs/>
          <w:sz w:val="22"/>
          <w:szCs w:val="22"/>
        </w:rPr>
        <w:t>.</w:t>
      </w:r>
    </w:p>
    <w:p w14:paraId="4C346BD7" w14:textId="24DEE9F7" w:rsidR="009D31F1" w:rsidRDefault="009C6D2A" w:rsidP="009C6D2A">
      <w:pPr>
        <w:rPr>
          <w:b/>
          <w:bCs/>
          <w:sz w:val="22"/>
          <w:szCs w:val="22"/>
        </w:rPr>
      </w:pPr>
      <w:r>
        <w:rPr>
          <w:b/>
          <w:bCs/>
          <w:sz w:val="22"/>
          <w:szCs w:val="22"/>
        </w:rPr>
        <w:t>Want to volunteer</w:t>
      </w:r>
      <w:r w:rsidR="00E30006">
        <w:rPr>
          <w:b/>
          <w:bCs/>
          <w:sz w:val="22"/>
          <w:szCs w:val="22"/>
        </w:rPr>
        <w:t xml:space="preserve"> for Freedom Fest</w:t>
      </w:r>
      <w:r>
        <w:rPr>
          <w:b/>
          <w:bCs/>
          <w:sz w:val="22"/>
          <w:szCs w:val="22"/>
        </w:rPr>
        <w:t>? Go to: cwc</w:t>
      </w:r>
      <w:r w:rsidR="00E30006">
        <w:rPr>
          <w:b/>
          <w:bCs/>
          <w:sz w:val="22"/>
          <w:szCs w:val="22"/>
        </w:rPr>
        <w:t>life.churchcenter.com</w:t>
      </w:r>
    </w:p>
    <w:p w14:paraId="3CF0058B" w14:textId="77777777" w:rsidR="00E30006" w:rsidRDefault="00E30006" w:rsidP="009C6D2A">
      <w:pPr>
        <w:rPr>
          <w:b/>
          <w:bCs/>
          <w:sz w:val="22"/>
          <w:szCs w:val="22"/>
        </w:rPr>
      </w:pP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2A3C8285" w14:textId="6657FB41" w:rsidR="00603C39" w:rsidRDefault="00603C39" w:rsidP="00603C39">
      <w:pPr>
        <w:rPr>
          <w:b/>
          <w:bCs/>
          <w:sz w:val="22"/>
          <w:szCs w:val="22"/>
        </w:rPr>
      </w:pPr>
      <w:r>
        <w:rPr>
          <w:b/>
          <w:bCs/>
          <w:sz w:val="22"/>
          <w:szCs w:val="22"/>
        </w:rPr>
        <w:tab/>
        <w:t>We will go out and pray for our schools, teachers</w:t>
      </w:r>
      <w:r w:rsidR="007153A7">
        <w:rPr>
          <w:b/>
          <w:bCs/>
          <w:sz w:val="22"/>
          <w:szCs w:val="22"/>
        </w:rPr>
        <w:t>,</w:t>
      </w:r>
      <w:r>
        <w:rPr>
          <w:b/>
          <w:bCs/>
          <w:sz w:val="22"/>
          <w:szCs w:val="22"/>
        </w:rPr>
        <w:t xml:space="preserve"> and</w:t>
      </w:r>
    </w:p>
    <w:p w14:paraId="3477050A" w14:textId="0737D53D" w:rsidR="005A5640" w:rsidRPr="00A94977" w:rsidRDefault="00603C39" w:rsidP="00A94977">
      <w:pPr>
        <w:rPr>
          <w:b/>
          <w:bCs/>
          <w:sz w:val="22"/>
          <w:szCs w:val="22"/>
        </w:rPr>
      </w:pPr>
      <w:r>
        <w:rPr>
          <w:b/>
          <w:bCs/>
          <w:sz w:val="22"/>
          <w:szCs w:val="22"/>
        </w:rPr>
        <w:t xml:space="preserve">                    students and administrations.</w:t>
      </w:r>
    </w:p>
    <w:p w14:paraId="6A047275" w14:textId="1831402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45E2F" w14:textId="77777777" w:rsidR="001828BD" w:rsidRDefault="001828BD" w:rsidP="00170E2A">
      <w:r>
        <w:separator/>
      </w:r>
    </w:p>
  </w:endnote>
  <w:endnote w:type="continuationSeparator" w:id="0">
    <w:p w14:paraId="245FF69A" w14:textId="77777777" w:rsidR="001828BD" w:rsidRDefault="001828BD" w:rsidP="00170E2A">
      <w:r>
        <w:continuationSeparator/>
      </w:r>
    </w:p>
  </w:endnote>
  <w:endnote w:type="continuationNotice" w:id="1">
    <w:p w14:paraId="3B3753E7" w14:textId="77777777" w:rsidR="001828BD" w:rsidRDefault="001828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5A736" w14:textId="77777777" w:rsidR="001828BD" w:rsidRDefault="001828BD" w:rsidP="00170E2A">
      <w:r>
        <w:separator/>
      </w:r>
    </w:p>
  </w:footnote>
  <w:footnote w:type="continuationSeparator" w:id="0">
    <w:p w14:paraId="1CC7655D" w14:textId="77777777" w:rsidR="001828BD" w:rsidRDefault="001828BD" w:rsidP="00170E2A">
      <w:r>
        <w:continuationSeparator/>
      </w:r>
    </w:p>
  </w:footnote>
  <w:footnote w:type="continuationNotice" w:id="1">
    <w:p w14:paraId="11601CA7" w14:textId="77777777" w:rsidR="001828BD" w:rsidRDefault="001828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9"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8"/>
  </w:num>
  <w:num w:numId="2" w16cid:durableId="988248990">
    <w:abstractNumId w:val="22"/>
  </w:num>
  <w:num w:numId="3" w16cid:durableId="757294676">
    <w:abstractNumId w:val="24"/>
  </w:num>
  <w:num w:numId="4" w16cid:durableId="793408569">
    <w:abstractNumId w:val="30"/>
  </w:num>
  <w:num w:numId="5" w16cid:durableId="1043945556">
    <w:abstractNumId w:val="0"/>
  </w:num>
  <w:num w:numId="6" w16cid:durableId="1685204062">
    <w:abstractNumId w:val="14"/>
  </w:num>
  <w:num w:numId="7" w16cid:durableId="2081052109">
    <w:abstractNumId w:val="19"/>
  </w:num>
  <w:num w:numId="8" w16cid:durableId="1918323431">
    <w:abstractNumId w:val="7"/>
  </w:num>
  <w:num w:numId="9" w16cid:durableId="511845964">
    <w:abstractNumId w:val="6"/>
  </w:num>
  <w:num w:numId="10" w16cid:durableId="1995336725">
    <w:abstractNumId w:val="25"/>
  </w:num>
  <w:num w:numId="11" w16cid:durableId="681663894">
    <w:abstractNumId w:val="15"/>
  </w:num>
  <w:num w:numId="12" w16cid:durableId="2106143362">
    <w:abstractNumId w:val="17"/>
  </w:num>
  <w:num w:numId="13" w16cid:durableId="900597998">
    <w:abstractNumId w:val="18"/>
  </w:num>
  <w:num w:numId="14" w16cid:durableId="294870824">
    <w:abstractNumId w:val="16"/>
  </w:num>
  <w:num w:numId="15" w16cid:durableId="433480855">
    <w:abstractNumId w:val="23"/>
  </w:num>
  <w:num w:numId="16" w16cid:durableId="1974948350">
    <w:abstractNumId w:val="4"/>
  </w:num>
  <w:num w:numId="17" w16cid:durableId="122189839">
    <w:abstractNumId w:val="10"/>
  </w:num>
  <w:num w:numId="18" w16cid:durableId="415244499">
    <w:abstractNumId w:val="13"/>
  </w:num>
  <w:num w:numId="19" w16cid:durableId="512915574">
    <w:abstractNumId w:val="12"/>
  </w:num>
  <w:num w:numId="20" w16cid:durableId="2055158258">
    <w:abstractNumId w:val="5"/>
  </w:num>
  <w:num w:numId="21" w16cid:durableId="1041785961">
    <w:abstractNumId w:val="1"/>
  </w:num>
  <w:num w:numId="22" w16cid:durableId="1044333916">
    <w:abstractNumId w:val="11"/>
  </w:num>
  <w:num w:numId="23" w16cid:durableId="544294694">
    <w:abstractNumId w:val="32"/>
  </w:num>
  <w:num w:numId="24" w16cid:durableId="1755590166">
    <w:abstractNumId w:val="29"/>
  </w:num>
  <w:num w:numId="25" w16cid:durableId="1602057780">
    <w:abstractNumId w:val="9"/>
  </w:num>
  <w:num w:numId="26" w16cid:durableId="1069889613">
    <w:abstractNumId w:val="21"/>
  </w:num>
  <w:num w:numId="27" w16cid:durableId="1909414680">
    <w:abstractNumId w:val="31"/>
  </w:num>
  <w:num w:numId="28" w16cid:durableId="878976602">
    <w:abstractNumId w:val="3"/>
  </w:num>
  <w:num w:numId="29" w16cid:durableId="1536695111">
    <w:abstractNumId w:val="8"/>
  </w:num>
  <w:num w:numId="30" w16cid:durableId="1582716989">
    <w:abstractNumId w:val="26"/>
  </w:num>
  <w:num w:numId="31" w16cid:durableId="701172396">
    <w:abstractNumId w:val="2"/>
  </w:num>
  <w:num w:numId="32" w16cid:durableId="973831933">
    <w:abstractNumId w:val="27"/>
  </w:num>
  <w:num w:numId="33" w16cid:durableId="1242106008">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6FF"/>
    <w:rsid w:val="00001F4D"/>
    <w:rsid w:val="000025C8"/>
    <w:rsid w:val="00002A03"/>
    <w:rsid w:val="00002A82"/>
    <w:rsid w:val="00002B88"/>
    <w:rsid w:val="00003628"/>
    <w:rsid w:val="00003F1E"/>
    <w:rsid w:val="0000447D"/>
    <w:rsid w:val="00004E65"/>
    <w:rsid w:val="0000502D"/>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53D"/>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47C76"/>
    <w:rsid w:val="00050195"/>
    <w:rsid w:val="0005028F"/>
    <w:rsid w:val="00050382"/>
    <w:rsid w:val="000506AE"/>
    <w:rsid w:val="00050876"/>
    <w:rsid w:val="00050B87"/>
    <w:rsid w:val="00050BB2"/>
    <w:rsid w:val="00051577"/>
    <w:rsid w:val="0005183D"/>
    <w:rsid w:val="0005206A"/>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3171"/>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877"/>
    <w:rsid w:val="00093B28"/>
    <w:rsid w:val="00093FF7"/>
    <w:rsid w:val="000942A9"/>
    <w:rsid w:val="000944EA"/>
    <w:rsid w:val="00094A4E"/>
    <w:rsid w:val="00094CCE"/>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A54"/>
    <w:rsid w:val="000E2B87"/>
    <w:rsid w:val="000E2D51"/>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839"/>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24F"/>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4FC8"/>
    <w:rsid w:val="001355A6"/>
    <w:rsid w:val="0013578F"/>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8F9"/>
    <w:rsid w:val="00143D9A"/>
    <w:rsid w:val="00143EC1"/>
    <w:rsid w:val="0014407F"/>
    <w:rsid w:val="00144499"/>
    <w:rsid w:val="001465B0"/>
    <w:rsid w:val="001465E5"/>
    <w:rsid w:val="00146EE2"/>
    <w:rsid w:val="001500E6"/>
    <w:rsid w:val="00150986"/>
    <w:rsid w:val="00150A8D"/>
    <w:rsid w:val="00150B07"/>
    <w:rsid w:val="00150BBD"/>
    <w:rsid w:val="00151562"/>
    <w:rsid w:val="00151864"/>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8BD"/>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380"/>
    <w:rsid w:val="0019599D"/>
    <w:rsid w:val="0019603B"/>
    <w:rsid w:val="00196093"/>
    <w:rsid w:val="0019616A"/>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7FE"/>
    <w:rsid w:val="001A2AEF"/>
    <w:rsid w:val="001A2D6E"/>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7B"/>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C19"/>
    <w:rsid w:val="001E4FCF"/>
    <w:rsid w:val="001E5246"/>
    <w:rsid w:val="001E544C"/>
    <w:rsid w:val="001E5642"/>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6521"/>
    <w:rsid w:val="001F72C5"/>
    <w:rsid w:val="001F7825"/>
    <w:rsid w:val="001F7B29"/>
    <w:rsid w:val="001F7BDD"/>
    <w:rsid w:val="00200F71"/>
    <w:rsid w:val="0020104C"/>
    <w:rsid w:val="00201261"/>
    <w:rsid w:val="0020154C"/>
    <w:rsid w:val="00201965"/>
    <w:rsid w:val="00201D0B"/>
    <w:rsid w:val="00201E16"/>
    <w:rsid w:val="00201F24"/>
    <w:rsid w:val="00203111"/>
    <w:rsid w:val="00203CFC"/>
    <w:rsid w:val="00203E29"/>
    <w:rsid w:val="00203F34"/>
    <w:rsid w:val="00203F73"/>
    <w:rsid w:val="00204160"/>
    <w:rsid w:val="0020443D"/>
    <w:rsid w:val="002045CF"/>
    <w:rsid w:val="0020481A"/>
    <w:rsid w:val="00204E31"/>
    <w:rsid w:val="00204EFE"/>
    <w:rsid w:val="00205109"/>
    <w:rsid w:val="00205126"/>
    <w:rsid w:val="002053BD"/>
    <w:rsid w:val="00205701"/>
    <w:rsid w:val="00205B7B"/>
    <w:rsid w:val="00205D53"/>
    <w:rsid w:val="00206033"/>
    <w:rsid w:val="002063BA"/>
    <w:rsid w:val="002068D7"/>
    <w:rsid w:val="002069B8"/>
    <w:rsid w:val="00206D46"/>
    <w:rsid w:val="00206EC7"/>
    <w:rsid w:val="00206FEF"/>
    <w:rsid w:val="002077A1"/>
    <w:rsid w:val="002078FD"/>
    <w:rsid w:val="00207D2B"/>
    <w:rsid w:val="00210296"/>
    <w:rsid w:val="002102A4"/>
    <w:rsid w:val="002107A0"/>
    <w:rsid w:val="0021085F"/>
    <w:rsid w:val="00210EE9"/>
    <w:rsid w:val="00210FAC"/>
    <w:rsid w:val="002114A6"/>
    <w:rsid w:val="00211635"/>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CA6"/>
    <w:rsid w:val="002323CF"/>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41A"/>
    <w:rsid w:val="0024657C"/>
    <w:rsid w:val="00246822"/>
    <w:rsid w:val="00246C17"/>
    <w:rsid w:val="00246CC3"/>
    <w:rsid w:val="002471D3"/>
    <w:rsid w:val="00247522"/>
    <w:rsid w:val="0024772B"/>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57C"/>
    <w:rsid w:val="0027778F"/>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AA5"/>
    <w:rsid w:val="00287D69"/>
    <w:rsid w:val="0029061A"/>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5125"/>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2F57"/>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45C1"/>
    <w:rsid w:val="00315363"/>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5C0D"/>
    <w:rsid w:val="003962A6"/>
    <w:rsid w:val="0039641D"/>
    <w:rsid w:val="00396F80"/>
    <w:rsid w:val="003974A7"/>
    <w:rsid w:val="00397769"/>
    <w:rsid w:val="00397911"/>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4CCC"/>
    <w:rsid w:val="003C51E2"/>
    <w:rsid w:val="003C5EB8"/>
    <w:rsid w:val="003C62B7"/>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A5F"/>
    <w:rsid w:val="003D1C3B"/>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1154"/>
    <w:rsid w:val="004011CA"/>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2228"/>
    <w:rsid w:val="004326D2"/>
    <w:rsid w:val="004326DE"/>
    <w:rsid w:val="00432CD1"/>
    <w:rsid w:val="00432E0A"/>
    <w:rsid w:val="00433325"/>
    <w:rsid w:val="00433A29"/>
    <w:rsid w:val="004349E1"/>
    <w:rsid w:val="00434D75"/>
    <w:rsid w:val="00434DF4"/>
    <w:rsid w:val="00435504"/>
    <w:rsid w:val="00435569"/>
    <w:rsid w:val="00435968"/>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AB7"/>
    <w:rsid w:val="0045022A"/>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3A"/>
    <w:rsid w:val="0046104C"/>
    <w:rsid w:val="0046119B"/>
    <w:rsid w:val="00461336"/>
    <w:rsid w:val="00461466"/>
    <w:rsid w:val="00461817"/>
    <w:rsid w:val="00461B8E"/>
    <w:rsid w:val="00461F7C"/>
    <w:rsid w:val="0046297B"/>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4BBB"/>
    <w:rsid w:val="00475051"/>
    <w:rsid w:val="004762CB"/>
    <w:rsid w:val="00476919"/>
    <w:rsid w:val="004774C3"/>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55"/>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27F0C"/>
    <w:rsid w:val="00530268"/>
    <w:rsid w:val="005308BB"/>
    <w:rsid w:val="00530AF2"/>
    <w:rsid w:val="00530BC7"/>
    <w:rsid w:val="005311AB"/>
    <w:rsid w:val="0053129F"/>
    <w:rsid w:val="00531397"/>
    <w:rsid w:val="0053244F"/>
    <w:rsid w:val="00532A1E"/>
    <w:rsid w:val="00532E3E"/>
    <w:rsid w:val="00533144"/>
    <w:rsid w:val="00533531"/>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15FF"/>
    <w:rsid w:val="00571A56"/>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A40"/>
    <w:rsid w:val="00594A65"/>
    <w:rsid w:val="00594FA9"/>
    <w:rsid w:val="0059647B"/>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11A0"/>
    <w:rsid w:val="005C16AD"/>
    <w:rsid w:val="005C1708"/>
    <w:rsid w:val="005C180B"/>
    <w:rsid w:val="005C1A6D"/>
    <w:rsid w:val="005C1C1A"/>
    <w:rsid w:val="005C20E4"/>
    <w:rsid w:val="005C23E2"/>
    <w:rsid w:val="005C2474"/>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E88"/>
    <w:rsid w:val="005E43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424"/>
    <w:rsid w:val="00602986"/>
    <w:rsid w:val="00602EDC"/>
    <w:rsid w:val="0060340E"/>
    <w:rsid w:val="0060342C"/>
    <w:rsid w:val="006034AA"/>
    <w:rsid w:val="00603C39"/>
    <w:rsid w:val="00603E1C"/>
    <w:rsid w:val="006040D6"/>
    <w:rsid w:val="00604185"/>
    <w:rsid w:val="00604F4F"/>
    <w:rsid w:val="00605368"/>
    <w:rsid w:val="0060574A"/>
    <w:rsid w:val="00605887"/>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180"/>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2F"/>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B1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B57"/>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2F3D"/>
    <w:rsid w:val="006A30CF"/>
    <w:rsid w:val="006A317A"/>
    <w:rsid w:val="006A4CC6"/>
    <w:rsid w:val="006A5A2D"/>
    <w:rsid w:val="006A5EEB"/>
    <w:rsid w:val="006A62E8"/>
    <w:rsid w:val="006A6345"/>
    <w:rsid w:val="006A6424"/>
    <w:rsid w:val="006A6561"/>
    <w:rsid w:val="006A692A"/>
    <w:rsid w:val="006A6ED1"/>
    <w:rsid w:val="006A6F58"/>
    <w:rsid w:val="006A7786"/>
    <w:rsid w:val="006A780F"/>
    <w:rsid w:val="006A7FD7"/>
    <w:rsid w:val="006B00AA"/>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C3B"/>
    <w:rsid w:val="006B7DEC"/>
    <w:rsid w:val="006C0442"/>
    <w:rsid w:val="006C0792"/>
    <w:rsid w:val="006C095B"/>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89F"/>
    <w:rsid w:val="006C5D42"/>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5D0"/>
    <w:rsid w:val="00702625"/>
    <w:rsid w:val="0070291B"/>
    <w:rsid w:val="0070316D"/>
    <w:rsid w:val="007039CD"/>
    <w:rsid w:val="00703E87"/>
    <w:rsid w:val="007044D9"/>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305"/>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0D5"/>
    <w:rsid w:val="007464ED"/>
    <w:rsid w:val="00746AA7"/>
    <w:rsid w:val="00746B27"/>
    <w:rsid w:val="007470F0"/>
    <w:rsid w:val="007476CA"/>
    <w:rsid w:val="00747D74"/>
    <w:rsid w:val="00747E02"/>
    <w:rsid w:val="007506FD"/>
    <w:rsid w:val="007509BD"/>
    <w:rsid w:val="00750BFE"/>
    <w:rsid w:val="00750D49"/>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ADC"/>
    <w:rsid w:val="007822A7"/>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1B6B"/>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211"/>
    <w:rsid w:val="007C76E2"/>
    <w:rsid w:val="007C7774"/>
    <w:rsid w:val="007C7C49"/>
    <w:rsid w:val="007D0042"/>
    <w:rsid w:val="007D03BF"/>
    <w:rsid w:val="007D04E3"/>
    <w:rsid w:val="007D06D7"/>
    <w:rsid w:val="007D0732"/>
    <w:rsid w:val="007D0F6F"/>
    <w:rsid w:val="007D12FC"/>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E0374"/>
    <w:rsid w:val="007E0664"/>
    <w:rsid w:val="007E07E3"/>
    <w:rsid w:val="007E1E9A"/>
    <w:rsid w:val="007E2842"/>
    <w:rsid w:val="007E2C5D"/>
    <w:rsid w:val="007E3162"/>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A1E"/>
    <w:rsid w:val="0080013E"/>
    <w:rsid w:val="008001C7"/>
    <w:rsid w:val="00800416"/>
    <w:rsid w:val="00800AB0"/>
    <w:rsid w:val="00800B8D"/>
    <w:rsid w:val="00801451"/>
    <w:rsid w:val="008019BC"/>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3AB"/>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09C"/>
    <w:rsid w:val="008562CB"/>
    <w:rsid w:val="008564D3"/>
    <w:rsid w:val="0085653B"/>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5BD"/>
    <w:rsid w:val="008638D7"/>
    <w:rsid w:val="00863AD0"/>
    <w:rsid w:val="00863C8A"/>
    <w:rsid w:val="00863C9B"/>
    <w:rsid w:val="0086575B"/>
    <w:rsid w:val="008658C9"/>
    <w:rsid w:val="00865C97"/>
    <w:rsid w:val="00865E05"/>
    <w:rsid w:val="00866044"/>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EEA"/>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19E3"/>
    <w:rsid w:val="00912116"/>
    <w:rsid w:val="009123EA"/>
    <w:rsid w:val="00912575"/>
    <w:rsid w:val="009128F3"/>
    <w:rsid w:val="0091297E"/>
    <w:rsid w:val="00912A52"/>
    <w:rsid w:val="00912B98"/>
    <w:rsid w:val="00912D55"/>
    <w:rsid w:val="00913800"/>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FFA"/>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6AB4"/>
    <w:rsid w:val="00977784"/>
    <w:rsid w:val="0097795A"/>
    <w:rsid w:val="00977B24"/>
    <w:rsid w:val="00980125"/>
    <w:rsid w:val="00980A74"/>
    <w:rsid w:val="00980BD8"/>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87762"/>
    <w:rsid w:val="00990168"/>
    <w:rsid w:val="009901AE"/>
    <w:rsid w:val="00990310"/>
    <w:rsid w:val="00990904"/>
    <w:rsid w:val="009909CA"/>
    <w:rsid w:val="00990EC7"/>
    <w:rsid w:val="00991149"/>
    <w:rsid w:val="009911F9"/>
    <w:rsid w:val="00991A7E"/>
    <w:rsid w:val="00991BCD"/>
    <w:rsid w:val="00991CE4"/>
    <w:rsid w:val="0099211B"/>
    <w:rsid w:val="00992541"/>
    <w:rsid w:val="00992B98"/>
    <w:rsid w:val="00993409"/>
    <w:rsid w:val="00993588"/>
    <w:rsid w:val="009937A2"/>
    <w:rsid w:val="0099386A"/>
    <w:rsid w:val="00993A02"/>
    <w:rsid w:val="00993AD3"/>
    <w:rsid w:val="009943D9"/>
    <w:rsid w:val="0099469F"/>
    <w:rsid w:val="00994766"/>
    <w:rsid w:val="0099483A"/>
    <w:rsid w:val="009952AF"/>
    <w:rsid w:val="0099533B"/>
    <w:rsid w:val="009956EA"/>
    <w:rsid w:val="00995A16"/>
    <w:rsid w:val="00996514"/>
    <w:rsid w:val="009966FB"/>
    <w:rsid w:val="00996E40"/>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FAE"/>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A0"/>
    <w:rsid w:val="009E2548"/>
    <w:rsid w:val="009E2560"/>
    <w:rsid w:val="009E2901"/>
    <w:rsid w:val="009E2ACB"/>
    <w:rsid w:val="009E2D89"/>
    <w:rsid w:val="009E2EFB"/>
    <w:rsid w:val="009E2F74"/>
    <w:rsid w:val="009E316E"/>
    <w:rsid w:val="009E3CE1"/>
    <w:rsid w:val="009E3F01"/>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07654"/>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C7C"/>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305"/>
    <w:rsid w:val="00A73827"/>
    <w:rsid w:val="00A7438A"/>
    <w:rsid w:val="00A74DE5"/>
    <w:rsid w:val="00A74F0B"/>
    <w:rsid w:val="00A75297"/>
    <w:rsid w:val="00A752E2"/>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F1"/>
    <w:rsid w:val="00A94324"/>
    <w:rsid w:val="00A94613"/>
    <w:rsid w:val="00A94977"/>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070"/>
    <w:rsid w:val="00AB48EF"/>
    <w:rsid w:val="00AB4A94"/>
    <w:rsid w:val="00AB4CE8"/>
    <w:rsid w:val="00AB4EB2"/>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EF"/>
    <w:rsid w:val="00AC32C1"/>
    <w:rsid w:val="00AC33CE"/>
    <w:rsid w:val="00AC3A92"/>
    <w:rsid w:val="00AC456F"/>
    <w:rsid w:val="00AC457B"/>
    <w:rsid w:val="00AC4594"/>
    <w:rsid w:val="00AC4934"/>
    <w:rsid w:val="00AC4B0B"/>
    <w:rsid w:val="00AC559B"/>
    <w:rsid w:val="00AC5B92"/>
    <w:rsid w:val="00AC5CCE"/>
    <w:rsid w:val="00AC5CE4"/>
    <w:rsid w:val="00AC5F6F"/>
    <w:rsid w:val="00AC5FDC"/>
    <w:rsid w:val="00AC6334"/>
    <w:rsid w:val="00AC64C3"/>
    <w:rsid w:val="00AC734C"/>
    <w:rsid w:val="00AC7532"/>
    <w:rsid w:val="00AC7802"/>
    <w:rsid w:val="00AC78B7"/>
    <w:rsid w:val="00AC7B74"/>
    <w:rsid w:val="00AC7CBA"/>
    <w:rsid w:val="00AC7D75"/>
    <w:rsid w:val="00AD0035"/>
    <w:rsid w:val="00AD0B15"/>
    <w:rsid w:val="00AD0DDF"/>
    <w:rsid w:val="00AD0F8E"/>
    <w:rsid w:val="00AD1A16"/>
    <w:rsid w:val="00AD1E6F"/>
    <w:rsid w:val="00AD233B"/>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DC4"/>
    <w:rsid w:val="00AF47C9"/>
    <w:rsid w:val="00AF4880"/>
    <w:rsid w:val="00AF4E9E"/>
    <w:rsid w:val="00AF5222"/>
    <w:rsid w:val="00AF52DE"/>
    <w:rsid w:val="00AF55D1"/>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701"/>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1AF"/>
    <w:rsid w:val="00B52340"/>
    <w:rsid w:val="00B523BB"/>
    <w:rsid w:val="00B527FE"/>
    <w:rsid w:val="00B528A0"/>
    <w:rsid w:val="00B529E1"/>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0F0B"/>
    <w:rsid w:val="00B71040"/>
    <w:rsid w:val="00B7132C"/>
    <w:rsid w:val="00B7154D"/>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88C"/>
    <w:rsid w:val="00B83655"/>
    <w:rsid w:val="00B83BE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2B8E"/>
    <w:rsid w:val="00B93343"/>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619"/>
    <w:rsid w:val="00BC5AD3"/>
    <w:rsid w:val="00BC6182"/>
    <w:rsid w:val="00BC69A7"/>
    <w:rsid w:val="00BC6BC8"/>
    <w:rsid w:val="00BC6F26"/>
    <w:rsid w:val="00BC712D"/>
    <w:rsid w:val="00BC75C7"/>
    <w:rsid w:val="00BC7A4E"/>
    <w:rsid w:val="00BC7DE6"/>
    <w:rsid w:val="00BD02C1"/>
    <w:rsid w:val="00BD1012"/>
    <w:rsid w:val="00BD15AB"/>
    <w:rsid w:val="00BD1F07"/>
    <w:rsid w:val="00BD21CE"/>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5FDA"/>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00"/>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461"/>
    <w:rsid w:val="00CA47C9"/>
    <w:rsid w:val="00CA492A"/>
    <w:rsid w:val="00CA53DA"/>
    <w:rsid w:val="00CA5851"/>
    <w:rsid w:val="00CA5AE2"/>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A8E"/>
    <w:rsid w:val="00CB615B"/>
    <w:rsid w:val="00CB68B1"/>
    <w:rsid w:val="00CB6A45"/>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25C"/>
    <w:rsid w:val="00CE1410"/>
    <w:rsid w:val="00CE14C3"/>
    <w:rsid w:val="00CE186A"/>
    <w:rsid w:val="00CE1C5D"/>
    <w:rsid w:val="00CE21D9"/>
    <w:rsid w:val="00CE2533"/>
    <w:rsid w:val="00CE2CB8"/>
    <w:rsid w:val="00CE316D"/>
    <w:rsid w:val="00CE3329"/>
    <w:rsid w:val="00CE34D4"/>
    <w:rsid w:val="00CE38B6"/>
    <w:rsid w:val="00CE3D97"/>
    <w:rsid w:val="00CE3DFA"/>
    <w:rsid w:val="00CE3F8B"/>
    <w:rsid w:val="00CE479A"/>
    <w:rsid w:val="00CE4881"/>
    <w:rsid w:val="00CE4BB0"/>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28E"/>
    <w:rsid w:val="00CF1634"/>
    <w:rsid w:val="00CF183B"/>
    <w:rsid w:val="00CF187F"/>
    <w:rsid w:val="00CF197B"/>
    <w:rsid w:val="00CF1A28"/>
    <w:rsid w:val="00CF1A44"/>
    <w:rsid w:val="00CF1B74"/>
    <w:rsid w:val="00CF20A8"/>
    <w:rsid w:val="00CF25E0"/>
    <w:rsid w:val="00CF29B2"/>
    <w:rsid w:val="00CF2FF1"/>
    <w:rsid w:val="00CF3479"/>
    <w:rsid w:val="00CF3DB5"/>
    <w:rsid w:val="00CF4BC6"/>
    <w:rsid w:val="00CF4C03"/>
    <w:rsid w:val="00CF4D7F"/>
    <w:rsid w:val="00CF4D88"/>
    <w:rsid w:val="00CF4F39"/>
    <w:rsid w:val="00CF5072"/>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9F5"/>
    <w:rsid w:val="00D15D60"/>
    <w:rsid w:val="00D165F5"/>
    <w:rsid w:val="00D16A3A"/>
    <w:rsid w:val="00D17463"/>
    <w:rsid w:val="00D17B04"/>
    <w:rsid w:val="00D17ED9"/>
    <w:rsid w:val="00D201A3"/>
    <w:rsid w:val="00D2038D"/>
    <w:rsid w:val="00D208F1"/>
    <w:rsid w:val="00D21043"/>
    <w:rsid w:val="00D210A5"/>
    <w:rsid w:val="00D2152E"/>
    <w:rsid w:val="00D21846"/>
    <w:rsid w:val="00D21850"/>
    <w:rsid w:val="00D2191A"/>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0C39"/>
    <w:rsid w:val="00D412E6"/>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E"/>
    <w:rsid w:val="00D5077D"/>
    <w:rsid w:val="00D50B1B"/>
    <w:rsid w:val="00D5121F"/>
    <w:rsid w:val="00D51286"/>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1A"/>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3208"/>
    <w:rsid w:val="00D646C8"/>
    <w:rsid w:val="00D64EB6"/>
    <w:rsid w:val="00D65D2E"/>
    <w:rsid w:val="00D666EA"/>
    <w:rsid w:val="00D66903"/>
    <w:rsid w:val="00D66CB6"/>
    <w:rsid w:val="00D67724"/>
    <w:rsid w:val="00D67ED8"/>
    <w:rsid w:val="00D7042A"/>
    <w:rsid w:val="00D718B2"/>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80F"/>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5FE"/>
    <w:rsid w:val="00D96E3C"/>
    <w:rsid w:val="00D96EC3"/>
    <w:rsid w:val="00D976D4"/>
    <w:rsid w:val="00D9774C"/>
    <w:rsid w:val="00DA0850"/>
    <w:rsid w:val="00DA0B31"/>
    <w:rsid w:val="00DA0DB3"/>
    <w:rsid w:val="00DA0E0F"/>
    <w:rsid w:val="00DA1D12"/>
    <w:rsid w:val="00DA235F"/>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E8"/>
    <w:rsid w:val="00DC73F1"/>
    <w:rsid w:val="00DC7421"/>
    <w:rsid w:val="00DC760A"/>
    <w:rsid w:val="00DC781E"/>
    <w:rsid w:val="00DC78C6"/>
    <w:rsid w:val="00DC78F2"/>
    <w:rsid w:val="00DC7F7E"/>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0D9"/>
    <w:rsid w:val="00DD7768"/>
    <w:rsid w:val="00DD79EA"/>
    <w:rsid w:val="00DE0460"/>
    <w:rsid w:val="00DE06C6"/>
    <w:rsid w:val="00DE0A94"/>
    <w:rsid w:val="00DE1507"/>
    <w:rsid w:val="00DE153B"/>
    <w:rsid w:val="00DE1985"/>
    <w:rsid w:val="00DE1C41"/>
    <w:rsid w:val="00DE1D53"/>
    <w:rsid w:val="00DE22F1"/>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5F7"/>
    <w:rsid w:val="00DF4C44"/>
    <w:rsid w:val="00DF4DF1"/>
    <w:rsid w:val="00DF4E91"/>
    <w:rsid w:val="00DF4FAD"/>
    <w:rsid w:val="00DF557C"/>
    <w:rsid w:val="00DF5D74"/>
    <w:rsid w:val="00DF6BBB"/>
    <w:rsid w:val="00DF6D4E"/>
    <w:rsid w:val="00DF6EB3"/>
    <w:rsid w:val="00DF6F86"/>
    <w:rsid w:val="00DF717C"/>
    <w:rsid w:val="00DF7713"/>
    <w:rsid w:val="00E00034"/>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FD8"/>
    <w:rsid w:val="00E04B6A"/>
    <w:rsid w:val="00E0551C"/>
    <w:rsid w:val="00E06059"/>
    <w:rsid w:val="00E06199"/>
    <w:rsid w:val="00E06784"/>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679"/>
    <w:rsid w:val="00E239B0"/>
    <w:rsid w:val="00E2408C"/>
    <w:rsid w:val="00E24253"/>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4058F"/>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57FFB"/>
    <w:rsid w:val="00E6002F"/>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B7FCC"/>
    <w:rsid w:val="00EC02BE"/>
    <w:rsid w:val="00EC07FF"/>
    <w:rsid w:val="00EC0B7D"/>
    <w:rsid w:val="00EC16EB"/>
    <w:rsid w:val="00EC1DEF"/>
    <w:rsid w:val="00EC2727"/>
    <w:rsid w:val="00EC278C"/>
    <w:rsid w:val="00EC2B1C"/>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9F"/>
    <w:rsid w:val="00ED23AB"/>
    <w:rsid w:val="00ED29AC"/>
    <w:rsid w:val="00ED29E5"/>
    <w:rsid w:val="00ED2AC7"/>
    <w:rsid w:val="00ED3167"/>
    <w:rsid w:val="00ED31B1"/>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E62"/>
    <w:rsid w:val="00F10F94"/>
    <w:rsid w:val="00F11314"/>
    <w:rsid w:val="00F114CF"/>
    <w:rsid w:val="00F11E01"/>
    <w:rsid w:val="00F126ED"/>
    <w:rsid w:val="00F12A92"/>
    <w:rsid w:val="00F13133"/>
    <w:rsid w:val="00F131C9"/>
    <w:rsid w:val="00F13456"/>
    <w:rsid w:val="00F135A6"/>
    <w:rsid w:val="00F135BB"/>
    <w:rsid w:val="00F147E9"/>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BA4"/>
    <w:rsid w:val="00F20BBE"/>
    <w:rsid w:val="00F20EF1"/>
    <w:rsid w:val="00F213DC"/>
    <w:rsid w:val="00F22223"/>
    <w:rsid w:val="00F2288B"/>
    <w:rsid w:val="00F22BEE"/>
    <w:rsid w:val="00F22EAE"/>
    <w:rsid w:val="00F23CE9"/>
    <w:rsid w:val="00F240D8"/>
    <w:rsid w:val="00F24889"/>
    <w:rsid w:val="00F24A3E"/>
    <w:rsid w:val="00F24F39"/>
    <w:rsid w:val="00F250FF"/>
    <w:rsid w:val="00F25598"/>
    <w:rsid w:val="00F25622"/>
    <w:rsid w:val="00F266A5"/>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0C5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2024-06-28T18:31:00Z</dcterms:created>
  <dcterms:modified xsi:type="dcterms:W3CDTF">2024-06-28T18:31:00Z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