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03" w:rsidRPr="00A60129" w:rsidRDefault="00334398" w:rsidP="00A60129">
      <w:pPr>
        <w:rPr>
          <w:sz w:val="22"/>
          <w:szCs w:val="22"/>
        </w:rPr>
      </w:pPr>
      <w:r>
        <w:rPr>
          <w:sz w:val="22"/>
          <w:szCs w:val="22"/>
        </w:rPr>
        <w:t xml:space="preserve">March </w:t>
      </w:r>
      <w:r w:rsidR="008271FC">
        <w:rPr>
          <w:sz w:val="22"/>
          <w:szCs w:val="22"/>
        </w:rPr>
        <w:t>18</w:t>
      </w:r>
      <w:r w:rsidR="00897E03" w:rsidRPr="00897E03">
        <w:rPr>
          <w:sz w:val="22"/>
          <w:szCs w:val="22"/>
        </w:rPr>
        <w:t>, 2018</w:t>
      </w:r>
    </w:p>
    <w:p w:rsidR="00897E03" w:rsidRPr="00897E03" w:rsidRDefault="00897E03" w:rsidP="00897E03">
      <w:pPr>
        <w:jc w:val="center"/>
        <w:rPr>
          <w:b/>
          <w:sz w:val="24"/>
          <w:szCs w:val="24"/>
        </w:rPr>
      </w:pPr>
      <w:r w:rsidRPr="00897E03">
        <w:rPr>
          <w:b/>
          <w:sz w:val="24"/>
          <w:szCs w:val="24"/>
        </w:rPr>
        <w:t>“Redemption’s Song:</w:t>
      </w:r>
    </w:p>
    <w:p w:rsidR="00897E03" w:rsidRPr="00897E03" w:rsidRDefault="00897E03" w:rsidP="00897E03">
      <w:pPr>
        <w:jc w:val="center"/>
        <w:rPr>
          <w:i/>
          <w:sz w:val="24"/>
          <w:szCs w:val="24"/>
        </w:rPr>
      </w:pPr>
      <w:r w:rsidRPr="00897E03">
        <w:rPr>
          <w:i/>
          <w:sz w:val="24"/>
          <w:szCs w:val="24"/>
        </w:rPr>
        <w:t>The Gospels in Perfect Harmony</w:t>
      </w:r>
      <w:r w:rsidRPr="002B3A8E">
        <w:rPr>
          <w:b/>
          <w:i/>
          <w:sz w:val="24"/>
          <w:szCs w:val="24"/>
        </w:rPr>
        <w:t>”</w:t>
      </w:r>
    </w:p>
    <w:p w:rsidR="00897E03" w:rsidRPr="00897E03" w:rsidRDefault="00897E03" w:rsidP="00897E03">
      <w:pPr>
        <w:jc w:val="center"/>
        <w:rPr>
          <w:b/>
          <w:sz w:val="26"/>
          <w:szCs w:val="26"/>
        </w:rPr>
      </w:pPr>
      <w:r w:rsidRPr="00897E03">
        <w:rPr>
          <w:b/>
          <w:sz w:val="26"/>
          <w:szCs w:val="26"/>
        </w:rPr>
        <w:t xml:space="preserve">It’s a Song of </w:t>
      </w:r>
      <w:r w:rsidR="008271FC">
        <w:rPr>
          <w:b/>
          <w:sz w:val="26"/>
          <w:szCs w:val="26"/>
        </w:rPr>
        <w:t>Failure</w:t>
      </w:r>
      <w:r w:rsidR="00110EC9">
        <w:rPr>
          <w:b/>
          <w:sz w:val="26"/>
          <w:szCs w:val="26"/>
        </w:rPr>
        <w:t xml:space="preserve">: The </w:t>
      </w:r>
      <w:r w:rsidR="008271FC">
        <w:rPr>
          <w:b/>
          <w:sz w:val="26"/>
          <w:szCs w:val="26"/>
        </w:rPr>
        <w:t>Denial</w:t>
      </w:r>
    </w:p>
    <w:p w:rsidR="00897E03" w:rsidRPr="00897E03" w:rsidRDefault="008271FC" w:rsidP="00897E03">
      <w:pPr>
        <w:jc w:val="center"/>
        <w:rPr>
          <w:b/>
          <w:i/>
          <w:sz w:val="22"/>
          <w:szCs w:val="22"/>
        </w:rPr>
      </w:pPr>
      <w:r>
        <w:rPr>
          <w:b/>
          <w:i/>
          <w:sz w:val="22"/>
          <w:szCs w:val="22"/>
        </w:rPr>
        <w:t>“And immediately the rooster crowed the second time.  Suddenly, Jesus’ words flashed through Peter’s mind; ‘Before the rooster crows twice, you will deny three times that you even know me.’ And he broke down and wept.” Mark 14:72</w:t>
      </w:r>
    </w:p>
    <w:p w:rsidR="00F52AC6" w:rsidRDefault="00F52AC6" w:rsidP="00381AD4">
      <w:pPr>
        <w:shd w:val="clear" w:color="auto" w:fill="FFFFFF"/>
        <w:rPr>
          <w:rFonts w:ascii="Arial Narrow" w:eastAsia="Batang" w:hAnsi="Arial Narrow"/>
          <w:b/>
          <w:i/>
          <w:sz w:val="22"/>
          <w:szCs w:val="22"/>
          <w:shd w:val="clear" w:color="auto" w:fill="FFFFFF"/>
        </w:rPr>
      </w:pPr>
    </w:p>
    <w:p w:rsidR="002C2F67" w:rsidRPr="00A60129" w:rsidRDefault="008271FC" w:rsidP="00A60129">
      <w:pPr>
        <w:rPr>
          <w:b/>
          <w:i/>
          <w:sz w:val="18"/>
          <w:szCs w:val="18"/>
        </w:rPr>
      </w:pPr>
      <w:r w:rsidRPr="008271FC">
        <w:rPr>
          <w:b/>
          <w:i/>
          <w:sz w:val="18"/>
          <w:szCs w:val="18"/>
        </w:rPr>
        <w:t xml:space="preserve">Matt 26:58, 69-75; Mark 14:54, 66-72; Luke 22:54b-62; </w:t>
      </w:r>
      <w:r>
        <w:rPr>
          <w:b/>
          <w:i/>
          <w:sz w:val="18"/>
          <w:szCs w:val="18"/>
        </w:rPr>
        <w:t xml:space="preserve">                                          </w:t>
      </w:r>
      <w:r w:rsidRPr="008271FC">
        <w:rPr>
          <w:b/>
          <w:i/>
          <w:sz w:val="18"/>
          <w:szCs w:val="18"/>
        </w:rPr>
        <w:t>John 18:15-18, 25-27</w:t>
      </w:r>
      <w:r w:rsidR="00E345F9">
        <w:rPr>
          <w:b/>
          <w:i/>
          <w:sz w:val="18"/>
          <w:szCs w:val="18"/>
        </w:rPr>
        <w:br/>
      </w:r>
    </w:p>
    <w:p w:rsidR="00671212" w:rsidRPr="00515D81" w:rsidRDefault="00671212" w:rsidP="00381AD4">
      <w:pPr>
        <w:shd w:val="clear" w:color="auto" w:fill="FFFFFF"/>
        <w:rPr>
          <w:rFonts w:eastAsia="Batang"/>
          <w:b/>
          <w:i/>
          <w:sz w:val="6"/>
          <w:szCs w:val="18"/>
          <w:shd w:val="clear" w:color="auto" w:fill="FFFFFF"/>
        </w:rPr>
      </w:pPr>
    </w:p>
    <w:p w:rsidR="00CE4881" w:rsidRPr="000A3DF5" w:rsidRDefault="00526B4F" w:rsidP="003C194F">
      <w:pPr>
        <w:pStyle w:val="Heading1"/>
        <w:numPr>
          <w:ilvl w:val="0"/>
          <w:numId w:val="2"/>
        </w:numPr>
        <w:rPr>
          <w:rFonts w:ascii="Times New Roman" w:eastAsia="Batang" w:hAnsi="Times New Roman"/>
          <w:b/>
          <w:sz w:val="28"/>
          <w:szCs w:val="28"/>
        </w:rPr>
      </w:pPr>
      <w:r>
        <w:rPr>
          <w:rFonts w:ascii="Times New Roman" w:eastAsia="Batang" w:hAnsi="Times New Roman"/>
          <w:b/>
          <w:sz w:val="28"/>
          <w:szCs w:val="28"/>
        </w:rPr>
        <w:t xml:space="preserve">The </w:t>
      </w:r>
      <w:r w:rsidR="000D706C">
        <w:rPr>
          <w:rFonts w:ascii="Times New Roman" w:eastAsia="Batang" w:hAnsi="Times New Roman"/>
          <w:b/>
          <w:sz w:val="28"/>
          <w:szCs w:val="28"/>
          <w:u w:val="single"/>
        </w:rPr>
        <w:t>________</w:t>
      </w:r>
      <w:r w:rsidR="00742467" w:rsidRPr="000A3DF5">
        <w:rPr>
          <w:rFonts w:ascii="Times New Roman" w:eastAsia="Batang" w:hAnsi="Times New Roman"/>
          <w:b/>
          <w:sz w:val="28"/>
          <w:szCs w:val="28"/>
        </w:rPr>
        <w:t>…</w:t>
      </w:r>
    </w:p>
    <w:p w:rsidR="007D0732" w:rsidRDefault="005B3708" w:rsidP="007D0732">
      <w:pPr>
        <w:pStyle w:val="List2"/>
        <w:numPr>
          <w:ilvl w:val="0"/>
          <w:numId w:val="3"/>
        </w:numPr>
        <w:rPr>
          <w:rFonts w:eastAsia="Batang"/>
          <w:sz w:val="22"/>
          <w:szCs w:val="22"/>
        </w:rPr>
      </w:pPr>
      <w:r>
        <w:rPr>
          <w:rFonts w:eastAsia="Batang"/>
          <w:sz w:val="22"/>
          <w:szCs w:val="22"/>
        </w:rPr>
        <w:t xml:space="preserve">The palatial mansion of </w:t>
      </w:r>
      <w:r w:rsidR="000D706C" w:rsidRPr="000D706C">
        <w:rPr>
          <w:rFonts w:eastAsia="Batang"/>
          <w:sz w:val="22"/>
          <w:szCs w:val="22"/>
        </w:rPr>
        <w:t>______</w:t>
      </w:r>
      <w:r>
        <w:rPr>
          <w:rFonts w:eastAsia="Batang"/>
          <w:sz w:val="22"/>
          <w:szCs w:val="22"/>
        </w:rPr>
        <w:t xml:space="preserve"> the High Priest was the scene for the trial of Jesus and was 6500 sq. ft.</w:t>
      </w:r>
      <w:r w:rsidR="00A60129">
        <w:rPr>
          <w:rFonts w:eastAsia="Batang"/>
          <w:sz w:val="22"/>
          <w:szCs w:val="22"/>
        </w:rPr>
        <w:t xml:space="preserve"> in size.</w:t>
      </w:r>
      <w:r>
        <w:rPr>
          <w:rFonts w:eastAsia="Batang"/>
          <w:sz w:val="22"/>
          <w:szCs w:val="22"/>
        </w:rPr>
        <w:t xml:space="preserve"> The who</w:t>
      </w:r>
      <w:r w:rsidR="00612A33">
        <w:rPr>
          <w:rFonts w:eastAsia="Batang"/>
          <w:sz w:val="22"/>
          <w:szCs w:val="22"/>
        </w:rPr>
        <w:t>le</w:t>
      </w:r>
      <w:r>
        <w:rPr>
          <w:rFonts w:eastAsia="Batang"/>
          <w:sz w:val="22"/>
          <w:szCs w:val="22"/>
        </w:rPr>
        <w:t xml:space="preserve"> building was two stories high</w:t>
      </w:r>
      <w:r w:rsidR="00A60129">
        <w:rPr>
          <w:rFonts w:eastAsia="Batang"/>
          <w:sz w:val="22"/>
          <w:szCs w:val="22"/>
        </w:rPr>
        <w:t xml:space="preserve"> with the usable living space almost twice as large.</w:t>
      </w:r>
    </w:p>
    <w:p w:rsidR="00A60129" w:rsidRDefault="00A60129" w:rsidP="007D0732">
      <w:pPr>
        <w:pStyle w:val="List2"/>
        <w:numPr>
          <w:ilvl w:val="0"/>
          <w:numId w:val="3"/>
        </w:numPr>
        <w:rPr>
          <w:rFonts w:eastAsia="Batang"/>
          <w:sz w:val="22"/>
          <w:szCs w:val="22"/>
        </w:rPr>
      </w:pPr>
      <w:r>
        <w:rPr>
          <w:rFonts w:eastAsia="Batang"/>
          <w:sz w:val="22"/>
          <w:szCs w:val="22"/>
        </w:rPr>
        <w:t xml:space="preserve">Peter </w:t>
      </w:r>
      <w:r w:rsidR="000D706C" w:rsidRPr="000D706C">
        <w:rPr>
          <w:rFonts w:eastAsia="Batang"/>
          <w:sz w:val="22"/>
          <w:szCs w:val="22"/>
        </w:rPr>
        <w:t>______</w:t>
      </w:r>
      <w:r w:rsidR="000651F8">
        <w:rPr>
          <w:rFonts w:eastAsia="Batang"/>
          <w:sz w:val="22"/>
          <w:szCs w:val="22"/>
        </w:rPr>
        <w:t xml:space="preserve"> entrance</w:t>
      </w:r>
      <w:r>
        <w:rPr>
          <w:rFonts w:eastAsia="Batang"/>
          <w:sz w:val="22"/>
          <w:szCs w:val="22"/>
        </w:rPr>
        <w:t xml:space="preserve"> into the courtyard because John knew the High </w:t>
      </w:r>
      <w:r w:rsidR="009A1CA0">
        <w:rPr>
          <w:rFonts w:eastAsia="Batang"/>
          <w:sz w:val="22"/>
          <w:szCs w:val="22"/>
        </w:rPr>
        <w:t>Priest</w:t>
      </w:r>
      <w:r>
        <w:rPr>
          <w:rFonts w:eastAsia="Batang"/>
          <w:sz w:val="22"/>
          <w:szCs w:val="22"/>
        </w:rPr>
        <w:t>.</w:t>
      </w:r>
    </w:p>
    <w:p w:rsidR="00A60129" w:rsidRDefault="00A60129" w:rsidP="007D0732">
      <w:pPr>
        <w:pStyle w:val="List2"/>
        <w:numPr>
          <w:ilvl w:val="0"/>
          <w:numId w:val="3"/>
        </w:numPr>
        <w:rPr>
          <w:rFonts w:eastAsia="Batang"/>
          <w:sz w:val="22"/>
          <w:szCs w:val="22"/>
        </w:rPr>
      </w:pPr>
      <w:r>
        <w:rPr>
          <w:rFonts w:eastAsia="Batang"/>
          <w:sz w:val="22"/>
          <w:szCs w:val="22"/>
        </w:rPr>
        <w:t xml:space="preserve">Peter </w:t>
      </w:r>
      <w:r w:rsidR="000D706C">
        <w:rPr>
          <w:rFonts w:eastAsia="Batang"/>
          <w:sz w:val="22"/>
          <w:szCs w:val="22"/>
        </w:rPr>
        <w:t>______</w:t>
      </w:r>
      <w:r>
        <w:rPr>
          <w:rFonts w:eastAsia="Batang"/>
          <w:sz w:val="22"/>
          <w:szCs w:val="22"/>
        </w:rPr>
        <w:t xml:space="preserve"> by the fire then moved into the shadows which actually gave him an eye contact vision of Jesus.</w:t>
      </w:r>
    </w:p>
    <w:p w:rsidR="00A60129" w:rsidRPr="006B4A94" w:rsidRDefault="00A60129" w:rsidP="007D0732">
      <w:pPr>
        <w:pStyle w:val="List2"/>
        <w:numPr>
          <w:ilvl w:val="0"/>
          <w:numId w:val="3"/>
        </w:numPr>
        <w:rPr>
          <w:rFonts w:eastAsia="Batang"/>
          <w:sz w:val="22"/>
          <w:szCs w:val="22"/>
        </w:rPr>
      </w:pPr>
      <w:r>
        <w:rPr>
          <w:rFonts w:eastAsia="Batang"/>
          <w:sz w:val="22"/>
          <w:szCs w:val="22"/>
        </w:rPr>
        <w:t xml:space="preserve">No other </w:t>
      </w:r>
      <w:r w:rsidR="000D706C">
        <w:rPr>
          <w:rFonts w:eastAsia="Batang"/>
          <w:sz w:val="22"/>
          <w:szCs w:val="22"/>
        </w:rPr>
        <w:t>________</w:t>
      </w:r>
      <w:r>
        <w:rPr>
          <w:rFonts w:eastAsia="Batang"/>
          <w:sz w:val="22"/>
          <w:szCs w:val="22"/>
        </w:rPr>
        <w:t xml:space="preserve"> residence of this size has been excavated anywhere in Israel.</w:t>
      </w:r>
    </w:p>
    <w:p w:rsidR="00A60129" w:rsidRDefault="00600EF0" w:rsidP="00600EF0">
      <w:pPr>
        <w:rPr>
          <w:b/>
          <w:i/>
          <w:shd w:val="clear" w:color="auto" w:fill="FFFFFF"/>
        </w:rPr>
      </w:pPr>
      <w:r w:rsidRPr="005D4265">
        <w:rPr>
          <w:b/>
          <w:i/>
          <w:shd w:val="clear" w:color="auto" w:fill="FFFFFF"/>
        </w:rPr>
        <w:t>“</w:t>
      </w:r>
      <w:r w:rsidR="00A60129">
        <w:rPr>
          <w:b/>
          <w:i/>
          <w:shd w:val="clear" w:color="auto" w:fill="FFFFFF"/>
        </w:rPr>
        <w:t xml:space="preserve">They took Jesus to the high priest and all the chief priests, the elders and the teachers of the law came together.  Peter followed </w:t>
      </w:r>
      <w:r w:rsidR="009C6DE2">
        <w:rPr>
          <w:b/>
          <w:i/>
          <w:shd w:val="clear" w:color="auto" w:fill="FFFFFF"/>
        </w:rPr>
        <w:t>H</w:t>
      </w:r>
      <w:r w:rsidR="00A60129">
        <w:rPr>
          <w:b/>
          <w:i/>
          <w:shd w:val="clear" w:color="auto" w:fill="FFFFFF"/>
        </w:rPr>
        <w:t>im at a distance, right into the courtyard of the high priest.  There</w:t>
      </w:r>
    </w:p>
    <w:p w:rsidR="00A60129" w:rsidRDefault="000651F8" w:rsidP="00600EF0">
      <w:pPr>
        <w:rPr>
          <w:b/>
          <w:i/>
          <w:shd w:val="clear" w:color="auto" w:fill="FFFFFF"/>
        </w:rPr>
      </w:pPr>
      <w:r>
        <w:rPr>
          <w:b/>
          <w:i/>
          <w:shd w:val="clear" w:color="auto" w:fill="FFFFFF"/>
        </w:rPr>
        <w:t>h</w:t>
      </w:r>
      <w:r w:rsidR="00A60129">
        <w:rPr>
          <w:b/>
          <w:i/>
          <w:shd w:val="clear" w:color="auto" w:fill="FFFFFF"/>
        </w:rPr>
        <w:t xml:space="preserve">e sat with the guards and warmed </w:t>
      </w:r>
      <w:r>
        <w:rPr>
          <w:b/>
          <w:i/>
          <w:shd w:val="clear" w:color="auto" w:fill="FFFFFF"/>
        </w:rPr>
        <w:t>h</w:t>
      </w:r>
      <w:r w:rsidR="00A60129">
        <w:rPr>
          <w:b/>
          <w:i/>
          <w:shd w:val="clear" w:color="auto" w:fill="FFFFFF"/>
        </w:rPr>
        <w:t xml:space="preserve">imself at the fire.” </w:t>
      </w:r>
    </w:p>
    <w:p w:rsidR="00600EF0" w:rsidRPr="00A60129" w:rsidRDefault="00A60129" w:rsidP="00600EF0">
      <w:pPr>
        <w:rPr>
          <w:b/>
          <w:i/>
          <w:snapToGrid/>
          <w:sz w:val="16"/>
          <w:szCs w:val="16"/>
        </w:rPr>
      </w:pPr>
      <w:r w:rsidRPr="00A60129">
        <w:rPr>
          <w:b/>
          <w:i/>
          <w:shd w:val="clear" w:color="auto" w:fill="FFFFFF"/>
        </w:rPr>
        <w:t>Mark 14:53-54</w:t>
      </w:r>
    </w:p>
    <w:p w:rsidR="0042788C" w:rsidRPr="000A3DF5" w:rsidRDefault="0042788C" w:rsidP="0042788C">
      <w:pPr>
        <w:ind w:left="720"/>
        <w:rPr>
          <w:i/>
          <w:snapToGrid/>
          <w:sz w:val="16"/>
          <w:szCs w:val="16"/>
        </w:rPr>
      </w:pPr>
    </w:p>
    <w:p w:rsidR="00266EA0" w:rsidRPr="000A3DF5" w:rsidRDefault="00526B4F" w:rsidP="00266EA0">
      <w:pPr>
        <w:pStyle w:val="Heading1"/>
        <w:numPr>
          <w:ilvl w:val="0"/>
          <w:numId w:val="2"/>
        </w:numPr>
        <w:rPr>
          <w:rFonts w:ascii="Times New Roman" w:eastAsia="Batang" w:hAnsi="Times New Roman"/>
          <w:b/>
          <w:sz w:val="28"/>
          <w:szCs w:val="28"/>
        </w:rPr>
      </w:pPr>
      <w:r>
        <w:rPr>
          <w:rFonts w:ascii="Times New Roman" w:eastAsia="Batang" w:hAnsi="Times New Roman"/>
          <w:b/>
          <w:sz w:val="28"/>
          <w:szCs w:val="28"/>
        </w:rPr>
        <w:t xml:space="preserve">The </w:t>
      </w:r>
      <w:r w:rsidR="003B6045">
        <w:rPr>
          <w:rFonts w:ascii="Times New Roman" w:eastAsia="Batang" w:hAnsi="Times New Roman"/>
          <w:b/>
          <w:sz w:val="28"/>
          <w:szCs w:val="28"/>
          <w:u w:val="single"/>
        </w:rPr>
        <w:t>_______</w:t>
      </w:r>
      <w:r w:rsidR="00094A4E" w:rsidRPr="000A3DF5">
        <w:rPr>
          <w:rFonts w:ascii="Times New Roman" w:eastAsia="Batang" w:hAnsi="Times New Roman"/>
          <w:b/>
          <w:sz w:val="28"/>
          <w:szCs w:val="28"/>
        </w:rPr>
        <w:t>…</w:t>
      </w:r>
    </w:p>
    <w:p w:rsidR="001F5B4D" w:rsidRPr="00BC4FB9" w:rsidRDefault="00110EC9" w:rsidP="00D240D8">
      <w:pPr>
        <w:rPr>
          <w:rFonts w:eastAsia="Batang"/>
          <w:b/>
          <w:i/>
        </w:rPr>
      </w:pPr>
      <w:r w:rsidRPr="00BC4FB9">
        <w:rPr>
          <w:b/>
          <w:i/>
          <w:color w:val="000000"/>
          <w:shd w:val="clear" w:color="auto" w:fill="FFFFFF"/>
        </w:rPr>
        <w:t>“</w:t>
      </w:r>
      <w:r w:rsidR="00BC4FB9" w:rsidRPr="00BC4FB9">
        <w:rPr>
          <w:b/>
          <w:i/>
          <w:color w:val="000000"/>
          <w:shd w:val="clear" w:color="auto" w:fill="FFFFFF"/>
        </w:rPr>
        <w:t xml:space="preserve">Meanwhile, Peter followed </w:t>
      </w:r>
      <w:r w:rsidR="009C6DE2">
        <w:rPr>
          <w:b/>
          <w:i/>
          <w:color w:val="000000"/>
          <w:shd w:val="clear" w:color="auto" w:fill="FFFFFF"/>
        </w:rPr>
        <w:t>H</w:t>
      </w:r>
      <w:r w:rsidR="00BC4FB9" w:rsidRPr="00BC4FB9">
        <w:rPr>
          <w:b/>
          <w:i/>
          <w:color w:val="000000"/>
          <w:shd w:val="clear" w:color="auto" w:fill="FFFFFF"/>
        </w:rPr>
        <w:t>im at a distance and came to the high priest’s courtyard. He went in and sat with the guards and waited to see how it would all end.” Matthew 26:58</w:t>
      </w:r>
    </w:p>
    <w:p w:rsidR="00161F7B" w:rsidRDefault="00BC4FB9" w:rsidP="00547330">
      <w:pPr>
        <w:pStyle w:val="ListParagraph"/>
        <w:numPr>
          <w:ilvl w:val="0"/>
          <w:numId w:val="5"/>
        </w:numPr>
        <w:rPr>
          <w:rFonts w:eastAsia="Batang"/>
          <w:sz w:val="22"/>
          <w:szCs w:val="22"/>
        </w:rPr>
      </w:pPr>
      <w:r w:rsidRPr="00BC4FB9">
        <w:rPr>
          <w:rFonts w:eastAsia="Batang"/>
          <w:sz w:val="22"/>
          <w:szCs w:val="22"/>
        </w:rPr>
        <w:t xml:space="preserve">A servant </w:t>
      </w:r>
      <w:r w:rsidR="003B6045">
        <w:rPr>
          <w:rFonts w:eastAsia="Batang"/>
          <w:sz w:val="22"/>
          <w:szCs w:val="22"/>
        </w:rPr>
        <w:t>____</w:t>
      </w:r>
      <w:r w:rsidRPr="00BC4FB9">
        <w:rPr>
          <w:rFonts w:eastAsia="Batang"/>
          <w:sz w:val="22"/>
          <w:szCs w:val="22"/>
        </w:rPr>
        <w:t xml:space="preserve"> identified Peter as one of the disciples, </w:t>
      </w:r>
      <w:r w:rsidR="00E5165A">
        <w:rPr>
          <w:rFonts w:eastAsia="Batang"/>
          <w:sz w:val="22"/>
          <w:szCs w:val="22"/>
        </w:rPr>
        <w:t xml:space="preserve">and </w:t>
      </w:r>
      <w:r w:rsidRPr="00BC4FB9">
        <w:rPr>
          <w:rFonts w:eastAsia="Batang"/>
          <w:sz w:val="22"/>
          <w:szCs w:val="22"/>
        </w:rPr>
        <w:t>Peter denied it!</w:t>
      </w:r>
    </w:p>
    <w:p w:rsidR="00BC4FB9" w:rsidRPr="00194F78" w:rsidRDefault="00BC4FB9" w:rsidP="00BC4FB9">
      <w:pPr>
        <w:rPr>
          <w:b/>
          <w:i/>
          <w:color w:val="000000"/>
          <w:shd w:val="clear" w:color="auto" w:fill="FFFFFF"/>
        </w:rPr>
      </w:pPr>
      <w:r w:rsidRPr="00194F78">
        <w:rPr>
          <w:b/>
          <w:i/>
          <w:color w:val="000000"/>
          <w:shd w:val="clear" w:color="auto" w:fill="FFFFFF"/>
        </w:rPr>
        <w:t>“Meanwhile, Peter was sitting outside in the courtyard. A servant g</w:t>
      </w:r>
      <w:r w:rsidR="00E5165A" w:rsidRPr="00194F78">
        <w:rPr>
          <w:b/>
          <w:i/>
          <w:color w:val="000000"/>
          <w:shd w:val="clear" w:color="auto" w:fill="FFFFFF"/>
        </w:rPr>
        <w:t>irl came over and said to him, ‘</w:t>
      </w:r>
      <w:r w:rsidRPr="00194F78">
        <w:rPr>
          <w:b/>
          <w:i/>
          <w:color w:val="000000"/>
          <w:shd w:val="clear" w:color="auto" w:fill="FFFFFF"/>
        </w:rPr>
        <w:t>You were one of those with Jesus the Galilean.</w:t>
      </w:r>
      <w:r w:rsidR="00E5165A" w:rsidRPr="00194F78">
        <w:rPr>
          <w:b/>
          <w:i/>
          <w:color w:val="000000"/>
          <w:shd w:val="clear" w:color="auto" w:fill="FFFFFF"/>
        </w:rPr>
        <w:t>’</w:t>
      </w:r>
      <w:r w:rsidRPr="00194F78">
        <w:rPr>
          <w:b/>
          <w:i/>
          <w:color w:val="000000"/>
          <w:shd w:val="clear" w:color="auto" w:fill="FFFFFF"/>
        </w:rPr>
        <w:t>”</w:t>
      </w:r>
      <w:r w:rsidR="00E5165A" w:rsidRPr="00194F78">
        <w:rPr>
          <w:b/>
          <w:i/>
          <w:color w:val="000000"/>
          <w:shd w:val="clear" w:color="auto" w:fill="FFFFFF"/>
        </w:rPr>
        <w:t xml:space="preserve"> Matthew 26:69</w:t>
      </w:r>
    </w:p>
    <w:p w:rsidR="00E5165A" w:rsidRPr="00194F78" w:rsidRDefault="00E5165A" w:rsidP="00BC4FB9">
      <w:pPr>
        <w:rPr>
          <w:b/>
          <w:i/>
          <w:color w:val="000000"/>
          <w:shd w:val="clear" w:color="auto" w:fill="FFFFFF"/>
        </w:rPr>
      </w:pPr>
      <w:r w:rsidRPr="00194F78">
        <w:rPr>
          <w:b/>
          <w:i/>
          <w:color w:val="000000"/>
          <w:shd w:val="clear" w:color="auto" w:fill="FFFFFF"/>
        </w:rPr>
        <w:t>“But Peter denied it. “I don’t know what you’re talking about,” he said, and he went out into the entryway. Just then, a rooster crowed.” Mark 14:68</w:t>
      </w:r>
    </w:p>
    <w:p w:rsidR="00E5165A" w:rsidRPr="00194F78" w:rsidRDefault="00E5165A" w:rsidP="00BC4FB9">
      <w:pPr>
        <w:rPr>
          <w:rFonts w:eastAsia="Batang"/>
          <w:b/>
          <w:i/>
        </w:rPr>
      </w:pPr>
      <w:r w:rsidRPr="00194F78">
        <w:rPr>
          <w:b/>
          <w:bCs/>
          <w:i/>
          <w:color w:val="000000"/>
          <w:shd w:val="clear" w:color="auto" w:fill="FFFFFF"/>
          <w:vertAlign w:val="superscript"/>
        </w:rPr>
        <w:t>“</w:t>
      </w:r>
      <w:r w:rsidRPr="00194F78">
        <w:rPr>
          <w:b/>
          <w:i/>
          <w:color w:val="000000"/>
          <w:shd w:val="clear" w:color="auto" w:fill="FFFFFF"/>
        </w:rPr>
        <w:t>Because it was cold, the household servants and the guards had made a charcoal fire. They stood around it, warming themselves, and Peter stood with them, warming himself.” John 18:18</w:t>
      </w:r>
      <w:r w:rsidR="00E345F9">
        <w:rPr>
          <w:b/>
          <w:i/>
          <w:color w:val="000000"/>
          <w:shd w:val="clear" w:color="auto" w:fill="FFFFFF"/>
        </w:rPr>
        <w:br/>
      </w:r>
      <w:r w:rsidR="00E345F9" w:rsidRPr="00E345F9">
        <w:rPr>
          <w:rFonts w:eastAsia="Batang"/>
          <w:b/>
          <w:i/>
          <w:sz w:val="10"/>
        </w:rPr>
        <w:br/>
      </w:r>
    </w:p>
    <w:p w:rsidR="00BC4FB9" w:rsidRDefault="00BC4FB9" w:rsidP="00547330">
      <w:pPr>
        <w:pStyle w:val="ListParagraph"/>
        <w:numPr>
          <w:ilvl w:val="0"/>
          <w:numId w:val="5"/>
        </w:numPr>
        <w:rPr>
          <w:rFonts w:eastAsia="Batang"/>
          <w:sz w:val="22"/>
          <w:szCs w:val="22"/>
        </w:rPr>
      </w:pPr>
      <w:r w:rsidRPr="00BC4FB9">
        <w:rPr>
          <w:rFonts w:eastAsia="Batang"/>
          <w:sz w:val="22"/>
          <w:szCs w:val="22"/>
        </w:rPr>
        <w:t xml:space="preserve">A </w:t>
      </w:r>
      <w:r w:rsidR="003B6045">
        <w:rPr>
          <w:rFonts w:eastAsia="Batang"/>
          <w:sz w:val="22"/>
          <w:szCs w:val="22"/>
        </w:rPr>
        <w:t>______</w:t>
      </w:r>
      <w:r w:rsidRPr="00BC4FB9">
        <w:rPr>
          <w:rFonts w:eastAsia="Batang"/>
          <w:sz w:val="22"/>
          <w:szCs w:val="22"/>
        </w:rPr>
        <w:t xml:space="preserve"> servant girl identified</w:t>
      </w:r>
      <w:r>
        <w:rPr>
          <w:rFonts w:eastAsia="Batang"/>
          <w:sz w:val="22"/>
          <w:szCs w:val="22"/>
        </w:rPr>
        <w:t xml:space="preserve"> Peter, and Peter denied it!</w:t>
      </w:r>
    </w:p>
    <w:p w:rsidR="00E5165A" w:rsidRPr="00E5165A" w:rsidRDefault="00E5165A" w:rsidP="00E5165A">
      <w:pPr>
        <w:rPr>
          <w:b/>
          <w:i/>
        </w:rPr>
      </w:pPr>
      <w:r>
        <w:rPr>
          <w:rStyle w:val="text"/>
          <w:b/>
          <w:i/>
          <w:color w:val="000000"/>
        </w:rPr>
        <w:t>“</w:t>
      </w:r>
      <w:r w:rsidRPr="00E5165A">
        <w:rPr>
          <w:rStyle w:val="text"/>
          <w:b/>
          <w:i/>
          <w:color w:val="000000"/>
        </w:rPr>
        <w:t xml:space="preserve">Later, out by the gate, another servant girl noticed him and </w:t>
      </w:r>
      <w:r>
        <w:rPr>
          <w:rStyle w:val="text"/>
          <w:b/>
          <w:i/>
          <w:color w:val="000000"/>
        </w:rPr>
        <w:t>said to those standing around, ‘</w:t>
      </w:r>
      <w:r w:rsidRPr="00E5165A">
        <w:rPr>
          <w:rStyle w:val="text"/>
          <w:b/>
          <w:i/>
          <w:color w:val="000000"/>
        </w:rPr>
        <w:t>This man was with Jesus of Nazareth.</w:t>
      </w:r>
      <w:r>
        <w:rPr>
          <w:rStyle w:val="text"/>
          <w:b/>
          <w:i/>
          <w:color w:val="000000"/>
        </w:rPr>
        <w:t>’</w:t>
      </w:r>
      <w:r w:rsidRPr="00E5165A">
        <w:rPr>
          <w:rStyle w:val="text"/>
          <w:b/>
          <w:i/>
          <w:color w:val="000000"/>
          <w:sz w:val="15"/>
          <w:szCs w:val="15"/>
          <w:vertAlign w:val="superscript"/>
        </w:rPr>
        <w:t xml:space="preserve"> </w:t>
      </w:r>
      <w:r w:rsidRPr="00E5165A">
        <w:rPr>
          <w:rStyle w:val="text"/>
          <w:b/>
          <w:i/>
          <w:color w:val="000000"/>
        </w:rPr>
        <w:t>Again Peter deni</w:t>
      </w:r>
      <w:r>
        <w:rPr>
          <w:rStyle w:val="text"/>
          <w:b/>
          <w:i/>
          <w:color w:val="000000"/>
        </w:rPr>
        <w:t>ed it, this time with an oath. ‘I don’t even know the man,’</w:t>
      </w:r>
      <w:r w:rsidRPr="00E5165A">
        <w:rPr>
          <w:rStyle w:val="text"/>
          <w:b/>
          <w:i/>
          <w:color w:val="000000"/>
        </w:rPr>
        <w:t xml:space="preserve"> he said.” Matthew 26:71-72</w:t>
      </w:r>
    </w:p>
    <w:p w:rsidR="00BC4FB9" w:rsidRDefault="00BC4FB9" w:rsidP="00547330">
      <w:pPr>
        <w:pStyle w:val="ListParagraph"/>
        <w:numPr>
          <w:ilvl w:val="0"/>
          <w:numId w:val="5"/>
        </w:numPr>
        <w:rPr>
          <w:rFonts w:eastAsia="Batang"/>
          <w:sz w:val="22"/>
          <w:szCs w:val="22"/>
        </w:rPr>
      </w:pPr>
      <w:r>
        <w:rPr>
          <w:rFonts w:eastAsia="Batang"/>
          <w:sz w:val="22"/>
          <w:szCs w:val="22"/>
        </w:rPr>
        <w:t xml:space="preserve">A </w:t>
      </w:r>
      <w:r w:rsidR="003B6045">
        <w:rPr>
          <w:rFonts w:eastAsia="Batang"/>
          <w:sz w:val="22"/>
          <w:szCs w:val="22"/>
        </w:rPr>
        <w:t>_________</w:t>
      </w:r>
      <w:r>
        <w:rPr>
          <w:rFonts w:eastAsia="Batang"/>
          <w:sz w:val="22"/>
          <w:szCs w:val="22"/>
        </w:rPr>
        <w:t xml:space="preserve"> </w:t>
      </w:r>
      <w:r w:rsidRPr="000651F8">
        <w:rPr>
          <w:rFonts w:eastAsia="Batang"/>
          <w:sz w:val="22"/>
          <w:szCs w:val="22"/>
        </w:rPr>
        <w:t>of</w:t>
      </w:r>
      <w:r w:rsidR="000651F8" w:rsidRPr="000651F8">
        <w:rPr>
          <w:sz w:val="22"/>
          <w:szCs w:val="22"/>
        </w:rPr>
        <w:t xml:space="preserve"> the man whose ear </w:t>
      </w:r>
      <w:bookmarkStart w:id="0" w:name="_GoBack"/>
      <w:bookmarkEnd w:id="0"/>
      <w:r w:rsidR="000651F8" w:rsidRPr="000651F8">
        <w:rPr>
          <w:sz w:val="22"/>
          <w:szCs w:val="22"/>
        </w:rPr>
        <w:t>Peter had cut off</w:t>
      </w:r>
      <w:r w:rsidR="00E5165A" w:rsidRPr="000651F8">
        <w:rPr>
          <w:rFonts w:eastAsia="Batang"/>
          <w:sz w:val="22"/>
          <w:szCs w:val="22"/>
        </w:rPr>
        <w:t>,</w:t>
      </w:r>
      <w:r w:rsidR="00E5165A">
        <w:rPr>
          <w:rFonts w:eastAsia="Batang"/>
          <w:sz w:val="22"/>
          <w:szCs w:val="22"/>
        </w:rPr>
        <w:t xml:space="preserve"> accused him of being one of them, and Peter denied it!</w:t>
      </w:r>
    </w:p>
    <w:p w:rsidR="00E5165A" w:rsidRPr="00194F78" w:rsidRDefault="00E5165A" w:rsidP="00E5165A">
      <w:pPr>
        <w:rPr>
          <w:rStyle w:val="text"/>
          <w:b/>
          <w:i/>
          <w:color w:val="000000"/>
          <w:shd w:val="clear" w:color="auto" w:fill="FFFFFF"/>
        </w:rPr>
      </w:pPr>
      <w:r w:rsidRPr="00194F78">
        <w:rPr>
          <w:rStyle w:val="text"/>
          <w:b/>
          <w:i/>
          <w:color w:val="000000"/>
          <w:shd w:val="clear" w:color="auto" w:fill="FFFFFF"/>
        </w:rPr>
        <w:t>“But one of the household slaves of the high priest, a relative of the man whose ear Peter had cut off, asked, ‘Didn’t I see you out there in the olive grove with Jesus?’</w:t>
      </w:r>
      <w:r w:rsidRPr="00194F78">
        <w:rPr>
          <w:b/>
          <w:i/>
          <w:color w:val="000000"/>
          <w:shd w:val="clear" w:color="auto" w:fill="FFFFFF"/>
        </w:rPr>
        <w:t> </w:t>
      </w:r>
      <w:r w:rsidRPr="00194F78">
        <w:rPr>
          <w:rStyle w:val="text"/>
          <w:b/>
          <w:bCs/>
          <w:i/>
          <w:color w:val="000000"/>
          <w:sz w:val="18"/>
          <w:szCs w:val="18"/>
          <w:shd w:val="clear" w:color="auto" w:fill="FFFFFF"/>
          <w:vertAlign w:val="superscript"/>
        </w:rPr>
        <w:t> </w:t>
      </w:r>
      <w:r w:rsidRPr="00194F78">
        <w:rPr>
          <w:rStyle w:val="text"/>
          <w:b/>
          <w:i/>
          <w:color w:val="000000"/>
          <w:shd w:val="clear" w:color="auto" w:fill="FFFFFF"/>
        </w:rPr>
        <w:t>Again Peter denied it. And immediately a rooster crowed.” John 18:26-27</w:t>
      </w:r>
    </w:p>
    <w:p w:rsidR="00E5165A" w:rsidRPr="00063860" w:rsidRDefault="00E5165A" w:rsidP="00E5165A">
      <w:pPr>
        <w:rPr>
          <w:rFonts w:eastAsia="Batang"/>
          <w:b/>
          <w:i/>
          <w:sz w:val="22"/>
          <w:szCs w:val="22"/>
        </w:rPr>
      </w:pPr>
      <w:r w:rsidRPr="00063860">
        <w:rPr>
          <w:b/>
          <w:i/>
          <w:color w:val="000000"/>
          <w:shd w:val="clear" w:color="auto" w:fill="FFFFFF"/>
        </w:rPr>
        <w:t>“</w:t>
      </w:r>
      <w:r w:rsidR="00063860" w:rsidRPr="00063860">
        <w:rPr>
          <w:b/>
          <w:i/>
          <w:color w:val="000000"/>
          <w:shd w:val="clear" w:color="auto" w:fill="FFFFFF"/>
        </w:rPr>
        <w:t>At that moment the Lord turned and looked at Peter. Suddenly, the Lord’s words flashed through Peter’s mind: </w:t>
      </w:r>
      <w:r w:rsidR="00063860" w:rsidRPr="00063860">
        <w:rPr>
          <w:rStyle w:val="woj"/>
          <w:b/>
          <w:i/>
          <w:color w:val="000000"/>
          <w:shd w:val="clear" w:color="auto" w:fill="FFFFFF"/>
        </w:rPr>
        <w:t xml:space="preserve">‘Before the rooster crows tomorrow morning, you will deny three times that you even know </w:t>
      </w:r>
      <w:r w:rsidR="00925B29">
        <w:rPr>
          <w:rStyle w:val="woj"/>
          <w:b/>
          <w:i/>
          <w:color w:val="000000"/>
          <w:shd w:val="clear" w:color="auto" w:fill="FFFFFF"/>
        </w:rPr>
        <w:t>M</w:t>
      </w:r>
      <w:r w:rsidR="00063860" w:rsidRPr="00063860">
        <w:rPr>
          <w:rStyle w:val="woj"/>
          <w:b/>
          <w:i/>
          <w:color w:val="000000"/>
          <w:shd w:val="clear" w:color="auto" w:fill="FFFFFF"/>
        </w:rPr>
        <w:t xml:space="preserve">e.’ </w:t>
      </w:r>
      <w:r w:rsidRPr="00063860">
        <w:rPr>
          <w:b/>
          <w:i/>
          <w:color w:val="000000"/>
          <w:shd w:val="clear" w:color="auto" w:fill="FFFFFF"/>
        </w:rPr>
        <w:t>Luke 22:</w:t>
      </w:r>
      <w:r w:rsidR="00063860">
        <w:rPr>
          <w:b/>
          <w:i/>
          <w:color w:val="000000"/>
          <w:shd w:val="clear" w:color="auto" w:fill="FFFFFF"/>
        </w:rPr>
        <w:t>61</w:t>
      </w:r>
    </w:p>
    <w:p w:rsidR="00E5165A" w:rsidRDefault="00E5165A" w:rsidP="00547330">
      <w:pPr>
        <w:pStyle w:val="ListParagraph"/>
        <w:numPr>
          <w:ilvl w:val="0"/>
          <w:numId w:val="5"/>
        </w:numPr>
        <w:rPr>
          <w:rFonts w:eastAsia="Batang"/>
          <w:sz w:val="22"/>
          <w:szCs w:val="22"/>
        </w:rPr>
      </w:pPr>
      <w:r>
        <w:rPr>
          <w:rFonts w:eastAsia="Batang"/>
          <w:sz w:val="22"/>
          <w:szCs w:val="22"/>
        </w:rPr>
        <w:t xml:space="preserve">Peter </w:t>
      </w:r>
      <w:r w:rsidR="003B6045">
        <w:rPr>
          <w:rFonts w:eastAsia="Batang"/>
          <w:sz w:val="22"/>
          <w:szCs w:val="22"/>
        </w:rPr>
        <w:t>______</w:t>
      </w:r>
      <w:r>
        <w:rPr>
          <w:rFonts w:eastAsia="Batang"/>
          <w:sz w:val="22"/>
          <w:szCs w:val="22"/>
        </w:rPr>
        <w:t xml:space="preserve"> bitterly over the reality of his denial.</w:t>
      </w:r>
    </w:p>
    <w:p w:rsidR="00E5165A" w:rsidRPr="00E5165A" w:rsidRDefault="00063860" w:rsidP="00063860">
      <w:pPr>
        <w:rPr>
          <w:rFonts w:eastAsia="Batang"/>
          <w:sz w:val="22"/>
          <w:szCs w:val="22"/>
        </w:rPr>
      </w:pPr>
      <w:r>
        <w:rPr>
          <w:b/>
          <w:i/>
          <w:color w:val="000000"/>
          <w:shd w:val="clear" w:color="auto" w:fill="FFFFFF"/>
        </w:rPr>
        <w:t>“</w:t>
      </w:r>
      <w:r w:rsidRPr="00063860">
        <w:rPr>
          <w:b/>
          <w:i/>
          <w:color w:val="000000"/>
          <w:shd w:val="clear" w:color="auto" w:fill="FFFFFF"/>
        </w:rPr>
        <w:t>And Peter left the courtyard, weeping bitterly.”</w:t>
      </w:r>
      <w:r>
        <w:rPr>
          <w:b/>
          <w:i/>
          <w:color w:val="000000"/>
          <w:shd w:val="clear" w:color="auto" w:fill="FFFFFF"/>
        </w:rPr>
        <w:t xml:space="preserve"> Luke 22:62</w:t>
      </w:r>
    </w:p>
    <w:p w:rsidR="004C7966" w:rsidRPr="000A3DF5" w:rsidRDefault="004C7966" w:rsidP="00A8210E">
      <w:pPr>
        <w:rPr>
          <w:rFonts w:eastAsia="Batang"/>
          <w:b/>
          <w:i/>
          <w:sz w:val="22"/>
          <w:szCs w:val="22"/>
        </w:rPr>
      </w:pPr>
    </w:p>
    <w:p w:rsidR="002D4FF5" w:rsidRDefault="00BC4FB9" w:rsidP="00B45820">
      <w:pPr>
        <w:pStyle w:val="ListParagraph"/>
        <w:numPr>
          <w:ilvl w:val="0"/>
          <w:numId w:val="2"/>
        </w:numPr>
        <w:rPr>
          <w:rFonts w:eastAsia="Batang"/>
          <w:b/>
          <w:sz w:val="28"/>
          <w:szCs w:val="28"/>
        </w:rPr>
      </w:pPr>
      <w:r>
        <w:rPr>
          <w:rFonts w:eastAsia="Batang"/>
          <w:b/>
          <w:sz w:val="28"/>
          <w:szCs w:val="28"/>
        </w:rPr>
        <w:t xml:space="preserve">Peter’s </w:t>
      </w:r>
      <w:r w:rsidR="003B6045">
        <w:rPr>
          <w:rFonts w:eastAsia="Batang"/>
          <w:b/>
          <w:sz w:val="28"/>
          <w:szCs w:val="28"/>
          <w:u w:val="single"/>
        </w:rPr>
        <w:t>_______</w:t>
      </w:r>
      <w:r>
        <w:rPr>
          <w:rFonts w:eastAsia="Batang"/>
          <w:b/>
          <w:sz w:val="28"/>
          <w:szCs w:val="28"/>
        </w:rPr>
        <w:t xml:space="preserve"> and restoration</w:t>
      </w:r>
      <w:r w:rsidR="00E85062">
        <w:rPr>
          <w:rFonts w:eastAsia="Batang"/>
          <w:b/>
          <w:sz w:val="28"/>
          <w:szCs w:val="28"/>
        </w:rPr>
        <w:t>…</w:t>
      </w:r>
    </w:p>
    <w:p w:rsidR="00CC6B72" w:rsidRPr="00CC6B72" w:rsidRDefault="00CC6B72" w:rsidP="00CC6B72">
      <w:pPr>
        <w:rPr>
          <w:rFonts w:eastAsia="Batang"/>
          <w:b/>
          <w:i/>
          <w:sz w:val="28"/>
          <w:szCs w:val="28"/>
        </w:rPr>
      </w:pPr>
      <w:r w:rsidRPr="00CC6B72">
        <w:rPr>
          <w:rStyle w:val="text"/>
          <w:b/>
          <w:bCs/>
          <w:i/>
          <w:color w:val="000000"/>
          <w:sz w:val="18"/>
          <w:szCs w:val="18"/>
          <w:shd w:val="clear" w:color="auto" w:fill="FFFFFF"/>
          <w:vertAlign w:val="superscript"/>
        </w:rPr>
        <w:t> </w:t>
      </w:r>
      <w:r w:rsidRPr="00CC6B72">
        <w:rPr>
          <w:rStyle w:val="woj"/>
          <w:b/>
          <w:i/>
          <w:color w:val="000000"/>
          <w:shd w:val="clear" w:color="auto" w:fill="FFFFFF"/>
        </w:rPr>
        <w:t>“Simon, Simon, Satan has asked to sift each of you like wheat.</w:t>
      </w:r>
      <w:r w:rsidRPr="00CC6B72">
        <w:rPr>
          <w:b/>
          <w:i/>
          <w:color w:val="000000"/>
          <w:shd w:val="clear" w:color="auto" w:fill="FFFFFF"/>
        </w:rPr>
        <w:t> </w:t>
      </w:r>
      <w:r w:rsidRPr="00CC6B72">
        <w:rPr>
          <w:rStyle w:val="text"/>
          <w:b/>
          <w:bCs/>
          <w:i/>
          <w:color w:val="000000"/>
          <w:sz w:val="18"/>
          <w:szCs w:val="18"/>
          <w:shd w:val="clear" w:color="auto" w:fill="FFFFFF"/>
          <w:vertAlign w:val="superscript"/>
        </w:rPr>
        <w:t> </w:t>
      </w:r>
      <w:r w:rsidRPr="00CC6B72">
        <w:rPr>
          <w:rStyle w:val="woj"/>
          <w:b/>
          <w:i/>
          <w:color w:val="000000"/>
          <w:shd w:val="clear" w:color="auto" w:fill="FFFFFF"/>
        </w:rPr>
        <w:t xml:space="preserve">But I have pleaded in prayer for you, Simon, that your faith should not fail. So when you have repented and turned to </w:t>
      </w:r>
      <w:r w:rsidR="00925B29">
        <w:rPr>
          <w:rStyle w:val="woj"/>
          <w:b/>
          <w:i/>
          <w:color w:val="000000"/>
          <w:shd w:val="clear" w:color="auto" w:fill="FFFFFF"/>
        </w:rPr>
        <w:t>M</w:t>
      </w:r>
      <w:r w:rsidRPr="00CC6B72">
        <w:rPr>
          <w:rStyle w:val="woj"/>
          <w:b/>
          <w:i/>
          <w:color w:val="000000"/>
          <w:shd w:val="clear" w:color="auto" w:fill="FFFFFF"/>
        </w:rPr>
        <w:t>e again, strengthen your brothers.” Luke 22:31-32</w:t>
      </w:r>
    </w:p>
    <w:p w:rsidR="006C3136" w:rsidRDefault="00063860" w:rsidP="009A27E2">
      <w:pPr>
        <w:pStyle w:val="ListParagraph"/>
        <w:numPr>
          <w:ilvl w:val="0"/>
          <w:numId w:val="19"/>
        </w:numPr>
        <w:rPr>
          <w:rFonts w:eastAsia="Batang"/>
          <w:sz w:val="22"/>
          <w:szCs w:val="22"/>
        </w:rPr>
      </w:pPr>
      <w:r>
        <w:rPr>
          <w:rFonts w:eastAsia="Batang"/>
          <w:sz w:val="22"/>
          <w:szCs w:val="22"/>
        </w:rPr>
        <w:t xml:space="preserve">Peter was </w:t>
      </w:r>
      <w:r w:rsidR="003B6045">
        <w:rPr>
          <w:rFonts w:eastAsia="Batang"/>
          <w:sz w:val="22"/>
          <w:szCs w:val="22"/>
        </w:rPr>
        <w:t>________</w:t>
      </w:r>
      <w:r>
        <w:rPr>
          <w:rFonts w:eastAsia="Batang"/>
          <w:sz w:val="22"/>
          <w:szCs w:val="22"/>
        </w:rPr>
        <w:t xml:space="preserve"> of his strength to stand with Jesus, no matter what!</w:t>
      </w:r>
    </w:p>
    <w:p w:rsidR="00E85062" w:rsidRPr="00ED5129" w:rsidRDefault="00EF55F1" w:rsidP="00E85062">
      <w:pPr>
        <w:rPr>
          <w:rFonts w:eastAsia="Batang"/>
          <w:b/>
          <w:i/>
        </w:rPr>
      </w:pPr>
      <w:r w:rsidRPr="00ED5129">
        <w:rPr>
          <w:b/>
          <w:i/>
          <w:color w:val="000000"/>
          <w:shd w:val="clear" w:color="auto" w:fill="FFFFFF"/>
        </w:rPr>
        <w:t>“</w:t>
      </w:r>
      <w:r w:rsidR="00063860" w:rsidRPr="00ED5129">
        <w:rPr>
          <w:b/>
          <w:bCs/>
          <w:i/>
          <w:color w:val="000000"/>
          <w:shd w:val="clear" w:color="auto" w:fill="FFFFFF"/>
          <w:vertAlign w:val="superscript"/>
        </w:rPr>
        <w:t> ‘</w:t>
      </w:r>
      <w:r w:rsidR="00063860" w:rsidRPr="00ED5129">
        <w:rPr>
          <w:b/>
          <w:i/>
          <w:color w:val="000000"/>
          <w:shd w:val="clear" w:color="auto" w:fill="FFFFFF"/>
        </w:rPr>
        <w:t xml:space="preserve">No!’ Peter insisted. ‘Even if I have to die with </w:t>
      </w:r>
      <w:r w:rsidR="00925B29">
        <w:rPr>
          <w:b/>
          <w:i/>
          <w:color w:val="000000"/>
          <w:shd w:val="clear" w:color="auto" w:fill="FFFFFF"/>
        </w:rPr>
        <w:t>Y</w:t>
      </w:r>
      <w:r w:rsidR="00063860" w:rsidRPr="00ED5129">
        <w:rPr>
          <w:b/>
          <w:i/>
          <w:color w:val="000000"/>
          <w:shd w:val="clear" w:color="auto" w:fill="FFFFFF"/>
        </w:rPr>
        <w:t xml:space="preserve">ou, I will never deny </w:t>
      </w:r>
      <w:r w:rsidR="00925B29">
        <w:rPr>
          <w:b/>
          <w:i/>
          <w:color w:val="000000"/>
          <w:shd w:val="clear" w:color="auto" w:fill="FFFFFF"/>
        </w:rPr>
        <w:t>Y</w:t>
      </w:r>
      <w:r w:rsidR="00063860" w:rsidRPr="00ED5129">
        <w:rPr>
          <w:b/>
          <w:i/>
          <w:color w:val="000000"/>
          <w:shd w:val="clear" w:color="auto" w:fill="FFFFFF"/>
        </w:rPr>
        <w:t xml:space="preserve">ou!’ And all the other disciples vowed the same.” </w:t>
      </w:r>
      <w:r w:rsidR="00ED5129">
        <w:rPr>
          <w:b/>
          <w:i/>
          <w:color w:val="000000"/>
          <w:shd w:val="clear" w:color="auto" w:fill="FFFFFF"/>
        </w:rPr>
        <w:t xml:space="preserve">                      </w:t>
      </w:r>
      <w:r w:rsidR="00063860" w:rsidRPr="00ED5129">
        <w:rPr>
          <w:b/>
          <w:i/>
          <w:color w:val="000000"/>
          <w:shd w:val="clear" w:color="auto" w:fill="FFFFFF"/>
        </w:rPr>
        <w:t>Matthew 26:35</w:t>
      </w:r>
    </w:p>
    <w:p w:rsidR="00E85062" w:rsidRDefault="00ED5129" w:rsidP="009A27E2">
      <w:pPr>
        <w:pStyle w:val="ListParagraph"/>
        <w:numPr>
          <w:ilvl w:val="0"/>
          <w:numId w:val="19"/>
        </w:numPr>
        <w:rPr>
          <w:rFonts w:eastAsia="Batang"/>
          <w:sz w:val="22"/>
          <w:szCs w:val="22"/>
        </w:rPr>
      </w:pPr>
      <w:r>
        <w:rPr>
          <w:rFonts w:eastAsia="Batang"/>
          <w:sz w:val="22"/>
          <w:szCs w:val="22"/>
        </w:rPr>
        <w:t xml:space="preserve">Peter had </w:t>
      </w:r>
      <w:r w:rsidR="003B6045">
        <w:rPr>
          <w:rFonts w:eastAsia="Batang"/>
          <w:sz w:val="22"/>
          <w:szCs w:val="22"/>
        </w:rPr>
        <w:t>____</w:t>
      </w:r>
      <w:r>
        <w:rPr>
          <w:rFonts w:eastAsia="Batang"/>
          <w:sz w:val="22"/>
          <w:szCs w:val="22"/>
        </w:rPr>
        <w:t xml:space="preserve"> into the pressure of the moment in spite of his determined resolve and previous declarations.</w:t>
      </w:r>
    </w:p>
    <w:p w:rsidR="00E85062" w:rsidRPr="00ED5129" w:rsidRDefault="00EF55F1" w:rsidP="00E85062">
      <w:pPr>
        <w:rPr>
          <w:rFonts w:eastAsia="Batang"/>
          <w:b/>
          <w:i/>
          <w:sz w:val="22"/>
          <w:szCs w:val="22"/>
        </w:rPr>
      </w:pPr>
      <w:r w:rsidRPr="00ED5129">
        <w:rPr>
          <w:b/>
          <w:i/>
          <w:color w:val="000000"/>
          <w:shd w:val="clear" w:color="auto" w:fill="FFFFFF"/>
        </w:rPr>
        <w:t>“</w:t>
      </w:r>
      <w:r w:rsidR="00ED5129" w:rsidRPr="00ED5129">
        <w:rPr>
          <w:b/>
          <w:bCs/>
          <w:i/>
          <w:color w:val="000000"/>
          <w:sz w:val="18"/>
          <w:szCs w:val="18"/>
          <w:shd w:val="clear" w:color="auto" w:fill="FFFFFF"/>
          <w:vertAlign w:val="superscript"/>
        </w:rPr>
        <w:t> </w:t>
      </w:r>
      <w:r w:rsidR="00ED5129" w:rsidRPr="00ED5129">
        <w:rPr>
          <w:b/>
          <w:i/>
          <w:color w:val="000000"/>
          <w:shd w:val="clear" w:color="auto" w:fill="FFFFFF"/>
        </w:rPr>
        <w:t xml:space="preserve">Then Peter said to </w:t>
      </w:r>
      <w:r w:rsidR="00925B29">
        <w:rPr>
          <w:b/>
          <w:i/>
          <w:color w:val="000000"/>
          <w:shd w:val="clear" w:color="auto" w:fill="FFFFFF"/>
        </w:rPr>
        <w:t>H</w:t>
      </w:r>
      <w:r w:rsidR="00ED5129" w:rsidRPr="00ED5129">
        <w:rPr>
          <w:b/>
          <w:i/>
          <w:color w:val="000000"/>
          <w:shd w:val="clear" w:color="auto" w:fill="FFFFFF"/>
        </w:rPr>
        <w:t xml:space="preserve">im, ‘We’ve given up everything to follow </w:t>
      </w:r>
      <w:r w:rsidR="00925B29">
        <w:rPr>
          <w:b/>
          <w:i/>
          <w:color w:val="000000"/>
          <w:shd w:val="clear" w:color="auto" w:fill="FFFFFF"/>
        </w:rPr>
        <w:t>Y</w:t>
      </w:r>
      <w:r w:rsidR="00ED5129" w:rsidRPr="00ED5129">
        <w:rPr>
          <w:b/>
          <w:i/>
          <w:color w:val="000000"/>
          <w:shd w:val="clear" w:color="auto" w:fill="FFFFFF"/>
        </w:rPr>
        <w:t>ou. What will we get?’” Matthew 19:27</w:t>
      </w:r>
    </w:p>
    <w:p w:rsidR="00E85062" w:rsidRDefault="00ED5129" w:rsidP="009A27E2">
      <w:pPr>
        <w:pStyle w:val="ListParagraph"/>
        <w:numPr>
          <w:ilvl w:val="0"/>
          <w:numId w:val="19"/>
        </w:numPr>
        <w:rPr>
          <w:rFonts w:eastAsia="Batang"/>
          <w:sz w:val="22"/>
          <w:szCs w:val="22"/>
        </w:rPr>
      </w:pPr>
      <w:r>
        <w:rPr>
          <w:rFonts w:eastAsia="Batang"/>
          <w:sz w:val="22"/>
          <w:szCs w:val="22"/>
        </w:rPr>
        <w:t xml:space="preserve">When Peter </w:t>
      </w:r>
      <w:r w:rsidR="003B6045">
        <w:rPr>
          <w:rFonts w:eastAsia="Batang"/>
          <w:sz w:val="22"/>
          <w:szCs w:val="22"/>
        </w:rPr>
        <w:t>______</w:t>
      </w:r>
      <w:r>
        <w:rPr>
          <w:rFonts w:eastAsia="Batang"/>
          <w:sz w:val="22"/>
          <w:szCs w:val="22"/>
        </w:rPr>
        <w:t xml:space="preserve"> the rooster and Jesus looked into his eyes, he remembered his promises that were broken.</w:t>
      </w:r>
    </w:p>
    <w:p w:rsidR="00ED5129" w:rsidRPr="00ED5129" w:rsidRDefault="00ED5129" w:rsidP="00ED5129">
      <w:pPr>
        <w:rPr>
          <w:rFonts w:eastAsia="Batang"/>
          <w:sz w:val="22"/>
          <w:szCs w:val="22"/>
        </w:rPr>
      </w:pPr>
      <w:r w:rsidRPr="00063860">
        <w:rPr>
          <w:b/>
          <w:i/>
          <w:color w:val="000000"/>
          <w:shd w:val="clear" w:color="auto" w:fill="FFFFFF"/>
        </w:rPr>
        <w:t>“At that moment the Lord turned and looked at Peter. Suddenly, the Lord’s words flashed through Peter’s mind</w:t>
      </w:r>
      <w:r>
        <w:rPr>
          <w:b/>
          <w:i/>
          <w:color w:val="000000"/>
          <w:shd w:val="clear" w:color="auto" w:fill="FFFFFF"/>
        </w:rPr>
        <w:t>…” Luke 22:61a</w:t>
      </w:r>
    </w:p>
    <w:p w:rsidR="00ED5129" w:rsidRDefault="00ED5129" w:rsidP="009A27E2">
      <w:pPr>
        <w:pStyle w:val="ListParagraph"/>
        <w:numPr>
          <w:ilvl w:val="0"/>
          <w:numId w:val="19"/>
        </w:numPr>
        <w:rPr>
          <w:rFonts w:eastAsia="Batang"/>
          <w:sz w:val="22"/>
          <w:szCs w:val="22"/>
        </w:rPr>
      </w:pPr>
      <w:r>
        <w:rPr>
          <w:rFonts w:eastAsia="Batang"/>
          <w:sz w:val="22"/>
          <w:szCs w:val="22"/>
        </w:rPr>
        <w:t xml:space="preserve">Jesus </w:t>
      </w:r>
      <w:r w:rsidR="003B6045" w:rsidRPr="003B6045">
        <w:rPr>
          <w:rFonts w:eastAsia="Batang"/>
          <w:sz w:val="22"/>
          <w:szCs w:val="22"/>
        </w:rPr>
        <w:t>________</w:t>
      </w:r>
      <w:r>
        <w:rPr>
          <w:rFonts w:eastAsia="Batang"/>
          <w:sz w:val="22"/>
          <w:szCs w:val="22"/>
        </w:rPr>
        <w:t xml:space="preserve"> Peter because Peter was willing to move beyond his regrets.</w:t>
      </w:r>
    </w:p>
    <w:p w:rsidR="00ED5129" w:rsidRPr="00ED5129" w:rsidRDefault="00110EC9" w:rsidP="00ED5129">
      <w:pPr>
        <w:rPr>
          <w:b/>
          <w:i/>
          <w:snapToGrid/>
        </w:rPr>
      </w:pPr>
      <w:r w:rsidRPr="00ED5129">
        <w:rPr>
          <w:rStyle w:val="text"/>
          <w:b/>
          <w:i/>
          <w:color w:val="000000"/>
        </w:rPr>
        <w:t>“</w:t>
      </w:r>
      <w:r w:rsidR="00ED5129" w:rsidRPr="00ED5129">
        <w:rPr>
          <w:rStyle w:val="text"/>
          <w:b/>
          <w:i/>
          <w:color w:val="000000"/>
        </w:rPr>
        <w:t xml:space="preserve">A third time </w:t>
      </w:r>
      <w:r w:rsidR="00925B29">
        <w:rPr>
          <w:rStyle w:val="text"/>
          <w:b/>
          <w:i/>
          <w:color w:val="000000"/>
        </w:rPr>
        <w:t>H</w:t>
      </w:r>
      <w:r w:rsidR="00ED5129" w:rsidRPr="00ED5129">
        <w:rPr>
          <w:rStyle w:val="text"/>
          <w:b/>
          <w:i/>
          <w:color w:val="000000"/>
        </w:rPr>
        <w:t>e asked him, </w:t>
      </w:r>
      <w:r w:rsidR="00ED5129" w:rsidRPr="00ED5129">
        <w:rPr>
          <w:rStyle w:val="woj"/>
          <w:b/>
          <w:i/>
          <w:color w:val="000000"/>
        </w:rPr>
        <w:t xml:space="preserve">‘Simon son of John, do you love </w:t>
      </w:r>
      <w:r w:rsidR="00925B29">
        <w:rPr>
          <w:rStyle w:val="woj"/>
          <w:b/>
          <w:i/>
          <w:color w:val="000000"/>
        </w:rPr>
        <w:t>M</w:t>
      </w:r>
      <w:r w:rsidR="00ED5129" w:rsidRPr="00ED5129">
        <w:rPr>
          <w:rStyle w:val="woj"/>
          <w:b/>
          <w:i/>
          <w:color w:val="000000"/>
        </w:rPr>
        <w:t>e?’</w:t>
      </w:r>
    </w:p>
    <w:p w:rsidR="00ED5129" w:rsidRPr="00ED5129" w:rsidRDefault="00ED5129" w:rsidP="00ED5129">
      <w:pPr>
        <w:rPr>
          <w:b/>
          <w:i/>
        </w:rPr>
      </w:pPr>
      <w:r w:rsidRPr="00ED5129">
        <w:rPr>
          <w:rStyle w:val="text"/>
          <w:b/>
          <w:i/>
          <w:color w:val="000000"/>
        </w:rPr>
        <w:t xml:space="preserve">Peter was hurt that Jesus asked the question a third time. He said, ‘Lord, you know everything. You know that I love </w:t>
      </w:r>
      <w:r w:rsidR="00925B29">
        <w:rPr>
          <w:rStyle w:val="text"/>
          <w:b/>
          <w:i/>
          <w:color w:val="000000"/>
        </w:rPr>
        <w:t>Y</w:t>
      </w:r>
      <w:r w:rsidRPr="00ED5129">
        <w:rPr>
          <w:rStyle w:val="text"/>
          <w:b/>
          <w:i/>
          <w:color w:val="000000"/>
        </w:rPr>
        <w:t>ou.’”</w:t>
      </w:r>
    </w:p>
    <w:p w:rsidR="00ED5129" w:rsidRPr="00ED5129" w:rsidRDefault="00ED5129" w:rsidP="00ED5129">
      <w:pPr>
        <w:rPr>
          <w:b/>
          <w:i/>
        </w:rPr>
      </w:pPr>
      <w:r w:rsidRPr="00ED5129">
        <w:rPr>
          <w:rStyle w:val="text"/>
          <w:b/>
          <w:i/>
          <w:color w:val="000000"/>
        </w:rPr>
        <w:t>Jesus said, </w:t>
      </w:r>
      <w:r w:rsidRPr="00ED5129">
        <w:rPr>
          <w:rStyle w:val="woj"/>
          <w:b/>
          <w:i/>
          <w:color w:val="000000"/>
        </w:rPr>
        <w:t xml:space="preserve">‘Then feed </w:t>
      </w:r>
      <w:r w:rsidR="00925B29">
        <w:rPr>
          <w:rStyle w:val="woj"/>
          <w:b/>
          <w:i/>
          <w:color w:val="000000"/>
        </w:rPr>
        <w:t>M</w:t>
      </w:r>
      <w:r w:rsidRPr="00ED5129">
        <w:rPr>
          <w:rStyle w:val="woj"/>
          <w:b/>
          <w:i/>
          <w:color w:val="000000"/>
        </w:rPr>
        <w:t>y sheep.’” John 21:17</w:t>
      </w:r>
      <w:r w:rsidR="00E345F9">
        <w:rPr>
          <w:rStyle w:val="woj"/>
          <w:b/>
          <w:i/>
          <w:color w:val="000000"/>
        </w:rPr>
        <w:br/>
      </w:r>
      <w:r w:rsidR="00E345F9">
        <w:rPr>
          <w:rStyle w:val="woj"/>
          <w:b/>
          <w:i/>
          <w:color w:val="000000"/>
        </w:rPr>
        <w:br/>
      </w:r>
    </w:p>
    <w:p w:rsidR="002C2F67" w:rsidRPr="002C2F67" w:rsidRDefault="002C2F67" w:rsidP="00E85062">
      <w:pPr>
        <w:rPr>
          <w:b/>
          <w:i/>
          <w:sz w:val="16"/>
          <w:szCs w:val="16"/>
          <w:shd w:val="clear" w:color="auto" w:fill="FFFFFF"/>
        </w:rPr>
      </w:pPr>
    </w:p>
    <w:p w:rsidR="006C0792" w:rsidRDefault="00BC4FB9" w:rsidP="006C0792">
      <w:pPr>
        <w:pStyle w:val="ListParagraph"/>
        <w:numPr>
          <w:ilvl w:val="0"/>
          <w:numId w:val="2"/>
        </w:numPr>
        <w:rPr>
          <w:rFonts w:eastAsia="Batang"/>
          <w:b/>
          <w:sz w:val="28"/>
          <w:szCs w:val="28"/>
        </w:rPr>
      </w:pPr>
      <w:r>
        <w:rPr>
          <w:rFonts w:eastAsia="Batang"/>
          <w:b/>
          <w:sz w:val="28"/>
          <w:szCs w:val="28"/>
        </w:rPr>
        <w:t>Moving past regret…</w:t>
      </w:r>
    </w:p>
    <w:p w:rsidR="00CE50D8" w:rsidRPr="00CE50D8" w:rsidRDefault="00CE50D8" w:rsidP="00CE50D8">
      <w:pPr>
        <w:rPr>
          <w:rFonts w:eastAsia="Batang"/>
          <w:i/>
        </w:rPr>
      </w:pPr>
      <w:r w:rsidRPr="00CE50D8">
        <w:rPr>
          <w:rFonts w:eastAsia="Batang"/>
          <w:i/>
        </w:rPr>
        <w:t>“Of all sad words of tongue or pen, the saddest are, ‘It might have been.’” John Greenleaf Whittier</w:t>
      </w:r>
    </w:p>
    <w:p w:rsidR="00B239CA" w:rsidRDefault="00B239CA" w:rsidP="000A3DF5">
      <w:pPr>
        <w:pStyle w:val="ListParagraph"/>
        <w:numPr>
          <w:ilvl w:val="0"/>
          <w:numId w:val="23"/>
        </w:numPr>
        <w:rPr>
          <w:rFonts w:eastAsia="Batang"/>
          <w:sz w:val="22"/>
          <w:szCs w:val="22"/>
        </w:rPr>
      </w:pPr>
      <w:r>
        <w:rPr>
          <w:rFonts w:eastAsia="Batang"/>
          <w:sz w:val="22"/>
          <w:szCs w:val="22"/>
        </w:rPr>
        <w:t xml:space="preserve">Unhealthy </w:t>
      </w:r>
      <w:r w:rsidR="003B6045">
        <w:rPr>
          <w:rFonts w:eastAsia="Batang"/>
          <w:sz w:val="22"/>
          <w:szCs w:val="22"/>
        </w:rPr>
        <w:t>______</w:t>
      </w:r>
      <w:r>
        <w:rPr>
          <w:rFonts w:eastAsia="Batang"/>
          <w:sz w:val="22"/>
          <w:szCs w:val="22"/>
        </w:rPr>
        <w:t xml:space="preserve"> is damaging when it holds us captive to self-blame and continual fruitless rumination.</w:t>
      </w:r>
    </w:p>
    <w:p w:rsidR="00B239CA" w:rsidRDefault="003B6045" w:rsidP="000A3DF5">
      <w:pPr>
        <w:pStyle w:val="ListParagraph"/>
        <w:numPr>
          <w:ilvl w:val="0"/>
          <w:numId w:val="23"/>
        </w:numPr>
        <w:rPr>
          <w:rFonts w:eastAsia="Batang"/>
          <w:sz w:val="22"/>
          <w:szCs w:val="22"/>
        </w:rPr>
      </w:pPr>
      <w:r>
        <w:rPr>
          <w:rFonts w:eastAsia="Batang"/>
          <w:sz w:val="22"/>
          <w:szCs w:val="22"/>
        </w:rPr>
        <w:t>_________</w:t>
      </w:r>
      <w:r w:rsidR="00B239CA">
        <w:rPr>
          <w:rFonts w:eastAsia="Batang"/>
          <w:sz w:val="22"/>
          <w:szCs w:val="22"/>
        </w:rPr>
        <w:t xml:space="preserve"> regret has been labeled as the highest of negative emotions.  </w:t>
      </w:r>
    </w:p>
    <w:p w:rsidR="004E2F18" w:rsidRDefault="00B239CA" w:rsidP="00B239CA">
      <w:pPr>
        <w:pStyle w:val="ListParagraph"/>
        <w:numPr>
          <w:ilvl w:val="0"/>
          <w:numId w:val="24"/>
        </w:numPr>
        <w:rPr>
          <w:rFonts w:eastAsia="Batang"/>
          <w:sz w:val="22"/>
          <w:szCs w:val="22"/>
        </w:rPr>
      </w:pPr>
      <w:r>
        <w:rPr>
          <w:rFonts w:eastAsia="Batang"/>
          <w:sz w:val="22"/>
          <w:szCs w:val="22"/>
        </w:rPr>
        <w:t xml:space="preserve">It helps to make sense of the world. </w:t>
      </w:r>
    </w:p>
    <w:p w:rsidR="00B239CA" w:rsidRDefault="00B239CA" w:rsidP="00B239CA">
      <w:pPr>
        <w:pStyle w:val="ListParagraph"/>
        <w:numPr>
          <w:ilvl w:val="0"/>
          <w:numId w:val="24"/>
        </w:numPr>
        <w:rPr>
          <w:rFonts w:eastAsia="Batang"/>
          <w:sz w:val="22"/>
          <w:szCs w:val="22"/>
        </w:rPr>
      </w:pPr>
      <w:r>
        <w:rPr>
          <w:rFonts w:eastAsia="Batang"/>
          <w:sz w:val="22"/>
          <w:szCs w:val="22"/>
        </w:rPr>
        <w:t>It helps avoid future negative behaviors.</w:t>
      </w:r>
    </w:p>
    <w:p w:rsidR="00B239CA" w:rsidRDefault="00B239CA" w:rsidP="00B239CA">
      <w:pPr>
        <w:pStyle w:val="ListParagraph"/>
        <w:numPr>
          <w:ilvl w:val="0"/>
          <w:numId w:val="24"/>
        </w:numPr>
        <w:rPr>
          <w:rFonts w:eastAsia="Batang"/>
          <w:sz w:val="22"/>
          <w:szCs w:val="22"/>
        </w:rPr>
      </w:pPr>
      <w:r>
        <w:rPr>
          <w:rFonts w:eastAsia="Batang"/>
          <w:sz w:val="22"/>
          <w:szCs w:val="22"/>
        </w:rPr>
        <w:t xml:space="preserve">It helps gain insight. </w:t>
      </w:r>
    </w:p>
    <w:p w:rsidR="00B239CA" w:rsidRDefault="00B239CA" w:rsidP="00B239CA">
      <w:pPr>
        <w:pStyle w:val="ListParagraph"/>
        <w:numPr>
          <w:ilvl w:val="0"/>
          <w:numId w:val="24"/>
        </w:numPr>
        <w:rPr>
          <w:rFonts w:eastAsia="Batang"/>
          <w:sz w:val="22"/>
          <w:szCs w:val="22"/>
        </w:rPr>
      </w:pPr>
      <w:r>
        <w:rPr>
          <w:rFonts w:eastAsia="Batang"/>
          <w:sz w:val="22"/>
          <w:szCs w:val="22"/>
        </w:rPr>
        <w:t>It helps achieve social harmony.</w:t>
      </w:r>
    </w:p>
    <w:p w:rsidR="006C0792" w:rsidRPr="00B239CA" w:rsidRDefault="00B239CA" w:rsidP="006C0792">
      <w:pPr>
        <w:pStyle w:val="ListParagraph"/>
        <w:numPr>
          <w:ilvl w:val="0"/>
          <w:numId w:val="24"/>
        </w:numPr>
        <w:rPr>
          <w:rStyle w:val="text"/>
          <w:rFonts w:eastAsia="Batang"/>
          <w:sz w:val="18"/>
          <w:szCs w:val="18"/>
        </w:rPr>
      </w:pPr>
      <w:r>
        <w:rPr>
          <w:rFonts w:eastAsia="Batang"/>
          <w:sz w:val="22"/>
          <w:szCs w:val="22"/>
        </w:rPr>
        <w:t xml:space="preserve">It helps improve our ability to approach desired opportunities. </w:t>
      </w:r>
      <w:r w:rsidRPr="00B239CA">
        <w:rPr>
          <w:rFonts w:eastAsia="Batang"/>
          <w:sz w:val="18"/>
          <w:szCs w:val="18"/>
        </w:rPr>
        <w:t>*Neal Roese Northwestern University</w:t>
      </w:r>
    </w:p>
    <w:p w:rsidR="003F5023" w:rsidRDefault="00B239CA" w:rsidP="000A3DF5">
      <w:pPr>
        <w:pStyle w:val="ListParagraph"/>
        <w:numPr>
          <w:ilvl w:val="0"/>
          <w:numId w:val="23"/>
        </w:numPr>
        <w:rPr>
          <w:rStyle w:val="text"/>
          <w:rFonts w:eastAsia="Batang"/>
          <w:sz w:val="22"/>
          <w:szCs w:val="22"/>
        </w:rPr>
      </w:pPr>
      <w:r>
        <w:rPr>
          <w:rStyle w:val="text"/>
          <w:rFonts w:eastAsia="Batang"/>
          <w:sz w:val="22"/>
          <w:szCs w:val="22"/>
        </w:rPr>
        <w:t xml:space="preserve">So, </w:t>
      </w:r>
      <w:r w:rsidR="003B6045">
        <w:rPr>
          <w:rStyle w:val="text"/>
          <w:rFonts w:eastAsia="Batang"/>
          <w:sz w:val="22"/>
          <w:szCs w:val="22"/>
        </w:rPr>
        <w:t>____________</w:t>
      </w:r>
      <w:r>
        <w:rPr>
          <w:rStyle w:val="text"/>
          <w:rFonts w:eastAsia="Batang"/>
          <w:sz w:val="22"/>
          <w:szCs w:val="22"/>
        </w:rPr>
        <w:t xml:space="preserve"> the situation.</w:t>
      </w:r>
    </w:p>
    <w:p w:rsidR="00C46AA8" w:rsidRPr="00C46AA8" w:rsidRDefault="00C46AA8" w:rsidP="00C46AA8">
      <w:pPr>
        <w:rPr>
          <w:rStyle w:val="text"/>
          <w:rFonts w:eastAsia="Batang"/>
          <w:b/>
          <w:i/>
          <w:sz w:val="22"/>
          <w:szCs w:val="22"/>
        </w:rPr>
      </w:pPr>
      <w:r w:rsidRPr="00C46AA8">
        <w:rPr>
          <w:b/>
          <w:i/>
          <w:color w:val="000000"/>
          <w:shd w:val="clear" w:color="auto" w:fill="FFFFFF"/>
        </w:rPr>
        <w:t>“This is a trustworthy saying, and everyone should accept it: ‘Christ Jesus came into the world to save sinners’—and I am the worst of them all.” 1 Timothy 1:15</w:t>
      </w:r>
    </w:p>
    <w:p w:rsidR="00B239CA" w:rsidRDefault="003B6045" w:rsidP="000A3DF5">
      <w:pPr>
        <w:pStyle w:val="ListParagraph"/>
        <w:numPr>
          <w:ilvl w:val="0"/>
          <w:numId w:val="23"/>
        </w:numPr>
        <w:rPr>
          <w:rStyle w:val="text"/>
          <w:rFonts w:eastAsia="Batang"/>
          <w:sz w:val="22"/>
          <w:szCs w:val="22"/>
        </w:rPr>
      </w:pPr>
      <w:r>
        <w:rPr>
          <w:rStyle w:val="text"/>
          <w:rFonts w:eastAsia="Batang"/>
          <w:sz w:val="22"/>
          <w:szCs w:val="22"/>
        </w:rPr>
        <w:t>__________</w:t>
      </w:r>
      <w:r w:rsidR="00CE50D8">
        <w:rPr>
          <w:rStyle w:val="text"/>
          <w:rFonts w:eastAsia="Batang"/>
          <w:sz w:val="22"/>
          <w:szCs w:val="22"/>
        </w:rPr>
        <w:t xml:space="preserve"> any sin on your part.</w:t>
      </w:r>
    </w:p>
    <w:p w:rsidR="00C46AA8" w:rsidRPr="00C46AA8" w:rsidRDefault="00C46AA8" w:rsidP="00C46AA8">
      <w:pPr>
        <w:rPr>
          <w:rStyle w:val="text"/>
          <w:rFonts w:eastAsia="Batang"/>
          <w:b/>
          <w:i/>
          <w:sz w:val="22"/>
          <w:szCs w:val="22"/>
        </w:rPr>
      </w:pPr>
      <w:r w:rsidRPr="00C46AA8">
        <w:rPr>
          <w:b/>
          <w:i/>
          <w:color w:val="000000"/>
          <w:shd w:val="clear" w:color="auto" w:fill="FFFFFF"/>
        </w:rPr>
        <w:t xml:space="preserve">“But if we confess our sins to </w:t>
      </w:r>
      <w:r w:rsidR="00925B29">
        <w:rPr>
          <w:b/>
          <w:i/>
          <w:color w:val="000000"/>
          <w:shd w:val="clear" w:color="auto" w:fill="FFFFFF"/>
        </w:rPr>
        <w:t>H</w:t>
      </w:r>
      <w:r w:rsidRPr="00C46AA8">
        <w:rPr>
          <w:b/>
          <w:i/>
          <w:color w:val="000000"/>
          <w:shd w:val="clear" w:color="auto" w:fill="FFFFFF"/>
        </w:rPr>
        <w:t xml:space="preserve">im, </w:t>
      </w:r>
      <w:r w:rsidR="00925B29">
        <w:rPr>
          <w:b/>
          <w:i/>
          <w:color w:val="000000"/>
          <w:shd w:val="clear" w:color="auto" w:fill="FFFFFF"/>
        </w:rPr>
        <w:t>H</w:t>
      </w:r>
      <w:r w:rsidRPr="00C46AA8">
        <w:rPr>
          <w:b/>
          <w:i/>
          <w:color w:val="000000"/>
          <w:shd w:val="clear" w:color="auto" w:fill="FFFFFF"/>
        </w:rPr>
        <w:t>e is faithful and just to forgive us our sins and to cleanse us from all wickedness.” 1 John 1:9</w:t>
      </w:r>
    </w:p>
    <w:p w:rsidR="00CE50D8" w:rsidRDefault="00CE50D8" w:rsidP="000A3DF5">
      <w:pPr>
        <w:pStyle w:val="ListParagraph"/>
        <w:numPr>
          <w:ilvl w:val="0"/>
          <w:numId w:val="23"/>
        </w:numPr>
        <w:rPr>
          <w:rStyle w:val="text"/>
          <w:rFonts w:eastAsia="Batang"/>
          <w:sz w:val="22"/>
          <w:szCs w:val="22"/>
        </w:rPr>
      </w:pPr>
      <w:r>
        <w:rPr>
          <w:rStyle w:val="text"/>
          <w:rFonts w:eastAsia="Batang"/>
          <w:sz w:val="22"/>
          <w:szCs w:val="22"/>
        </w:rPr>
        <w:t xml:space="preserve">Fix </w:t>
      </w:r>
      <w:r w:rsidR="003B6045">
        <w:rPr>
          <w:rStyle w:val="text"/>
          <w:rFonts w:eastAsia="Batang"/>
          <w:sz w:val="22"/>
          <w:szCs w:val="22"/>
        </w:rPr>
        <w:t>___________</w:t>
      </w:r>
      <w:r>
        <w:rPr>
          <w:rStyle w:val="text"/>
          <w:rFonts w:eastAsia="Batang"/>
          <w:sz w:val="22"/>
          <w:szCs w:val="22"/>
        </w:rPr>
        <w:t xml:space="preserve"> with others that belongs to you.</w:t>
      </w:r>
    </w:p>
    <w:p w:rsidR="00C46AA8" w:rsidRPr="00C46AA8" w:rsidRDefault="00C46AA8" w:rsidP="00C46AA8">
      <w:pPr>
        <w:rPr>
          <w:rStyle w:val="text"/>
          <w:rFonts w:eastAsia="Batang"/>
          <w:b/>
          <w:i/>
        </w:rPr>
      </w:pPr>
      <w:r w:rsidRPr="00C46AA8">
        <w:rPr>
          <w:b/>
          <w:bCs/>
          <w:i/>
          <w:color w:val="000000"/>
          <w:shd w:val="clear" w:color="auto" w:fill="FFFFFF"/>
          <w:vertAlign w:val="superscript"/>
        </w:rPr>
        <w:t> “</w:t>
      </w:r>
      <w:r w:rsidRPr="00C46AA8">
        <w:rPr>
          <w:b/>
          <w:i/>
          <w:color w:val="000000"/>
          <w:shd w:val="clear" w:color="auto" w:fill="FFFFFF"/>
        </w:rPr>
        <w:t>Confess your sins to each other and pray for each other so that you may be healed. The earnest prayer of a righteous person has great power and produces wonderful results.” James 5:16</w:t>
      </w:r>
    </w:p>
    <w:p w:rsidR="00CE50D8" w:rsidRDefault="00CE50D8" w:rsidP="000A3DF5">
      <w:pPr>
        <w:pStyle w:val="ListParagraph"/>
        <w:numPr>
          <w:ilvl w:val="0"/>
          <w:numId w:val="23"/>
        </w:numPr>
        <w:rPr>
          <w:rStyle w:val="text"/>
          <w:rFonts w:eastAsia="Batang"/>
          <w:sz w:val="22"/>
          <w:szCs w:val="22"/>
        </w:rPr>
      </w:pPr>
      <w:r>
        <w:rPr>
          <w:rStyle w:val="text"/>
          <w:rFonts w:eastAsia="Batang"/>
          <w:sz w:val="22"/>
          <w:szCs w:val="22"/>
        </w:rPr>
        <w:t xml:space="preserve">When past failures or regrets come, count them as </w:t>
      </w:r>
      <w:r w:rsidR="003B6045">
        <w:rPr>
          <w:rStyle w:val="text"/>
          <w:rFonts w:eastAsia="Batang"/>
          <w:sz w:val="22"/>
          <w:szCs w:val="22"/>
        </w:rPr>
        <w:t>______________</w:t>
      </w:r>
      <w:r>
        <w:rPr>
          <w:rStyle w:val="text"/>
          <w:rFonts w:eastAsia="Batang"/>
          <w:sz w:val="22"/>
          <w:szCs w:val="22"/>
        </w:rPr>
        <w:t>.</w:t>
      </w:r>
    </w:p>
    <w:p w:rsidR="00C46AA8" w:rsidRDefault="00C46AA8" w:rsidP="00C46AA8">
      <w:pPr>
        <w:rPr>
          <w:b/>
          <w:i/>
          <w:color w:val="000000"/>
          <w:shd w:val="clear" w:color="auto" w:fill="FFFFFF"/>
        </w:rPr>
      </w:pPr>
      <w:r w:rsidRPr="00C46AA8">
        <w:rPr>
          <w:b/>
          <w:i/>
          <w:color w:val="000000"/>
          <w:shd w:val="clear" w:color="auto" w:fill="FFFFFF"/>
        </w:rPr>
        <w:t xml:space="preserve">“The temptations in your life are no different from what others experience. And God is faithful. He will not allow the temptation to be more than you can stand. When you are tempted, </w:t>
      </w:r>
      <w:r w:rsidR="00925B29">
        <w:rPr>
          <w:b/>
          <w:i/>
          <w:color w:val="000000"/>
          <w:shd w:val="clear" w:color="auto" w:fill="FFFFFF"/>
        </w:rPr>
        <w:t>H</w:t>
      </w:r>
      <w:r w:rsidRPr="00C46AA8">
        <w:rPr>
          <w:b/>
          <w:i/>
          <w:color w:val="000000"/>
          <w:shd w:val="clear" w:color="auto" w:fill="FFFFFF"/>
        </w:rPr>
        <w:t>e will show you a way out so that you can endure.” 1 Corinthians 10:13</w:t>
      </w:r>
    </w:p>
    <w:p w:rsidR="009A1CA0" w:rsidRPr="00C46AA8" w:rsidRDefault="009A1CA0" w:rsidP="00C46AA8">
      <w:pPr>
        <w:rPr>
          <w:rStyle w:val="text"/>
          <w:rFonts w:eastAsia="Batang"/>
          <w:b/>
          <w:i/>
          <w:sz w:val="22"/>
          <w:szCs w:val="22"/>
        </w:rPr>
      </w:pPr>
    </w:p>
    <w:p w:rsidR="00CE50D8" w:rsidRDefault="00CE50D8" w:rsidP="000A3DF5">
      <w:pPr>
        <w:pStyle w:val="ListParagraph"/>
        <w:numPr>
          <w:ilvl w:val="0"/>
          <w:numId w:val="23"/>
        </w:numPr>
        <w:rPr>
          <w:rStyle w:val="text"/>
          <w:rFonts w:eastAsia="Batang"/>
          <w:sz w:val="22"/>
          <w:szCs w:val="22"/>
        </w:rPr>
      </w:pPr>
      <w:r>
        <w:rPr>
          <w:rStyle w:val="text"/>
          <w:rFonts w:eastAsia="Batang"/>
          <w:sz w:val="22"/>
          <w:szCs w:val="22"/>
        </w:rPr>
        <w:lastRenderedPageBreak/>
        <w:t xml:space="preserve">Keep your </w:t>
      </w:r>
      <w:r w:rsidR="003B6045">
        <w:rPr>
          <w:rStyle w:val="text"/>
          <w:rFonts w:eastAsia="Batang"/>
          <w:sz w:val="22"/>
          <w:szCs w:val="22"/>
        </w:rPr>
        <w:t>_______</w:t>
      </w:r>
      <w:r>
        <w:rPr>
          <w:rStyle w:val="text"/>
          <w:rFonts w:eastAsia="Batang"/>
          <w:sz w:val="22"/>
          <w:szCs w:val="22"/>
        </w:rPr>
        <w:t xml:space="preserve"> on Jesus.</w:t>
      </w:r>
    </w:p>
    <w:p w:rsidR="00C46AA8" w:rsidRPr="00C46AA8" w:rsidRDefault="00C46AA8" w:rsidP="00C46AA8">
      <w:pPr>
        <w:rPr>
          <w:rStyle w:val="text"/>
          <w:rFonts w:eastAsia="Batang"/>
          <w:b/>
          <w:i/>
          <w:sz w:val="22"/>
          <w:szCs w:val="22"/>
        </w:rPr>
      </w:pPr>
      <w:r w:rsidRPr="00C46AA8">
        <w:rPr>
          <w:b/>
          <w:i/>
          <w:color w:val="000000"/>
          <w:shd w:val="clear" w:color="auto" w:fill="FFFFFF"/>
        </w:rPr>
        <w:t xml:space="preserve">“We do this by keeping our eyes on Jesus, the </w:t>
      </w:r>
      <w:r w:rsidR="002D5A83">
        <w:rPr>
          <w:b/>
          <w:i/>
          <w:color w:val="000000"/>
          <w:shd w:val="clear" w:color="auto" w:fill="FFFFFF"/>
        </w:rPr>
        <w:t>C</w:t>
      </w:r>
      <w:r w:rsidRPr="00C46AA8">
        <w:rPr>
          <w:b/>
          <w:i/>
          <w:color w:val="000000"/>
          <w:shd w:val="clear" w:color="auto" w:fill="FFFFFF"/>
        </w:rPr>
        <w:t>hampion who initiates and perfects our faith.” Hebrews 12:2a</w:t>
      </w:r>
    </w:p>
    <w:p w:rsidR="00CE50D8" w:rsidRPr="003F5023" w:rsidRDefault="00CE50D8" w:rsidP="000A3DF5">
      <w:pPr>
        <w:pStyle w:val="ListParagraph"/>
        <w:numPr>
          <w:ilvl w:val="0"/>
          <w:numId w:val="23"/>
        </w:numPr>
        <w:rPr>
          <w:rStyle w:val="text"/>
          <w:rFonts w:eastAsia="Batang"/>
          <w:sz w:val="22"/>
          <w:szCs w:val="22"/>
        </w:rPr>
      </w:pPr>
      <w:r>
        <w:rPr>
          <w:rStyle w:val="text"/>
          <w:rFonts w:eastAsia="Batang"/>
          <w:sz w:val="22"/>
          <w:szCs w:val="22"/>
        </w:rPr>
        <w:t xml:space="preserve">Focus toward the </w:t>
      </w:r>
      <w:r w:rsidR="003B6045">
        <w:rPr>
          <w:rStyle w:val="text"/>
          <w:rFonts w:eastAsia="Batang"/>
          <w:sz w:val="22"/>
          <w:szCs w:val="22"/>
        </w:rPr>
        <w:t>________</w:t>
      </w:r>
      <w:r>
        <w:rPr>
          <w:rStyle w:val="text"/>
          <w:rFonts w:eastAsia="Batang"/>
          <w:sz w:val="22"/>
          <w:szCs w:val="22"/>
        </w:rPr>
        <w:t xml:space="preserve"> and resolve to not let your future be controlled by your past!</w:t>
      </w:r>
    </w:p>
    <w:p w:rsidR="002C2F67" w:rsidRPr="009A1CA0" w:rsidRDefault="009A1CA0" w:rsidP="009A1CA0">
      <w:pPr>
        <w:rPr>
          <w:rFonts w:eastAsia="Batang"/>
          <w:b/>
          <w:i/>
          <w:sz w:val="22"/>
          <w:szCs w:val="22"/>
        </w:rPr>
      </w:pPr>
      <w:r w:rsidRPr="009A1CA0">
        <w:rPr>
          <w:b/>
          <w:i/>
          <w:color w:val="000000"/>
          <w:shd w:val="clear" w:color="auto" w:fill="FFFFFF"/>
        </w:rPr>
        <w:t>“No, dear brothers and sisters, I have not achieved it, but I focus on this one thing: Forgetting the past and looking forward to what lies ahead,” Philippians 3:13</w:t>
      </w:r>
    </w:p>
    <w:p w:rsidR="005E38BE" w:rsidRDefault="005E38BE" w:rsidP="002B0EDE">
      <w:pPr>
        <w:rPr>
          <w:rFonts w:ascii="Arial Narrow" w:eastAsia="Batang" w:hAnsi="Arial Narrow"/>
          <w:sz w:val="22"/>
          <w:szCs w:val="22"/>
        </w:rPr>
      </w:pPr>
    </w:p>
    <w:p w:rsidR="009A1CA0" w:rsidRPr="00CC6B72" w:rsidRDefault="009A1CA0" w:rsidP="009A1CA0">
      <w:pPr>
        <w:pStyle w:val="Heading1"/>
        <w:numPr>
          <w:ilvl w:val="0"/>
          <w:numId w:val="2"/>
        </w:numPr>
        <w:rPr>
          <w:rFonts w:ascii="Times New Roman" w:eastAsia="Batang" w:hAnsi="Times New Roman"/>
          <w:b/>
          <w:sz w:val="28"/>
          <w:szCs w:val="28"/>
        </w:rPr>
      </w:pPr>
      <w:r>
        <w:rPr>
          <w:rFonts w:ascii="Times New Roman" w:eastAsia="Batang" w:hAnsi="Times New Roman"/>
          <w:b/>
          <w:sz w:val="28"/>
          <w:szCs w:val="28"/>
        </w:rPr>
        <w:t>Jesus looks at us…</w:t>
      </w:r>
    </w:p>
    <w:p w:rsidR="009A1CA0" w:rsidRPr="00E85062" w:rsidRDefault="009A1CA0" w:rsidP="009A1CA0">
      <w:pPr>
        <w:rPr>
          <w:b/>
          <w:i/>
        </w:rPr>
      </w:pPr>
      <w:r w:rsidRPr="00E85062">
        <w:rPr>
          <w:rStyle w:val="text"/>
          <w:b/>
          <w:bCs/>
          <w:i/>
          <w:color w:val="000000"/>
          <w:shd w:val="clear" w:color="auto" w:fill="FFFFFF"/>
          <w:vertAlign w:val="superscript"/>
        </w:rPr>
        <w:t>“</w:t>
      </w:r>
      <w:r w:rsidRPr="00063860">
        <w:rPr>
          <w:b/>
          <w:i/>
          <w:color w:val="000000"/>
          <w:shd w:val="clear" w:color="auto" w:fill="FFFFFF"/>
        </w:rPr>
        <w:t>At that moment the Lord turned and looked at Peter.</w:t>
      </w:r>
      <w:r>
        <w:rPr>
          <w:b/>
          <w:i/>
          <w:color w:val="000000"/>
          <w:shd w:val="clear" w:color="auto" w:fill="FFFFFF"/>
        </w:rPr>
        <w:t>” Luke 22:61</w:t>
      </w:r>
    </w:p>
    <w:p w:rsidR="009A1CA0" w:rsidRPr="00CC6B72" w:rsidRDefault="009A1CA0" w:rsidP="009A1CA0">
      <w:pPr>
        <w:pStyle w:val="ListParagraph"/>
        <w:numPr>
          <w:ilvl w:val="0"/>
          <w:numId w:val="6"/>
        </w:numPr>
        <w:rPr>
          <w:sz w:val="22"/>
          <w:szCs w:val="22"/>
        </w:rPr>
      </w:pPr>
      <w:r>
        <w:rPr>
          <w:sz w:val="22"/>
          <w:szCs w:val="22"/>
        </w:rPr>
        <w:t xml:space="preserve">When you </w:t>
      </w:r>
      <w:r w:rsidR="003B6045">
        <w:rPr>
          <w:sz w:val="22"/>
          <w:szCs w:val="22"/>
        </w:rPr>
        <w:t>______</w:t>
      </w:r>
      <w:r>
        <w:rPr>
          <w:sz w:val="22"/>
          <w:szCs w:val="22"/>
        </w:rPr>
        <w:t xml:space="preserve">…Jesus looks at us! </w:t>
      </w:r>
    </w:p>
    <w:p w:rsidR="009A1CA0" w:rsidRPr="00CC6B72" w:rsidRDefault="009A1CA0" w:rsidP="009A1CA0">
      <w:pPr>
        <w:pStyle w:val="ListParagraph"/>
        <w:numPr>
          <w:ilvl w:val="0"/>
          <w:numId w:val="6"/>
        </w:numPr>
        <w:rPr>
          <w:sz w:val="22"/>
          <w:szCs w:val="22"/>
        </w:rPr>
      </w:pPr>
      <w:r>
        <w:rPr>
          <w:sz w:val="22"/>
          <w:szCs w:val="22"/>
        </w:rPr>
        <w:t xml:space="preserve">When you don’t live up to your </w:t>
      </w:r>
      <w:r w:rsidR="003B6045">
        <w:rPr>
          <w:sz w:val="22"/>
          <w:szCs w:val="22"/>
        </w:rPr>
        <w:t>_________</w:t>
      </w:r>
      <w:r>
        <w:rPr>
          <w:sz w:val="22"/>
          <w:szCs w:val="22"/>
        </w:rPr>
        <w:t>…Jesus looks at us!</w:t>
      </w:r>
    </w:p>
    <w:p w:rsidR="009A1CA0" w:rsidRPr="00CC6B72" w:rsidRDefault="009A1CA0" w:rsidP="009A1CA0">
      <w:pPr>
        <w:pStyle w:val="ListParagraph"/>
        <w:numPr>
          <w:ilvl w:val="0"/>
          <w:numId w:val="6"/>
        </w:numPr>
        <w:rPr>
          <w:sz w:val="22"/>
          <w:szCs w:val="22"/>
        </w:rPr>
      </w:pPr>
      <w:r>
        <w:rPr>
          <w:sz w:val="22"/>
          <w:szCs w:val="22"/>
        </w:rPr>
        <w:t xml:space="preserve">When you are determined to be </w:t>
      </w:r>
      <w:r w:rsidR="003B6045">
        <w:rPr>
          <w:sz w:val="22"/>
          <w:szCs w:val="22"/>
        </w:rPr>
        <w:t>________</w:t>
      </w:r>
      <w:r>
        <w:rPr>
          <w:sz w:val="22"/>
          <w:szCs w:val="22"/>
        </w:rPr>
        <w:t xml:space="preserve"> and you are weak…Jesus looks at us!</w:t>
      </w:r>
      <w:r w:rsidRPr="00CC6B72">
        <w:rPr>
          <w:b/>
          <w:bCs/>
          <w:i/>
          <w:color w:val="000000"/>
          <w:shd w:val="clear" w:color="auto" w:fill="FFFFFF"/>
          <w:vertAlign w:val="superscript"/>
        </w:rPr>
        <w:t>“</w:t>
      </w:r>
    </w:p>
    <w:p w:rsidR="009A1CA0" w:rsidRPr="00B239CA" w:rsidRDefault="009A1CA0" w:rsidP="009A1CA0">
      <w:pPr>
        <w:pStyle w:val="ListParagraph"/>
        <w:numPr>
          <w:ilvl w:val="0"/>
          <w:numId w:val="6"/>
        </w:numPr>
        <w:rPr>
          <w:sz w:val="22"/>
          <w:szCs w:val="22"/>
        </w:rPr>
      </w:pPr>
      <w:r>
        <w:rPr>
          <w:sz w:val="22"/>
          <w:szCs w:val="22"/>
        </w:rPr>
        <w:t xml:space="preserve">When you </w:t>
      </w:r>
      <w:r w:rsidR="003B6045">
        <w:rPr>
          <w:sz w:val="22"/>
          <w:szCs w:val="22"/>
        </w:rPr>
        <w:t>_______</w:t>
      </w:r>
      <w:r>
        <w:rPr>
          <w:sz w:val="22"/>
          <w:szCs w:val="22"/>
        </w:rPr>
        <w:t xml:space="preserve"> you are more than…greater than… stronger than…you are…Jesus looks at us!  There is no shame in His look!</w:t>
      </w:r>
    </w:p>
    <w:p w:rsidR="009A1CA0" w:rsidRDefault="009A1CA0" w:rsidP="009A1CA0">
      <w:pPr>
        <w:pStyle w:val="ListParagraph"/>
        <w:numPr>
          <w:ilvl w:val="0"/>
          <w:numId w:val="6"/>
        </w:numPr>
        <w:rPr>
          <w:sz w:val="22"/>
          <w:szCs w:val="22"/>
        </w:rPr>
      </w:pPr>
      <w:r>
        <w:rPr>
          <w:sz w:val="22"/>
          <w:szCs w:val="22"/>
        </w:rPr>
        <w:t>He looks at us through the eyes of forgiveness</w:t>
      </w:r>
      <w:r w:rsidR="00447D6A">
        <w:rPr>
          <w:sz w:val="22"/>
          <w:szCs w:val="22"/>
        </w:rPr>
        <w:t>… gr</w:t>
      </w:r>
      <w:r>
        <w:rPr>
          <w:sz w:val="22"/>
          <w:szCs w:val="22"/>
        </w:rPr>
        <w:t xml:space="preserve">ace…mercy…and belief in us!  He looks at us through </w:t>
      </w:r>
      <w:r w:rsidR="003B6045">
        <w:rPr>
          <w:sz w:val="22"/>
          <w:szCs w:val="22"/>
        </w:rPr>
        <w:t>_____</w:t>
      </w:r>
      <w:r w:rsidR="00447D6A">
        <w:rPr>
          <w:sz w:val="22"/>
          <w:szCs w:val="22"/>
        </w:rPr>
        <w:t xml:space="preserve">  </w:t>
      </w:r>
      <w:r w:rsidR="003B6045">
        <w:rPr>
          <w:sz w:val="22"/>
          <w:szCs w:val="22"/>
        </w:rPr>
        <w:t>_____</w:t>
      </w:r>
      <w:r>
        <w:rPr>
          <w:sz w:val="22"/>
          <w:szCs w:val="22"/>
        </w:rPr>
        <w:t xml:space="preserve"> and sees the blood of Jesus that covers our sin!</w:t>
      </w:r>
    </w:p>
    <w:p w:rsidR="009A1CA0" w:rsidRPr="00B239CA" w:rsidRDefault="009A1CA0" w:rsidP="009A1CA0">
      <w:pPr>
        <w:rPr>
          <w:b/>
          <w:i/>
          <w:color w:val="000000"/>
          <w:shd w:val="clear" w:color="auto" w:fill="FFFFFF"/>
        </w:rPr>
      </w:pPr>
      <w:r w:rsidRPr="00B239CA">
        <w:rPr>
          <w:b/>
          <w:i/>
          <w:shd w:val="clear" w:color="auto" w:fill="FFFFFF"/>
        </w:rPr>
        <w:t>“</w:t>
      </w:r>
      <w:r w:rsidRPr="00B239CA">
        <w:rPr>
          <w:b/>
          <w:i/>
          <w:color w:val="000000"/>
          <w:shd w:val="clear" w:color="auto" w:fill="FFFFFF"/>
        </w:rPr>
        <w:t>So now there is no condemnation for those who belong to Christ Jesus.</w:t>
      </w:r>
      <w:r w:rsidRPr="00B239CA">
        <w:rPr>
          <w:b/>
          <w:bCs/>
          <w:i/>
          <w:color w:val="000000"/>
          <w:shd w:val="clear" w:color="auto" w:fill="FFFFFF"/>
          <w:vertAlign w:val="superscript"/>
        </w:rPr>
        <w:t>2 </w:t>
      </w:r>
      <w:r w:rsidRPr="00B239CA">
        <w:rPr>
          <w:b/>
          <w:i/>
          <w:color w:val="000000"/>
          <w:shd w:val="clear" w:color="auto" w:fill="FFFFFF"/>
        </w:rPr>
        <w:t xml:space="preserve">And because you belong to </w:t>
      </w:r>
      <w:r w:rsidR="002D5A83">
        <w:rPr>
          <w:b/>
          <w:i/>
          <w:color w:val="000000"/>
          <w:shd w:val="clear" w:color="auto" w:fill="FFFFFF"/>
        </w:rPr>
        <w:t>H</w:t>
      </w:r>
      <w:r w:rsidRPr="00B239CA">
        <w:rPr>
          <w:b/>
          <w:i/>
          <w:color w:val="000000"/>
          <w:shd w:val="clear" w:color="auto" w:fill="FFFFFF"/>
        </w:rPr>
        <w:t>im, the power</w:t>
      </w:r>
      <w:r w:rsidRPr="00B239CA">
        <w:rPr>
          <w:b/>
          <w:i/>
          <w:color w:val="000000"/>
          <w:shd w:val="clear" w:color="auto" w:fill="FFFFFF"/>
          <w:vertAlign w:val="superscript"/>
        </w:rPr>
        <w:t>[</w:t>
      </w:r>
      <w:hyperlink r:id="rId8" w:anchor="fen-NLT-28080a" w:tooltip="See footnote a" w:history="1">
        <w:r w:rsidRPr="002D5A83">
          <w:rPr>
            <w:b/>
            <w:i/>
            <w:u w:val="single"/>
            <w:vertAlign w:val="superscript"/>
          </w:rPr>
          <w:t>a</w:t>
        </w:r>
      </w:hyperlink>
      <w:r w:rsidRPr="00B239CA">
        <w:rPr>
          <w:b/>
          <w:i/>
          <w:color w:val="000000"/>
          <w:shd w:val="clear" w:color="auto" w:fill="FFFFFF"/>
          <w:vertAlign w:val="superscript"/>
        </w:rPr>
        <w:t>]</w:t>
      </w:r>
      <w:r w:rsidRPr="00B239CA">
        <w:rPr>
          <w:b/>
          <w:i/>
          <w:color w:val="000000"/>
          <w:shd w:val="clear" w:color="auto" w:fill="FFFFFF"/>
        </w:rPr>
        <w:t> of the life-giving Spirit has freed you</w:t>
      </w:r>
      <w:r w:rsidRPr="00447D6A">
        <w:rPr>
          <w:b/>
          <w:i/>
          <w:shd w:val="clear" w:color="auto" w:fill="FFFFFF"/>
          <w:vertAlign w:val="superscript"/>
        </w:rPr>
        <w:t>[</w:t>
      </w:r>
      <w:hyperlink r:id="rId9" w:anchor="fen-NLT-28080b" w:tooltip="See footnote b" w:history="1">
        <w:r w:rsidRPr="00447D6A">
          <w:rPr>
            <w:b/>
            <w:i/>
            <w:u w:val="single"/>
            <w:vertAlign w:val="superscript"/>
          </w:rPr>
          <w:t>b</w:t>
        </w:r>
      </w:hyperlink>
      <w:r w:rsidRPr="00447D6A">
        <w:rPr>
          <w:b/>
          <w:i/>
          <w:shd w:val="clear" w:color="auto" w:fill="FFFFFF"/>
          <w:vertAlign w:val="superscript"/>
        </w:rPr>
        <w:t>]</w:t>
      </w:r>
      <w:r w:rsidRPr="00447D6A">
        <w:rPr>
          <w:b/>
          <w:i/>
          <w:shd w:val="clear" w:color="auto" w:fill="FFFFFF"/>
        </w:rPr>
        <w:t> </w:t>
      </w:r>
      <w:r w:rsidRPr="00B239CA">
        <w:rPr>
          <w:b/>
          <w:i/>
          <w:color w:val="000000"/>
          <w:shd w:val="clear" w:color="auto" w:fill="FFFFFF"/>
        </w:rPr>
        <w:t>from the power of sin that leads to death.” Romans 8:1-2 NLT</w:t>
      </w:r>
    </w:p>
    <w:p w:rsidR="009A1CA0" w:rsidRDefault="009A1CA0" w:rsidP="009A1CA0">
      <w:pPr>
        <w:rPr>
          <w:b/>
          <w:i/>
          <w:color w:val="000000"/>
          <w:shd w:val="clear" w:color="auto" w:fill="FFFFFF"/>
        </w:rPr>
      </w:pPr>
      <w:r w:rsidRPr="00B239CA">
        <w:rPr>
          <w:b/>
          <w:i/>
          <w:color w:val="000000"/>
          <w:shd w:val="clear" w:color="auto" w:fill="FFFFFF"/>
        </w:rPr>
        <w:t xml:space="preserve">“With the arrival of Jesus, the Messiah, that fateful dilemma is resolved. Those who enter into Christ’s being-here-for-us no longer have to live under a continuous, low-lying black cloud. A new power is in operation. The Spirit of life in Christ, like a strong wind, has magnificently cleared the air, freeing you from a fated lifetime of brutal tyranny at the hands of sin and death.” </w:t>
      </w:r>
      <w:r>
        <w:rPr>
          <w:b/>
          <w:i/>
          <w:color w:val="000000"/>
          <w:shd w:val="clear" w:color="auto" w:fill="FFFFFF"/>
        </w:rPr>
        <w:t xml:space="preserve">                                          </w:t>
      </w:r>
      <w:r w:rsidRPr="00B239CA">
        <w:rPr>
          <w:b/>
          <w:i/>
          <w:color w:val="000000"/>
          <w:shd w:val="clear" w:color="auto" w:fill="FFFFFF"/>
        </w:rPr>
        <w:t>Romans 8:1-2 The Message</w:t>
      </w:r>
    </w:p>
    <w:p w:rsidR="0009010E" w:rsidRDefault="0009010E" w:rsidP="005B0EE4">
      <w:pPr>
        <w:rPr>
          <w:b/>
          <w:i/>
          <w:color w:val="000000"/>
          <w:sz w:val="24"/>
          <w:szCs w:val="24"/>
          <w:shd w:val="clear" w:color="auto" w:fill="FFFFFF"/>
        </w:rPr>
      </w:pPr>
    </w:p>
    <w:p w:rsidR="0009010E" w:rsidRDefault="0009010E" w:rsidP="005B0EE4">
      <w:pPr>
        <w:rPr>
          <w:b/>
          <w:i/>
          <w:color w:val="000000"/>
          <w:sz w:val="24"/>
          <w:szCs w:val="24"/>
          <w:shd w:val="clear" w:color="auto" w:fill="FFFFFF"/>
        </w:rPr>
      </w:pPr>
    </w:p>
    <w:p w:rsidR="00ED5129" w:rsidRDefault="00ED5129" w:rsidP="005B0EE4">
      <w:pPr>
        <w:rPr>
          <w:rFonts w:ascii="Verdana" w:hAnsi="Verdana"/>
          <w:color w:val="000000"/>
          <w:shd w:val="clear" w:color="auto" w:fill="FFFFFF"/>
        </w:rPr>
      </w:pPr>
    </w:p>
    <w:p w:rsidR="0009010E" w:rsidRDefault="0009010E" w:rsidP="005B0EE4">
      <w:pPr>
        <w:rPr>
          <w:b/>
          <w:i/>
          <w:color w:val="000000"/>
          <w:sz w:val="24"/>
          <w:szCs w:val="24"/>
          <w:shd w:val="clear" w:color="auto" w:fill="FFFFFF"/>
        </w:rPr>
      </w:pPr>
    </w:p>
    <w:p w:rsidR="00334398" w:rsidRDefault="0009010E" w:rsidP="005B0EE4">
      <w:pPr>
        <w:rPr>
          <w:b/>
          <w:i/>
          <w:sz w:val="24"/>
          <w:szCs w:val="24"/>
        </w:rPr>
      </w:pPr>
      <w:r>
        <w:rPr>
          <w:b/>
          <w:i/>
          <w:color w:val="000000"/>
          <w:sz w:val="24"/>
          <w:szCs w:val="24"/>
          <w:shd w:val="clear" w:color="auto" w:fill="FFFFFF"/>
        </w:rPr>
        <w:t>Text: IChooseJesus</w:t>
      </w:r>
      <w:r w:rsidR="00334398" w:rsidRPr="002C2F67">
        <w:rPr>
          <w:b/>
          <w:i/>
          <w:sz w:val="24"/>
          <w:szCs w:val="24"/>
        </w:rPr>
        <w:t xml:space="preserve"> </w:t>
      </w:r>
    </w:p>
    <w:p w:rsidR="0009010E" w:rsidRPr="002C2F67" w:rsidRDefault="0009010E" w:rsidP="005B0EE4">
      <w:pPr>
        <w:rPr>
          <w:b/>
          <w:i/>
          <w:sz w:val="24"/>
          <w:szCs w:val="24"/>
        </w:rPr>
      </w:pPr>
      <w:r>
        <w:rPr>
          <w:b/>
          <w:i/>
          <w:sz w:val="24"/>
          <w:szCs w:val="24"/>
        </w:rPr>
        <w:t>To: 88202</w:t>
      </w:r>
    </w:p>
    <w:p w:rsidR="009E737F" w:rsidRPr="0001245A" w:rsidRDefault="009E737F" w:rsidP="002B0EDE">
      <w:pPr>
        <w:rPr>
          <w:b/>
          <w:i/>
          <w:sz w:val="22"/>
          <w:szCs w:val="22"/>
        </w:rPr>
      </w:pPr>
    </w:p>
    <w:sectPr w:rsidR="009E737F" w:rsidRPr="0001245A"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63" w:rsidRDefault="009C4363" w:rsidP="00170E2A">
      <w:r>
        <w:separator/>
      </w:r>
    </w:p>
  </w:endnote>
  <w:endnote w:type="continuationSeparator" w:id="0">
    <w:p w:rsidR="009C4363" w:rsidRDefault="009C4363"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63" w:rsidRDefault="009C4363" w:rsidP="00170E2A">
      <w:r>
        <w:separator/>
      </w:r>
    </w:p>
  </w:footnote>
  <w:footnote w:type="continuationSeparator" w:id="0">
    <w:p w:rsidR="009C4363" w:rsidRDefault="009C4363"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CEE"/>
    <w:multiLevelType w:val="hybridMultilevel"/>
    <w:tmpl w:val="EAEE411E"/>
    <w:lvl w:ilvl="0" w:tplc="1550F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41609"/>
    <w:multiLevelType w:val="hybridMultilevel"/>
    <w:tmpl w:val="6A7C9B64"/>
    <w:lvl w:ilvl="0" w:tplc="E11CAAE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C20CF"/>
    <w:multiLevelType w:val="hybridMultilevel"/>
    <w:tmpl w:val="88A8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B3818"/>
    <w:multiLevelType w:val="hybridMultilevel"/>
    <w:tmpl w:val="571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7" w15:restartNumberingAfterBreak="0">
    <w:nsid w:val="5B854305"/>
    <w:multiLevelType w:val="hybridMultilevel"/>
    <w:tmpl w:val="7604FE60"/>
    <w:lvl w:ilvl="0" w:tplc="3034835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661C6"/>
    <w:multiLevelType w:val="hybridMultilevel"/>
    <w:tmpl w:val="848C61FE"/>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3" w15:restartNumberingAfterBreak="0">
    <w:nsid w:val="7DBF5BD1"/>
    <w:multiLevelType w:val="multilevel"/>
    <w:tmpl w:val="7308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2"/>
  </w:num>
  <w:num w:numId="4">
    <w:abstractNumId w:val="21"/>
  </w:num>
  <w:num w:numId="5">
    <w:abstractNumId w:val="17"/>
  </w:num>
  <w:num w:numId="6">
    <w:abstractNumId w:val="8"/>
  </w:num>
  <w:num w:numId="7">
    <w:abstractNumId w:val="9"/>
  </w:num>
  <w:num w:numId="8">
    <w:abstractNumId w:val="15"/>
  </w:num>
  <w:num w:numId="9">
    <w:abstractNumId w:val="5"/>
  </w:num>
  <w:num w:numId="10">
    <w:abstractNumId w:val="20"/>
  </w:num>
  <w:num w:numId="11">
    <w:abstractNumId w:val="6"/>
  </w:num>
  <w:num w:numId="12">
    <w:abstractNumId w:val="18"/>
  </w:num>
  <w:num w:numId="13">
    <w:abstractNumId w:val="14"/>
  </w:num>
  <w:num w:numId="14">
    <w:abstractNumId w:val="0"/>
  </w:num>
  <w:num w:numId="15">
    <w:abstractNumId w:val="11"/>
  </w:num>
  <w:num w:numId="16">
    <w:abstractNumId w:val="1"/>
  </w:num>
  <w:num w:numId="17">
    <w:abstractNumId w:val="4"/>
  </w:num>
  <w:num w:numId="18">
    <w:abstractNumId w:val="10"/>
  </w:num>
  <w:num w:numId="19">
    <w:abstractNumId w:val="13"/>
  </w:num>
  <w:num w:numId="20">
    <w:abstractNumId w:val="7"/>
  </w:num>
  <w:num w:numId="21">
    <w:abstractNumId w:val="23"/>
  </w:num>
  <w:num w:numId="22">
    <w:abstractNumId w:val="19"/>
  </w:num>
  <w:num w:numId="23">
    <w:abstractNumId w:val="3"/>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zMDc3MDY2szA1NTJR0lEKTi0uzszPAykwrAUA1PsTZSwAAAA="/>
  </w:docVars>
  <w:rsids>
    <w:rsidRoot w:val="00CD15CA"/>
    <w:rsid w:val="00000019"/>
    <w:rsid w:val="0000050B"/>
    <w:rsid w:val="00001F4D"/>
    <w:rsid w:val="00002A82"/>
    <w:rsid w:val="0000447D"/>
    <w:rsid w:val="00007AAD"/>
    <w:rsid w:val="000104A2"/>
    <w:rsid w:val="0001053D"/>
    <w:rsid w:val="00010A18"/>
    <w:rsid w:val="0001245A"/>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2D7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3860"/>
    <w:rsid w:val="00064668"/>
    <w:rsid w:val="000651F8"/>
    <w:rsid w:val="000701AA"/>
    <w:rsid w:val="00070237"/>
    <w:rsid w:val="000707CD"/>
    <w:rsid w:val="00072530"/>
    <w:rsid w:val="00074272"/>
    <w:rsid w:val="0007437C"/>
    <w:rsid w:val="00074B97"/>
    <w:rsid w:val="00076458"/>
    <w:rsid w:val="00076B3C"/>
    <w:rsid w:val="00077374"/>
    <w:rsid w:val="00082DFA"/>
    <w:rsid w:val="000849B9"/>
    <w:rsid w:val="00085B07"/>
    <w:rsid w:val="000867F8"/>
    <w:rsid w:val="000870F4"/>
    <w:rsid w:val="0008753D"/>
    <w:rsid w:val="0009010E"/>
    <w:rsid w:val="00092614"/>
    <w:rsid w:val="00093877"/>
    <w:rsid w:val="00094A4E"/>
    <w:rsid w:val="0009566B"/>
    <w:rsid w:val="000979F6"/>
    <w:rsid w:val="000A1C2E"/>
    <w:rsid w:val="000A2071"/>
    <w:rsid w:val="000A22EF"/>
    <w:rsid w:val="000A3DF5"/>
    <w:rsid w:val="000A525E"/>
    <w:rsid w:val="000A5601"/>
    <w:rsid w:val="000A743F"/>
    <w:rsid w:val="000B1389"/>
    <w:rsid w:val="000B227E"/>
    <w:rsid w:val="000B2CF4"/>
    <w:rsid w:val="000B7827"/>
    <w:rsid w:val="000C0F94"/>
    <w:rsid w:val="000C2EBE"/>
    <w:rsid w:val="000C3745"/>
    <w:rsid w:val="000C4780"/>
    <w:rsid w:val="000C4BB5"/>
    <w:rsid w:val="000C4D0F"/>
    <w:rsid w:val="000C694B"/>
    <w:rsid w:val="000C6F27"/>
    <w:rsid w:val="000C7D2E"/>
    <w:rsid w:val="000D05B7"/>
    <w:rsid w:val="000D184F"/>
    <w:rsid w:val="000D706C"/>
    <w:rsid w:val="000D76F6"/>
    <w:rsid w:val="000D7AF2"/>
    <w:rsid w:val="000E2B87"/>
    <w:rsid w:val="000E2D51"/>
    <w:rsid w:val="000E5177"/>
    <w:rsid w:val="000E5E56"/>
    <w:rsid w:val="000E5F64"/>
    <w:rsid w:val="000F26AE"/>
    <w:rsid w:val="000F2E74"/>
    <w:rsid w:val="000F38E3"/>
    <w:rsid w:val="00102503"/>
    <w:rsid w:val="00103913"/>
    <w:rsid w:val="00104A14"/>
    <w:rsid w:val="00107DE4"/>
    <w:rsid w:val="00110EC9"/>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81C"/>
    <w:rsid w:val="00174E15"/>
    <w:rsid w:val="00176BB2"/>
    <w:rsid w:val="00177451"/>
    <w:rsid w:val="00182718"/>
    <w:rsid w:val="00182C7F"/>
    <w:rsid w:val="00182F55"/>
    <w:rsid w:val="0018338C"/>
    <w:rsid w:val="00183741"/>
    <w:rsid w:val="00183D74"/>
    <w:rsid w:val="00184B1B"/>
    <w:rsid w:val="00187AA6"/>
    <w:rsid w:val="00191EB4"/>
    <w:rsid w:val="001925D6"/>
    <w:rsid w:val="00194F4F"/>
    <w:rsid w:val="00194F78"/>
    <w:rsid w:val="0019599D"/>
    <w:rsid w:val="00196809"/>
    <w:rsid w:val="0019768E"/>
    <w:rsid w:val="001A201E"/>
    <w:rsid w:val="001A5A5F"/>
    <w:rsid w:val="001A7457"/>
    <w:rsid w:val="001B43EC"/>
    <w:rsid w:val="001B4ABC"/>
    <w:rsid w:val="001B58A5"/>
    <w:rsid w:val="001B74AD"/>
    <w:rsid w:val="001C66E0"/>
    <w:rsid w:val="001D115B"/>
    <w:rsid w:val="001D1840"/>
    <w:rsid w:val="001D1CA9"/>
    <w:rsid w:val="001D2C77"/>
    <w:rsid w:val="001D61FF"/>
    <w:rsid w:val="001D6449"/>
    <w:rsid w:val="001D7D97"/>
    <w:rsid w:val="001D7F63"/>
    <w:rsid w:val="001E014C"/>
    <w:rsid w:val="001E0F82"/>
    <w:rsid w:val="001E3DFF"/>
    <w:rsid w:val="001E5CED"/>
    <w:rsid w:val="001E6AF2"/>
    <w:rsid w:val="001E7202"/>
    <w:rsid w:val="001E7FD1"/>
    <w:rsid w:val="001F1F5E"/>
    <w:rsid w:val="001F33F7"/>
    <w:rsid w:val="001F406F"/>
    <w:rsid w:val="001F5B30"/>
    <w:rsid w:val="001F5B4D"/>
    <w:rsid w:val="00203111"/>
    <w:rsid w:val="00203F34"/>
    <w:rsid w:val="00203F73"/>
    <w:rsid w:val="00205B7B"/>
    <w:rsid w:val="00206033"/>
    <w:rsid w:val="00206D46"/>
    <w:rsid w:val="002078FD"/>
    <w:rsid w:val="00210296"/>
    <w:rsid w:val="002114A6"/>
    <w:rsid w:val="0021578F"/>
    <w:rsid w:val="00215851"/>
    <w:rsid w:val="002165C3"/>
    <w:rsid w:val="00216B01"/>
    <w:rsid w:val="00216BA4"/>
    <w:rsid w:val="00220228"/>
    <w:rsid w:val="002208F4"/>
    <w:rsid w:val="002228DD"/>
    <w:rsid w:val="0022490D"/>
    <w:rsid w:val="002254C9"/>
    <w:rsid w:val="002301B4"/>
    <w:rsid w:val="00231CA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EA0"/>
    <w:rsid w:val="00270138"/>
    <w:rsid w:val="00270230"/>
    <w:rsid w:val="00270808"/>
    <w:rsid w:val="00270DD0"/>
    <w:rsid w:val="002723D1"/>
    <w:rsid w:val="00276DE5"/>
    <w:rsid w:val="00277086"/>
    <w:rsid w:val="00281147"/>
    <w:rsid w:val="00281900"/>
    <w:rsid w:val="00282066"/>
    <w:rsid w:val="00282D91"/>
    <w:rsid w:val="002846C9"/>
    <w:rsid w:val="0028568B"/>
    <w:rsid w:val="0028649F"/>
    <w:rsid w:val="00286A01"/>
    <w:rsid w:val="00296C10"/>
    <w:rsid w:val="002A02D8"/>
    <w:rsid w:val="002A4100"/>
    <w:rsid w:val="002A5953"/>
    <w:rsid w:val="002B08E0"/>
    <w:rsid w:val="002B0C3E"/>
    <w:rsid w:val="002B0EDE"/>
    <w:rsid w:val="002B15E9"/>
    <w:rsid w:val="002B1AF6"/>
    <w:rsid w:val="002B294D"/>
    <w:rsid w:val="002B3A8E"/>
    <w:rsid w:val="002B4B86"/>
    <w:rsid w:val="002B59C7"/>
    <w:rsid w:val="002B64E7"/>
    <w:rsid w:val="002C0594"/>
    <w:rsid w:val="002C0723"/>
    <w:rsid w:val="002C2F67"/>
    <w:rsid w:val="002C3DCA"/>
    <w:rsid w:val="002C6CF9"/>
    <w:rsid w:val="002D1CDC"/>
    <w:rsid w:val="002D3621"/>
    <w:rsid w:val="002D3C9C"/>
    <w:rsid w:val="002D4FF5"/>
    <w:rsid w:val="002D5A83"/>
    <w:rsid w:val="002D6A1E"/>
    <w:rsid w:val="002E1E93"/>
    <w:rsid w:val="002E3700"/>
    <w:rsid w:val="002E3DC4"/>
    <w:rsid w:val="002E4754"/>
    <w:rsid w:val="002F03B7"/>
    <w:rsid w:val="002F0821"/>
    <w:rsid w:val="002F5375"/>
    <w:rsid w:val="002F677D"/>
    <w:rsid w:val="002F7CF5"/>
    <w:rsid w:val="003051C8"/>
    <w:rsid w:val="003068EE"/>
    <w:rsid w:val="00306B72"/>
    <w:rsid w:val="0031164E"/>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F6F"/>
    <w:rsid w:val="00353FE7"/>
    <w:rsid w:val="0035448D"/>
    <w:rsid w:val="00354E35"/>
    <w:rsid w:val="0035640D"/>
    <w:rsid w:val="00356A5A"/>
    <w:rsid w:val="00357F8C"/>
    <w:rsid w:val="0036127E"/>
    <w:rsid w:val="0036540D"/>
    <w:rsid w:val="00370303"/>
    <w:rsid w:val="00371AD9"/>
    <w:rsid w:val="0037224A"/>
    <w:rsid w:val="00373389"/>
    <w:rsid w:val="003736B9"/>
    <w:rsid w:val="0037430E"/>
    <w:rsid w:val="00374348"/>
    <w:rsid w:val="00376356"/>
    <w:rsid w:val="003774D0"/>
    <w:rsid w:val="00381AD4"/>
    <w:rsid w:val="00381E80"/>
    <w:rsid w:val="003824C5"/>
    <w:rsid w:val="00383CB6"/>
    <w:rsid w:val="00385D9C"/>
    <w:rsid w:val="003866CC"/>
    <w:rsid w:val="0039053B"/>
    <w:rsid w:val="00391380"/>
    <w:rsid w:val="00391B26"/>
    <w:rsid w:val="00396F80"/>
    <w:rsid w:val="00397769"/>
    <w:rsid w:val="003A1395"/>
    <w:rsid w:val="003A23A2"/>
    <w:rsid w:val="003A685F"/>
    <w:rsid w:val="003A7FA7"/>
    <w:rsid w:val="003B02A3"/>
    <w:rsid w:val="003B04A9"/>
    <w:rsid w:val="003B1071"/>
    <w:rsid w:val="003B22DA"/>
    <w:rsid w:val="003B29C0"/>
    <w:rsid w:val="003B31B5"/>
    <w:rsid w:val="003B3741"/>
    <w:rsid w:val="003B3B42"/>
    <w:rsid w:val="003B467A"/>
    <w:rsid w:val="003B6045"/>
    <w:rsid w:val="003B6898"/>
    <w:rsid w:val="003B6EB9"/>
    <w:rsid w:val="003B7701"/>
    <w:rsid w:val="003B7E9D"/>
    <w:rsid w:val="003C026E"/>
    <w:rsid w:val="003C194F"/>
    <w:rsid w:val="003C3552"/>
    <w:rsid w:val="003C7F21"/>
    <w:rsid w:val="003D362C"/>
    <w:rsid w:val="003D3A97"/>
    <w:rsid w:val="003D6752"/>
    <w:rsid w:val="003D6C36"/>
    <w:rsid w:val="003D6D59"/>
    <w:rsid w:val="003D6FA6"/>
    <w:rsid w:val="003E01CC"/>
    <w:rsid w:val="003E1EF2"/>
    <w:rsid w:val="003E1F4F"/>
    <w:rsid w:val="003E39E3"/>
    <w:rsid w:val="003E4828"/>
    <w:rsid w:val="003E55BB"/>
    <w:rsid w:val="003E7557"/>
    <w:rsid w:val="003F0BF9"/>
    <w:rsid w:val="003F1B92"/>
    <w:rsid w:val="003F3CE9"/>
    <w:rsid w:val="003F5023"/>
    <w:rsid w:val="003F767B"/>
    <w:rsid w:val="004012FE"/>
    <w:rsid w:val="00401FFF"/>
    <w:rsid w:val="00402671"/>
    <w:rsid w:val="004042E5"/>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788C"/>
    <w:rsid w:val="00432E0A"/>
    <w:rsid w:val="00436DB8"/>
    <w:rsid w:val="00440BE2"/>
    <w:rsid w:val="004435EB"/>
    <w:rsid w:val="00445D39"/>
    <w:rsid w:val="004468F5"/>
    <w:rsid w:val="00446D97"/>
    <w:rsid w:val="00447D6A"/>
    <w:rsid w:val="00453E5D"/>
    <w:rsid w:val="004548B3"/>
    <w:rsid w:val="00455417"/>
    <w:rsid w:val="00455825"/>
    <w:rsid w:val="00456413"/>
    <w:rsid w:val="00457116"/>
    <w:rsid w:val="00460B7D"/>
    <w:rsid w:val="0046297B"/>
    <w:rsid w:val="00462CC6"/>
    <w:rsid w:val="004640FF"/>
    <w:rsid w:val="00466378"/>
    <w:rsid w:val="00470CF4"/>
    <w:rsid w:val="00471C31"/>
    <w:rsid w:val="00475051"/>
    <w:rsid w:val="004762CB"/>
    <w:rsid w:val="004818E1"/>
    <w:rsid w:val="004867DB"/>
    <w:rsid w:val="00486F59"/>
    <w:rsid w:val="004875F3"/>
    <w:rsid w:val="004876CD"/>
    <w:rsid w:val="0049034C"/>
    <w:rsid w:val="00490967"/>
    <w:rsid w:val="00490FF2"/>
    <w:rsid w:val="00491139"/>
    <w:rsid w:val="0049154A"/>
    <w:rsid w:val="00491815"/>
    <w:rsid w:val="00491E56"/>
    <w:rsid w:val="004925AC"/>
    <w:rsid w:val="00495E02"/>
    <w:rsid w:val="004A38C5"/>
    <w:rsid w:val="004A412B"/>
    <w:rsid w:val="004A6A7D"/>
    <w:rsid w:val="004B1AA7"/>
    <w:rsid w:val="004B324B"/>
    <w:rsid w:val="004B5F60"/>
    <w:rsid w:val="004B6289"/>
    <w:rsid w:val="004B63EB"/>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013"/>
    <w:rsid w:val="005138F0"/>
    <w:rsid w:val="00515A09"/>
    <w:rsid w:val="00515D81"/>
    <w:rsid w:val="0052121A"/>
    <w:rsid w:val="005247C2"/>
    <w:rsid w:val="00525891"/>
    <w:rsid w:val="00526ACD"/>
    <w:rsid w:val="00526B4F"/>
    <w:rsid w:val="00527642"/>
    <w:rsid w:val="00530BC7"/>
    <w:rsid w:val="005311AB"/>
    <w:rsid w:val="00536183"/>
    <w:rsid w:val="005370F1"/>
    <w:rsid w:val="005402A2"/>
    <w:rsid w:val="0054065E"/>
    <w:rsid w:val="00541258"/>
    <w:rsid w:val="00545106"/>
    <w:rsid w:val="005459E6"/>
    <w:rsid w:val="00546360"/>
    <w:rsid w:val="005466BA"/>
    <w:rsid w:val="00547330"/>
    <w:rsid w:val="0055095C"/>
    <w:rsid w:val="00550DC5"/>
    <w:rsid w:val="00551CCE"/>
    <w:rsid w:val="00553478"/>
    <w:rsid w:val="0055439D"/>
    <w:rsid w:val="00555699"/>
    <w:rsid w:val="0055705A"/>
    <w:rsid w:val="005578E6"/>
    <w:rsid w:val="0056188F"/>
    <w:rsid w:val="00561FE6"/>
    <w:rsid w:val="00562DD5"/>
    <w:rsid w:val="0056302E"/>
    <w:rsid w:val="005631B8"/>
    <w:rsid w:val="005659E2"/>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60F"/>
    <w:rsid w:val="00612A33"/>
    <w:rsid w:val="0061321A"/>
    <w:rsid w:val="006142FA"/>
    <w:rsid w:val="00615910"/>
    <w:rsid w:val="006163E8"/>
    <w:rsid w:val="00616DD1"/>
    <w:rsid w:val="006176A2"/>
    <w:rsid w:val="00617A1D"/>
    <w:rsid w:val="00620DC5"/>
    <w:rsid w:val="006221CB"/>
    <w:rsid w:val="006232A8"/>
    <w:rsid w:val="00624483"/>
    <w:rsid w:val="0062584E"/>
    <w:rsid w:val="0063134E"/>
    <w:rsid w:val="006321FB"/>
    <w:rsid w:val="00632300"/>
    <w:rsid w:val="00632BFA"/>
    <w:rsid w:val="00634E3F"/>
    <w:rsid w:val="006355A8"/>
    <w:rsid w:val="00635886"/>
    <w:rsid w:val="00636921"/>
    <w:rsid w:val="006437D4"/>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0308"/>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32D74"/>
    <w:rsid w:val="007330EE"/>
    <w:rsid w:val="00734CBC"/>
    <w:rsid w:val="007364D6"/>
    <w:rsid w:val="007377B7"/>
    <w:rsid w:val="00742467"/>
    <w:rsid w:val="0074514F"/>
    <w:rsid w:val="00747D74"/>
    <w:rsid w:val="007509BD"/>
    <w:rsid w:val="00751C49"/>
    <w:rsid w:val="00751D87"/>
    <w:rsid w:val="00753602"/>
    <w:rsid w:val="00753BFC"/>
    <w:rsid w:val="0075638E"/>
    <w:rsid w:val="007566DD"/>
    <w:rsid w:val="0075772C"/>
    <w:rsid w:val="0076021C"/>
    <w:rsid w:val="00762AEC"/>
    <w:rsid w:val="00762DF3"/>
    <w:rsid w:val="007632FE"/>
    <w:rsid w:val="007635B9"/>
    <w:rsid w:val="0076467D"/>
    <w:rsid w:val="00765FA1"/>
    <w:rsid w:val="00766AAA"/>
    <w:rsid w:val="00766AFE"/>
    <w:rsid w:val="00767D1D"/>
    <w:rsid w:val="00772CC4"/>
    <w:rsid w:val="00773067"/>
    <w:rsid w:val="00780EEE"/>
    <w:rsid w:val="0078308F"/>
    <w:rsid w:val="00784FE9"/>
    <w:rsid w:val="00785532"/>
    <w:rsid w:val="00786CD4"/>
    <w:rsid w:val="00787693"/>
    <w:rsid w:val="007908CF"/>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D0"/>
    <w:rsid w:val="007D3B82"/>
    <w:rsid w:val="007D4E74"/>
    <w:rsid w:val="007D7653"/>
    <w:rsid w:val="007E1E9A"/>
    <w:rsid w:val="007E43B6"/>
    <w:rsid w:val="007E6299"/>
    <w:rsid w:val="007F0AA3"/>
    <w:rsid w:val="007F1289"/>
    <w:rsid w:val="007F252E"/>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5C44"/>
    <w:rsid w:val="0082647C"/>
    <w:rsid w:val="008271F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4306"/>
    <w:rsid w:val="00894907"/>
    <w:rsid w:val="00895063"/>
    <w:rsid w:val="00895CC5"/>
    <w:rsid w:val="0089638F"/>
    <w:rsid w:val="008965A7"/>
    <w:rsid w:val="00897E03"/>
    <w:rsid w:val="008A03DC"/>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25B29"/>
    <w:rsid w:val="00930015"/>
    <w:rsid w:val="00930E50"/>
    <w:rsid w:val="009313A2"/>
    <w:rsid w:val="00931E6C"/>
    <w:rsid w:val="009346E5"/>
    <w:rsid w:val="00935E5B"/>
    <w:rsid w:val="0094026C"/>
    <w:rsid w:val="009403B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56595"/>
    <w:rsid w:val="00961917"/>
    <w:rsid w:val="00963808"/>
    <w:rsid w:val="009644A8"/>
    <w:rsid w:val="00965C32"/>
    <w:rsid w:val="00966BAC"/>
    <w:rsid w:val="00974D72"/>
    <w:rsid w:val="00974F9E"/>
    <w:rsid w:val="00975F3B"/>
    <w:rsid w:val="0097642B"/>
    <w:rsid w:val="00981A16"/>
    <w:rsid w:val="0098558F"/>
    <w:rsid w:val="009871D4"/>
    <w:rsid w:val="009873A1"/>
    <w:rsid w:val="00991149"/>
    <w:rsid w:val="009911F9"/>
    <w:rsid w:val="0099483A"/>
    <w:rsid w:val="00995A16"/>
    <w:rsid w:val="009A04E3"/>
    <w:rsid w:val="009A0873"/>
    <w:rsid w:val="009A1CA0"/>
    <w:rsid w:val="009A27E2"/>
    <w:rsid w:val="009A3619"/>
    <w:rsid w:val="009A4BBC"/>
    <w:rsid w:val="009A4BE1"/>
    <w:rsid w:val="009A4CBE"/>
    <w:rsid w:val="009A4E66"/>
    <w:rsid w:val="009A6065"/>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C4363"/>
    <w:rsid w:val="009C6DE2"/>
    <w:rsid w:val="009D16A3"/>
    <w:rsid w:val="009D3389"/>
    <w:rsid w:val="009D35AD"/>
    <w:rsid w:val="009D392A"/>
    <w:rsid w:val="009D3E6C"/>
    <w:rsid w:val="009D61A4"/>
    <w:rsid w:val="009D6471"/>
    <w:rsid w:val="009D756B"/>
    <w:rsid w:val="009D7625"/>
    <w:rsid w:val="009E193F"/>
    <w:rsid w:val="009E2548"/>
    <w:rsid w:val="009E554D"/>
    <w:rsid w:val="009E5AA0"/>
    <w:rsid w:val="009E737F"/>
    <w:rsid w:val="009E7559"/>
    <w:rsid w:val="009F0314"/>
    <w:rsid w:val="009F1E19"/>
    <w:rsid w:val="009F2990"/>
    <w:rsid w:val="009F5DFE"/>
    <w:rsid w:val="009F5E4A"/>
    <w:rsid w:val="009F617D"/>
    <w:rsid w:val="009F697C"/>
    <w:rsid w:val="009F769E"/>
    <w:rsid w:val="009F79C3"/>
    <w:rsid w:val="00A00BAA"/>
    <w:rsid w:val="00A00CBF"/>
    <w:rsid w:val="00A013FB"/>
    <w:rsid w:val="00A01A61"/>
    <w:rsid w:val="00A031F1"/>
    <w:rsid w:val="00A036CC"/>
    <w:rsid w:val="00A050D6"/>
    <w:rsid w:val="00A068E5"/>
    <w:rsid w:val="00A1043A"/>
    <w:rsid w:val="00A12818"/>
    <w:rsid w:val="00A149B8"/>
    <w:rsid w:val="00A149EA"/>
    <w:rsid w:val="00A212C4"/>
    <w:rsid w:val="00A24797"/>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906"/>
    <w:rsid w:val="00A45EDC"/>
    <w:rsid w:val="00A52D41"/>
    <w:rsid w:val="00A54524"/>
    <w:rsid w:val="00A563B1"/>
    <w:rsid w:val="00A56D41"/>
    <w:rsid w:val="00A60129"/>
    <w:rsid w:val="00A61ABF"/>
    <w:rsid w:val="00A6207B"/>
    <w:rsid w:val="00A6228F"/>
    <w:rsid w:val="00A62A01"/>
    <w:rsid w:val="00A6331D"/>
    <w:rsid w:val="00A63C52"/>
    <w:rsid w:val="00A64F97"/>
    <w:rsid w:val="00A6670C"/>
    <w:rsid w:val="00A67ED0"/>
    <w:rsid w:val="00A72DA9"/>
    <w:rsid w:val="00A7438A"/>
    <w:rsid w:val="00A74F0B"/>
    <w:rsid w:val="00A7723A"/>
    <w:rsid w:val="00A81C39"/>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2AEA"/>
    <w:rsid w:val="00AA4886"/>
    <w:rsid w:val="00AA5430"/>
    <w:rsid w:val="00AA62F4"/>
    <w:rsid w:val="00AA7DDF"/>
    <w:rsid w:val="00AB1A9C"/>
    <w:rsid w:val="00AB27CE"/>
    <w:rsid w:val="00AB37F2"/>
    <w:rsid w:val="00AB48EF"/>
    <w:rsid w:val="00AB4A94"/>
    <w:rsid w:val="00AB60E7"/>
    <w:rsid w:val="00AB63BD"/>
    <w:rsid w:val="00AB72FC"/>
    <w:rsid w:val="00AB7FD2"/>
    <w:rsid w:val="00AC051A"/>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561B"/>
    <w:rsid w:val="00AF603C"/>
    <w:rsid w:val="00B00DBD"/>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D06"/>
    <w:rsid w:val="00B264C7"/>
    <w:rsid w:val="00B31291"/>
    <w:rsid w:val="00B316B0"/>
    <w:rsid w:val="00B33E0B"/>
    <w:rsid w:val="00B33F32"/>
    <w:rsid w:val="00B34612"/>
    <w:rsid w:val="00B34EA2"/>
    <w:rsid w:val="00B35116"/>
    <w:rsid w:val="00B3615F"/>
    <w:rsid w:val="00B36780"/>
    <w:rsid w:val="00B371DC"/>
    <w:rsid w:val="00B4108D"/>
    <w:rsid w:val="00B41624"/>
    <w:rsid w:val="00B44603"/>
    <w:rsid w:val="00B455B9"/>
    <w:rsid w:val="00B45820"/>
    <w:rsid w:val="00B471F8"/>
    <w:rsid w:val="00B4754C"/>
    <w:rsid w:val="00B52F1A"/>
    <w:rsid w:val="00B548CE"/>
    <w:rsid w:val="00B5566B"/>
    <w:rsid w:val="00B55FE5"/>
    <w:rsid w:val="00B56796"/>
    <w:rsid w:val="00B57EDD"/>
    <w:rsid w:val="00B60E08"/>
    <w:rsid w:val="00B63769"/>
    <w:rsid w:val="00B64118"/>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26B"/>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48A9"/>
    <w:rsid w:val="00BE6773"/>
    <w:rsid w:val="00BE71E7"/>
    <w:rsid w:val="00BE72B8"/>
    <w:rsid w:val="00BF0692"/>
    <w:rsid w:val="00BF0CB4"/>
    <w:rsid w:val="00BF3062"/>
    <w:rsid w:val="00BF34EE"/>
    <w:rsid w:val="00BF6792"/>
    <w:rsid w:val="00BF68A6"/>
    <w:rsid w:val="00BF6DB4"/>
    <w:rsid w:val="00BF6DE8"/>
    <w:rsid w:val="00C0032B"/>
    <w:rsid w:val="00C03DE4"/>
    <w:rsid w:val="00C046A2"/>
    <w:rsid w:val="00C049F9"/>
    <w:rsid w:val="00C06AFB"/>
    <w:rsid w:val="00C07FDC"/>
    <w:rsid w:val="00C1092E"/>
    <w:rsid w:val="00C11CE8"/>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6523"/>
    <w:rsid w:val="00C66B02"/>
    <w:rsid w:val="00C6790E"/>
    <w:rsid w:val="00C67B41"/>
    <w:rsid w:val="00C67C42"/>
    <w:rsid w:val="00C7511C"/>
    <w:rsid w:val="00C8078B"/>
    <w:rsid w:val="00C828E0"/>
    <w:rsid w:val="00C82B8C"/>
    <w:rsid w:val="00C92E71"/>
    <w:rsid w:val="00C932E4"/>
    <w:rsid w:val="00C9368E"/>
    <w:rsid w:val="00C94096"/>
    <w:rsid w:val="00C94134"/>
    <w:rsid w:val="00C95A34"/>
    <w:rsid w:val="00C96CF7"/>
    <w:rsid w:val="00C96EC0"/>
    <w:rsid w:val="00CA317C"/>
    <w:rsid w:val="00CA35EE"/>
    <w:rsid w:val="00CA6BC5"/>
    <w:rsid w:val="00CA7252"/>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6609"/>
    <w:rsid w:val="00CC6B72"/>
    <w:rsid w:val="00CC7274"/>
    <w:rsid w:val="00CC7CD1"/>
    <w:rsid w:val="00CD15CA"/>
    <w:rsid w:val="00CD32A1"/>
    <w:rsid w:val="00CD41B8"/>
    <w:rsid w:val="00CD5CB6"/>
    <w:rsid w:val="00CD7A73"/>
    <w:rsid w:val="00CE2CB8"/>
    <w:rsid w:val="00CE316D"/>
    <w:rsid w:val="00CE3329"/>
    <w:rsid w:val="00CE4881"/>
    <w:rsid w:val="00CE4F7F"/>
    <w:rsid w:val="00CE50D8"/>
    <w:rsid w:val="00CF1634"/>
    <w:rsid w:val="00CF187F"/>
    <w:rsid w:val="00CF1B74"/>
    <w:rsid w:val="00CF29B2"/>
    <w:rsid w:val="00CF4C03"/>
    <w:rsid w:val="00CF77FE"/>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0D8"/>
    <w:rsid w:val="00D249F7"/>
    <w:rsid w:val="00D2543C"/>
    <w:rsid w:val="00D26A01"/>
    <w:rsid w:val="00D30A4D"/>
    <w:rsid w:val="00D3156A"/>
    <w:rsid w:val="00D3200C"/>
    <w:rsid w:val="00D40130"/>
    <w:rsid w:val="00D40221"/>
    <w:rsid w:val="00D412E6"/>
    <w:rsid w:val="00D42CE4"/>
    <w:rsid w:val="00D5067E"/>
    <w:rsid w:val="00D5077D"/>
    <w:rsid w:val="00D50B1B"/>
    <w:rsid w:val="00D51342"/>
    <w:rsid w:val="00D51541"/>
    <w:rsid w:val="00D54A76"/>
    <w:rsid w:val="00D55F51"/>
    <w:rsid w:val="00D560B8"/>
    <w:rsid w:val="00D600DE"/>
    <w:rsid w:val="00D61F01"/>
    <w:rsid w:val="00D624B6"/>
    <w:rsid w:val="00D63101"/>
    <w:rsid w:val="00D65D2E"/>
    <w:rsid w:val="00D67ED8"/>
    <w:rsid w:val="00D71DA9"/>
    <w:rsid w:val="00D74A3A"/>
    <w:rsid w:val="00D7673F"/>
    <w:rsid w:val="00D76A43"/>
    <w:rsid w:val="00D80F77"/>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1181"/>
    <w:rsid w:val="00E12BB5"/>
    <w:rsid w:val="00E13269"/>
    <w:rsid w:val="00E20324"/>
    <w:rsid w:val="00E20C75"/>
    <w:rsid w:val="00E21884"/>
    <w:rsid w:val="00E21A8D"/>
    <w:rsid w:val="00E239B0"/>
    <w:rsid w:val="00E24253"/>
    <w:rsid w:val="00E253E2"/>
    <w:rsid w:val="00E2597B"/>
    <w:rsid w:val="00E25CF6"/>
    <w:rsid w:val="00E34527"/>
    <w:rsid w:val="00E345F9"/>
    <w:rsid w:val="00E35A8E"/>
    <w:rsid w:val="00E36805"/>
    <w:rsid w:val="00E43911"/>
    <w:rsid w:val="00E45219"/>
    <w:rsid w:val="00E4637F"/>
    <w:rsid w:val="00E46BC4"/>
    <w:rsid w:val="00E476AE"/>
    <w:rsid w:val="00E50423"/>
    <w:rsid w:val="00E50D24"/>
    <w:rsid w:val="00E5165A"/>
    <w:rsid w:val="00E5183C"/>
    <w:rsid w:val="00E54B3B"/>
    <w:rsid w:val="00E559B1"/>
    <w:rsid w:val="00E56940"/>
    <w:rsid w:val="00E57C6E"/>
    <w:rsid w:val="00E633AF"/>
    <w:rsid w:val="00E64F62"/>
    <w:rsid w:val="00E64FA0"/>
    <w:rsid w:val="00E65790"/>
    <w:rsid w:val="00E66333"/>
    <w:rsid w:val="00E6772C"/>
    <w:rsid w:val="00E67ED7"/>
    <w:rsid w:val="00E72D38"/>
    <w:rsid w:val="00E80082"/>
    <w:rsid w:val="00E80383"/>
    <w:rsid w:val="00E80B73"/>
    <w:rsid w:val="00E82630"/>
    <w:rsid w:val="00E84D91"/>
    <w:rsid w:val="00E85062"/>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1D97"/>
    <w:rsid w:val="00ED29AC"/>
    <w:rsid w:val="00ED2AC7"/>
    <w:rsid w:val="00ED5129"/>
    <w:rsid w:val="00EE15D1"/>
    <w:rsid w:val="00EE42A2"/>
    <w:rsid w:val="00EE596E"/>
    <w:rsid w:val="00EE61FB"/>
    <w:rsid w:val="00EE792A"/>
    <w:rsid w:val="00EF02ED"/>
    <w:rsid w:val="00EF0CBB"/>
    <w:rsid w:val="00EF11B7"/>
    <w:rsid w:val="00EF1E0E"/>
    <w:rsid w:val="00EF226F"/>
    <w:rsid w:val="00EF2E41"/>
    <w:rsid w:val="00EF3C5B"/>
    <w:rsid w:val="00EF4D93"/>
    <w:rsid w:val="00EF4FDF"/>
    <w:rsid w:val="00EF55F1"/>
    <w:rsid w:val="00EF58F9"/>
    <w:rsid w:val="00EF600B"/>
    <w:rsid w:val="00EF7347"/>
    <w:rsid w:val="00EF7E72"/>
    <w:rsid w:val="00F013DA"/>
    <w:rsid w:val="00F06542"/>
    <w:rsid w:val="00F07702"/>
    <w:rsid w:val="00F114CF"/>
    <w:rsid w:val="00F13133"/>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1B9F"/>
    <w:rsid w:val="00F52AC6"/>
    <w:rsid w:val="00F52DF2"/>
    <w:rsid w:val="00F5391B"/>
    <w:rsid w:val="00F53A38"/>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10DE"/>
    <w:rsid w:val="00F84735"/>
    <w:rsid w:val="00F84F8B"/>
    <w:rsid w:val="00F8613C"/>
    <w:rsid w:val="00F864BD"/>
    <w:rsid w:val="00F86D1E"/>
    <w:rsid w:val="00F915C4"/>
    <w:rsid w:val="00F923C2"/>
    <w:rsid w:val="00F924DE"/>
    <w:rsid w:val="00F93913"/>
    <w:rsid w:val="00F941A6"/>
    <w:rsid w:val="00F965D7"/>
    <w:rsid w:val="00FA0EEF"/>
    <w:rsid w:val="00FA1649"/>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69C2"/>
    <w:rsid w:val="00FD702F"/>
    <w:rsid w:val="00FD74D7"/>
    <w:rsid w:val="00FE17D4"/>
    <w:rsid w:val="00FE549E"/>
    <w:rsid w:val="00FE563E"/>
    <w:rsid w:val="00FE75D6"/>
    <w:rsid w:val="00FE7678"/>
    <w:rsid w:val="00FF1EE1"/>
    <w:rsid w:val="00FF2AA3"/>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BB1EE"/>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8%3A1-2&amp;version=NLT;MSG;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Romans%208%3A1-2&amp;version=NLT;MSG;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969B-1728-4F76-8710-CCB65D81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6286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2018-03-15T16:42:00Z</cp:lastPrinted>
  <dcterms:created xsi:type="dcterms:W3CDTF">2018-03-16T15:28:00Z</dcterms:created>
  <dcterms:modified xsi:type="dcterms:W3CDTF">2018-03-16T15:29:00Z</dcterms:modified>
</cp:coreProperties>
</file>