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95" w:rsidRPr="004B324B" w:rsidRDefault="008707A6" w:rsidP="006719CF">
      <w:pPr>
        <w:pStyle w:val="Header"/>
        <w:tabs>
          <w:tab w:val="clear" w:pos="4320"/>
          <w:tab w:val="clear" w:pos="8640"/>
        </w:tabs>
        <w:rPr>
          <w:rFonts w:ascii="Arabic Typesetting" w:hAnsi="Arabic Typesetting" w:cs="Arabic Typesetting"/>
          <w:sz w:val="32"/>
          <w:szCs w:val="32"/>
        </w:rPr>
      </w:pPr>
      <w:bookmarkStart w:id="0" w:name="OLE_LINK2"/>
      <w:bookmarkStart w:id="1" w:name="OLE_LINK1"/>
      <w:r>
        <w:rPr>
          <w:rFonts w:ascii="Arabic Typesetting" w:hAnsi="Arabic Typesetting" w:cs="Arabic Typesetting"/>
          <w:sz w:val="32"/>
          <w:szCs w:val="32"/>
        </w:rPr>
        <w:t>April 16</w:t>
      </w:r>
      <w:r w:rsidR="00B869A8" w:rsidRPr="004B324B">
        <w:rPr>
          <w:rFonts w:ascii="Arabic Typesetting" w:hAnsi="Arabic Typesetting" w:cs="Arabic Typesetting"/>
          <w:sz w:val="32"/>
          <w:szCs w:val="32"/>
        </w:rPr>
        <w:t>, 2017</w:t>
      </w:r>
    </w:p>
    <w:p w:rsidR="00F923C2" w:rsidRPr="00551CCE" w:rsidRDefault="00C41231" w:rsidP="00653356">
      <w:pPr>
        <w:jc w:val="center"/>
        <w:rPr>
          <w:rFonts w:ascii="Arabic Typesetting" w:hAnsi="Arabic Typesetting" w:cs="Arabic Typesetting"/>
          <w:b/>
          <w:sz w:val="40"/>
          <w:szCs w:val="40"/>
        </w:rPr>
      </w:pPr>
      <w:r w:rsidRPr="00551CCE">
        <w:rPr>
          <w:rFonts w:ascii="Arabic Typesetting" w:hAnsi="Arabic Typesetting" w:cs="Arabic Typesetting"/>
          <w:b/>
          <w:sz w:val="40"/>
          <w:szCs w:val="40"/>
        </w:rPr>
        <w:t>“Crosswalk</w:t>
      </w:r>
      <w:r w:rsidR="00653356" w:rsidRPr="00551CCE">
        <w:rPr>
          <w:rFonts w:ascii="Arabic Typesetting" w:hAnsi="Arabic Typesetting" w:cs="Arabic Typesetting"/>
          <w:b/>
          <w:sz w:val="40"/>
          <w:szCs w:val="40"/>
        </w:rPr>
        <w:t>”</w:t>
      </w:r>
    </w:p>
    <w:p w:rsidR="009B3B5B" w:rsidRPr="004B324B" w:rsidRDefault="00717459" w:rsidP="006C7B65">
      <w:pPr>
        <w:jc w:val="center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A Six-Week Journey with t</w:t>
      </w:r>
      <w:r w:rsidR="004B324B">
        <w:rPr>
          <w:rFonts w:ascii="Arabic Typesetting" w:hAnsi="Arabic Typesetting" w:cs="Arabic Typesetting"/>
          <w:sz w:val="32"/>
          <w:szCs w:val="32"/>
        </w:rPr>
        <w:t>he Cross</w:t>
      </w:r>
      <w:r w:rsidR="005578E6">
        <w:rPr>
          <w:rFonts w:ascii="Arabic Typesetting" w:hAnsi="Arabic Typesetting" w:cs="Arabic Typesetting"/>
          <w:sz w:val="32"/>
          <w:szCs w:val="32"/>
        </w:rPr>
        <w:t>,</w:t>
      </w:r>
      <w:r w:rsidR="004B324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8707A6">
        <w:rPr>
          <w:rFonts w:ascii="Arabic Typesetting" w:hAnsi="Arabic Typesetting" w:cs="Arabic Typesetting"/>
          <w:sz w:val="32"/>
          <w:szCs w:val="32"/>
        </w:rPr>
        <w:t>Part 6</w:t>
      </w:r>
    </w:p>
    <w:p w:rsidR="00B869A8" w:rsidRPr="004B324B" w:rsidRDefault="00462CC6" w:rsidP="00653356">
      <w:pPr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</w:rPr>
        <w:t>“After</w:t>
      </w:r>
      <w:r w:rsidR="009D16A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C41231" w:rsidRPr="004B324B">
        <w:rPr>
          <w:rFonts w:ascii="Arabic Typesetting" w:hAnsi="Arabic Typesetting" w:cs="Arabic Typesetting"/>
          <w:b/>
          <w:bCs/>
          <w:sz w:val="40"/>
          <w:szCs w:val="40"/>
        </w:rPr>
        <w:t>the Cross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– 3 Days Later</w:t>
      </w:r>
      <w:r w:rsidR="00653356" w:rsidRPr="004B324B">
        <w:rPr>
          <w:rFonts w:ascii="Arabic Typesetting" w:hAnsi="Arabic Typesetting" w:cs="Arabic Typesetting"/>
          <w:b/>
          <w:bCs/>
          <w:sz w:val="40"/>
          <w:szCs w:val="40"/>
        </w:rPr>
        <w:t>”</w:t>
      </w:r>
      <w:r w:rsidR="00B869A8" w:rsidRPr="004B324B">
        <w:rPr>
          <w:rFonts w:ascii="Arabic Typesetting" w:hAnsi="Arabic Typesetting" w:cs="Arabic Typesetting"/>
          <w:b/>
          <w:bCs/>
          <w:sz w:val="40"/>
          <w:szCs w:val="40"/>
        </w:rPr>
        <w:t xml:space="preserve">                                    </w:t>
      </w:r>
    </w:p>
    <w:bookmarkEnd w:id="0"/>
    <w:bookmarkEnd w:id="1"/>
    <w:p w:rsidR="00462CC6" w:rsidRPr="00462CC6" w:rsidRDefault="00462CC6" w:rsidP="00462CC6">
      <w:pPr>
        <w:pStyle w:val="NoSpacing"/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</w:pPr>
      <w:r w:rsidRPr="00462CC6">
        <w:rPr>
          <w:rStyle w:val="text"/>
          <w:rFonts w:ascii="Arabic Typesetting" w:hAnsi="Arabic Typesetting" w:cs="Arabic Typesetting"/>
          <w:b/>
          <w:i/>
          <w:color w:val="000000"/>
          <w:sz w:val="32"/>
          <w:szCs w:val="32"/>
          <w:shd w:val="clear" w:color="auto" w:fill="FFFFFF"/>
        </w:rPr>
        <w:t>“Christ died for our sins, just as the Scriptures said.</w:t>
      </w:r>
      <w:r w:rsidRPr="00462CC6">
        <w:rPr>
          <w:rStyle w:val="apple-converted-space"/>
          <w:rFonts w:ascii="Arabic Typesetting" w:hAnsi="Arabic Typesetting" w:cs="Arabic Typesetting"/>
          <w:b/>
          <w:i/>
          <w:color w:val="000000"/>
          <w:sz w:val="32"/>
          <w:szCs w:val="32"/>
          <w:shd w:val="clear" w:color="auto" w:fill="FFFFFF"/>
        </w:rPr>
        <w:t> </w:t>
      </w:r>
      <w:r w:rsidRPr="00462CC6">
        <w:rPr>
          <w:rStyle w:val="text"/>
          <w:rFonts w:ascii="Arabic Typesetting" w:hAnsi="Arabic Typesetting" w:cs="Arabic Typesetting"/>
          <w:b/>
          <w:bCs/>
          <w:i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Pr="00462CC6">
        <w:rPr>
          <w:rStyle w:val="text"/>
          <w:rFonts w:ascii="Arabic Typesetting" w:hAnsi="Arabic Typesetting" w:cs="Arabic Typesetting"/>
          <w:b/>
          <w:i/>
          <w:color w:val="000000"/>
          <w:sz w:val="32"/>
          <w:szCs w:val="32"/>
          <w:shd w:val="clear" w:color="auto" w:fill="FFFFFF"/>
        </w:rPr>
        <w:t>He was buried, and he was raised from the dead on the third day, just as the Scriptures said...</w:t>
      </w:r>
      <w:r>
        <w:rPr>
          <w:rStyle w:val="text"/>
          <w:rFonts w:ascii="Arabic Typesetting" w:hAnsi="Arabic Typesetting" w:cs="Arabic Typesetting"/>
          <w:b/>
          <w:i/>
          <w:color w:val="000000"/>
          <w:sz w:val="32"/>
          <w:szCs w:val="32"/>
          <w:shd w:val="clear" w:color="auto" w:fill="FFFFFF"/>
        </w:rPr>
        <w:t xml:space="preserve">he was seen by more than 500…      </w:t>
      </w:r>
      <w:r w:rsidRPr="00462CC6"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  <w:t>But thank God! He gives us victory over sin and death through our Lord Jesus Christ.”</w:t>
      </w:r>
    </w:p>
    <w:p w:rsidR="008D5BD7" w:rsidRPr="00C95A34" w:rsidRDefault="00462CC6" w:rsidP="00C95A34">
      <w:pPr>
        <w:pStyle w:val="NoSpacing"/>
        <w:rPr>
          <w:rFonts w:ascii="Arabic Typesetting" w:hAnsi="Arabic Typesetting" w:cs="Arabic Typesetting"/>
          <w:b/>
          <w:i/>
          <w:sz w:val="32"/>
          <w:szCs w:val="32"/>
        </w:rPr>
      </w:pPr>
      <w:r w:rsidRPr="00462CC6"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  <w:t>1 Corinthians 15:3b-4,</w:t>
      </w:r>
      <w:r w:rsidR="00787693"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  <w:t xml:space="preserve"> </w:t>
      </w:r>
      <w:r w:rsidRPr="00462CC6"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  <w:t>6a,</w:t>
      </w:r>
      <w:r w:rsidR="00787693"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  <w:t xml:space="preserve"> </w:t>
      </w:r>
      <w:r w:rsidRPr="00462CC6">
        <w:rPr>
          <w:rFonts w:ascii="Arabic Typesetting" w:hAnsi="Arabic Typesetting" w:cs="Arabic Typesetting"/>
          <w:b/>
          <w:i/>
          <w:sz w:val="32"/>
          <w:szCs w:val="32"/>
          <w:shd w:val="clear" w:color="auto" w:fill="FFFFFF"/>
        </w:rPr>
        <w:t>57</w:t>
      </w:r>
    </w:p>
    <w:p w:rsidR="005F0CD1" w:rsidRPr="005F0CD1" w:rsidRDefault="005F0CD1" w:rsidP="00381AD4">
      <w:pPr>
        <w:shd w:val="clear" w:color="auto" w:fill="FFFFFF"/>
        <w:rPr>
          <w:rFonts w:ascii="Arabic Typesetting" w:hAnsi="Arabic Typesetting" w:cs="Arabic Typesetting"/>
          <w:b/>
          <w:i/>
          <w:color w:val="000000"/>
          <w:sz w:val="16"/>
          <w:szCs w:val="16"/>
          <w:shd w:val="clear" w:color="auto" w:fill="FFFFFF"/>
        </w:rPr>
      </w:pPr>
    </w:p>
    <w:p w:rsidR="00B316B0" w:rsidRDefault="00B35116" w:rsidP="00A928CA">
      <w:pPr>
        <w:pStyle w:val="Heading1"/>
        <w:numPr>
          <w:ilvl w:val="0"/>
          <w:numId w:val="2"/>
        </w:numPr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The greatest day in all </w:t>
      </w:r>
      <w:r w:rsidR="00210E0E">
        <w:rPr>
          <w:rFonts w:ascii="Arabic Typesetting" w:hAnsi="Arabic Typesetting" w:cs="Arabic Typesetting"/>
          <w:b/>
          <w:sz w:val="36"/>
          <w:szCs w:val="36"/>
        </w:rPr>
        <w:t>________</w:t>
      </w:r>
      <w:r>
        <w:rPr>
          <w:rFonts w:ascii="Arabic Typesetting" w:hAnsi="Arabic Typesetting" w:cs="Arabic Typesetting"/>
          <w:b/>
          <w:sz w:val="36"/>
          <w:szCs w:val="36"/>
        </w:rPr>
        <w:t>, Resurrection Sunday</w:t>
      </w:r>
      <w:r w:rsidR="00C0032B" w:rsidRPr="00A8712B">
        <w:rPr>
          <w:rFonts w:ascii="Arabic Typesetting" w:hAnsi="Arabic Typesetting" w:cs="Arabic Typesetting"/>
          <w:b/>
          <w:sz w:val="36"/>
          <w:szCs w:val="36"/>
        </w:rPr>
        <w:t>…</w:t>
      </w:r>
    </w:p>
    <w:p w:rsidR="00B35116" w:rsidRPr="006D48E3" w:rsidRDefault="00B35116" w:rsidP="00B35116">
      <w:pPr>
        <w:rPr>
          <w:rFonts w:ascii="Arabic Typesetting" w:hAnsi="Arabic Typesetting" w:cs="Arabic Typesetting"/>
          <w:sz w:val="28"/>
          <w:szCs w:val="28"/>
        </w:rPr>
      </w:pPr>
      <w:r w:rsidRPr="006D48E3">
        <w:rPr>
          <w:rFonts w:ascii="Arabic Typesetting" w:hAnsi="Arabic Typesetting" w:cs="Arabic Typesetting"/>
          <w:sz w:val="28"/>
          <w:szCs w:val="28"/>
        </w:rPr>
        <w:t>Here</w:t>
      </w:r>
      <w:r w:rsidR="00787693">
        <w:rPr>
          <w:rFonts w:ascii="Arabic Typesetting" w:hAnsi="Arabic Typesetting" w:cs="Arabic Typesetting"/>
          <w:sz w:val="28"/>
          <w:szCs w:val="28"/>
        </w:rPr>
        <w:t xml:space="preserve"> are</w:t>
      </w:r>
      <w:r w:rsidRPr="006D48E3">
        <w:rPr>
          <w:rFonts w:ascii="Arabic Typesetting" w:hAnsi="Arabic Typesetting" w:cs="Arabic Typesetting"/>
          <w:sz w:val="28"/>
          <w:szCs w:val="28"/>
        </w:rPr>
        <w:t xml:space="preserve"> the facts:</w:t>
      </w:r>
    </w:p>
    <w:p w:rsidR="00946B4B" w:rsidRPr="00AA16B5" w:rsidRDefault="00B35116" w:rsidP="003B31B5">
      <w:pPr>
        <w:pStyle w:val="List2"/>
        <w:numPr>
          <w:ilvl w:val="0"/>
          <w:numId w:val="4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Christ </w:t>
      </w:r>
      <w:r w:rsidR="00210E0E">
        <w:rPr>
          <w:rFonts w:ascii="Arabic Typesetting" w:hAnsi="Arabic Typesetting" w:cs="Arabic Typesetting"/>
          <w:sz w:val="32"/>
          <w:szCs w:val="32"/>
        </w:rPr>
        <w:t>_____</w:t>
      </w:r>
      <w:r>
        <w:rPr>
          <w:rFonts w:ascii="Arabic Typesetting" w:hAnsi="Arabic Typesetting" w:cs="Arabic Typesetting"/>
          <w:sz w:val="32"/>
          <w:szCs w:val="32"/>
        </w:rPr>
        <w:t xml:space="preserve"> for our </w:t>
      </w:r>
      <w:r w:rsidRPr="006D48E3">
        <w:rPr>
          <w:rFonts w:ascii="Arabic Typesetting" w:hAnsi="Arabic Typesetting" w:cs="Arabic Typesetting"/>
          <w:sz w:val="32"/>
          <w:szCs w:val="32"/>
        </w:rPr>
        <w:t>sins</w:t>
      </w:r>
      <w:r>
        <w:rPr>
          <w:rFonts w:ascii="Arabic Typesetting" w:hAnsi="Arabic Typesetting" w:cs="Arabic Typesetting"/>
          <w:sz w:val="32"/>
          <w:szCs w:val="32"/>
        </w:rPr>
        <w:t>.</w:t>
      </w:r>
    </w:p>
    <w:p w:rsidR="003B31B5" w:rsidRPr="00525891" w:rsidRDefault="00FC1ED7" w:rsidP="003B31B5">
      <w:pPr>
        <w:pStyle w:val="List2"/>
        <w:ind w:left="0" w:firstLine="0"/>
        <w:rPr>
          <w:rFonts w:ascii="Arabic Typesetting" w:hAnsi="Arabic Typesetting" w:cs="Arabic Typesetting"/>
          <w:b/>
          <w:i/>
          <w:sz w:val="28"/>
          <w:szCs w:val="28"/>
        </w:rPr>
      </w:pPr>
      <w:r w:rsidRPr="0052589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“Christ died for our sins, just as the Scriptures said.” Vs 3b</w:t>
      </w:r>
    </w:p>
    <w:p w:rsidR="0011222E" w:rsidRPr="00AA16B5" w:rsidRDefault="00B35116" w:rsidP="007C07AD">
      <w:pPr>
        <w:pStyle w:val="List2"/>
        <w:numPr>
          <w:ilvl w:val="0"/>
          <w:numId w:val="4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Christ was </w:t>
      </w:r>
      <w:r w:rsidR="00210E0E">
        <w:rPr>
          <w:rFonts w:ascii="Arabic Typesetting" w:hAnsi="Arabic Typesetting" w:cs="Arabic Typesetting"/>
          <w:sz w:val="32"/>
          <w:szCs w:val="32"/>
        </w:rPr>
        <w:t>______</w:t>
      </w:r>
      <w:r>
        <w:rPr>
          <w:rFonts w:ascii="Arabic Typesetting" w:hAnsi="Arabic Typesetting" w:cs="Arabic Typesetting"/>
          <w:sz w:val="32"/>
          <w:szCs w:val="32"/>
        </w:rPr>
        <w:t>.</w:t>
      </w:r>
    </w:p>
    <w:p w:rsidR="003B31B5" w:rsidRPr="00525891" w:rsidRDefault="00FC1ED7" w:rsidP="003B31B5">
      <w:pPr>
        <w:pStyle w:val="List2"/>
        <w:ind w:left="0" w:firstLine="0"/>
        <w:rPr>
          <w:rFonts w:ascii="Arabic Typesetting" w:hAnsi="Arabic Typesetting" w:cs="Arabic Typesetting"/>
          <w:b/>
          <w:i/>
          <w:sz w:val="28"/>
          <w:szCs w:val="28"/>
        </w:rPr>
      </w:pPr>
      <w:r w:rsidRPr="0052589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“He was buried…” Vs 4a</w:t>
      </w:r>
    </w:p>
    <w:p w:rsidR="003B31B5" w:rsidRPr="00AA16B5" w:rsidRDefault="00B35116" w:rsidP="007C07AD">
      <w:pPr>
        <w:pStyle w:val="List2"/>
        <w:numPr>
          <w:ilvl w:val="0"/>
          <w:numId w:val="4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Christ was </w:t>
      </w:r>
      <w:r w:rsidR="00210E0E">
        <w:rPr>
          <w:rFonts w:ascii="Arabic Typesetting" w:hAnsi="Arabic Typesetting" w:cs="Arabic Typesetting"/>
          <w:sz w:val="32"/>
          <w:szCs w:val="32"/>
        </w:rPr>
        <w:t>_____</w:t>
      </w:r>
      <w:r>
        <w:rPr>
          <w:rFonts w:ascii="Arabic Typesetting" w:hAnsi="Arabic Typesetting" w:cs="Arabic Typesetting"/>
          <w:sz w:val="32"/>
          <w:szCs w:val="32"/>
        </w:rPr>
        <w:t xml:space="preserve"> from the dead.</w:t>
      </w:r>
    </w:p>
    <w:p w:rsidR="00946B4B" w:rsidRPr="00FC1ED7" w:rsidRDefault="00FC1ED7" w:rsidP="00946B4B">
      <w:pPr>
        <w:pStyle w:val="List2"/>
        <w:ind w:left="0" w:firstLine="0"/>
        <w:rPr>
          <w:rFonts w:ascii="Arabic Typesetting" w:hAnsi="Arabic Typesetting" w:cs="Arabic Typesetting"/>
          <w:b/>
          <w:i/>
          <w:sz w:val="28"/>
          <w:szCs w:val="28"/>
        </w:rPr>
      </w:pPr>
      <w:r w:rsidRPr="00FC1ED7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“And he was raised from the dead on the third day, just as the Scriptures said.” Vs 4b</w:t>
      </w:r>
    </w:p>
    <w:p w:rsidR="00525891" w:rsidRDefault="00B35116" w:rsidP="00FC1E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tLeast"/>
        <w:rPr>
          <w:rFonts w:ascii="Arabic Typesetting" w:hAnsi="Arabic Typesetting" w:cs="Arabic Typesetting"/>
          <w:color w:val="000000"/>
          <w:sz w:val="32"/>
          <w:szCs w:val="32"/>
        </w:rPr>
      </w:pPr>
      <w:r>
        <w:rPr>
          <w:rFonts w:ascii="Arabic Typesetting" w:hAnsi="Arabic Typesetting" w:cs="Arabic Typesetting"/>
          <w:color w:val="000000"/>
          <w:sz w:val="32"/>
          <w:szCs w:val="32"/>
        </w:rPr>
        <w:t xml:space="preserve">Christ was </w:t>
      </w:r>
      <w:r w:rsidR="00210E0E">
        <w:rPr>
          <w:rFonts w:ascii="Arabic Typesetting" w:hAnsi="Arabic Typesetting" w:cs="Arabic Typesetting"/>
          <w:color w:val="000000"/>
          <w:sz w:val="32"/>
          <w:szCs w:val="32"/>
        </w:rPr>
        <w:t>____</w:t>
      </w:r>
      <w:r>
        <w:rPr>
          <w:rFonts w:ascii="Arabic Typesetting" w:hAnsi="Arabic Typesetting" w:cs="Arabic Typesetting"/>
          <w:color w:val="000000"/>
          <w:sz w:val="32"/>
          <w:szCs w:val="32"/>
        </w:rPr>
        <w:t>… by Peter, by the Twelve, by 500, by James, by all the apostles, and by Paul!</w:t>
      </w:r>
      <w:r w:rsidR="00525891">
        <w:rPr>
          <w:rFonts w:ascii="Arabic Typesetting" w:hAnsi="Arabic Typesetting" w:cs="Arabic Typesetting"/>
          <w:color w:val="000000"/>
          <w:sz w:val="32"/>
          <w:szCs w:val="32"/>
        </w:rPr>
        <w:t xml:space="preserve">                                     </w:t>
      </w:r>
    </w:p>
    <w:p w:rsidR="00FC1ED7" w:rsidRPr="00525891" w:rsidRDefault="00FC1ED7" w:rsidP="0052589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abic Typesetting" w:hAnsi="Arabic Typesetting" w:cs="Arabic Typesetting"/>
          <w:color w:val="000000"/>
          <w:sz w:val="32"/>
          <w:szCs w:val="32"/>
        </w:rPr>
      </w:pPr>
      <w:r w:rsidRPr="00525891">
        <w:rPr>
          <w:rFonts w:ascii="Arabic Typesetting" w:hAnsi="Arabic Typesetting" w:cs="Arabic Typesetting"/>
          <w:b/>
          <w:i/>
          <w:snapToGrid w:val="0"/>
          <w:sz w:val="28"/>
          <w:szCs w:val="28"/>
          <w:shd w:val="clear" w:color="auto" w:fill="FFFFFF"/>
        </w:rPr>
        <w:lastRenderedPageBreak/>
        <w:t>“He was seen by Peter and then by the Twelve.</w:t>
      </w:r>
      <w:r w:rsidRPr="00525891">
        <w:rPr>
          <w:rFonts w:ascii="Arabic Typesetting" w:hAnsi="Arabic Typesetting" w:cs="Arabic Typesetting"/>
          <w:b/>
          <w:bCs/>
          <w:i/>
          <w:snapToGrid w:val="0"/>
          <w:sz w:val="28"/>
          <w:szCs w:val="28"/>
          <w:shd w:val="clear" w:color="auto" w:fill="FFFFFF"/>
          <w:vertAlign w:val="superscript"/>
        </w:rPr>
        <w:t xml:space="preserve"> </w:t>
      </w:r>
      <w:r w:rsidRPr="00525891">
        <w:rPr>
          <w:rFonts w:ascii="Arabic Typesetting" w:hAnsi="Arabic Typesetting" w:cs="Arabic Typesetting"/>
          <w:b/>
          <w:i/>
          <w:snapToGrid w:val="0"/>
          <w:sz w:val="28"/>
          <w:szCs w:val="28"/>
          <w:shd w:val="clear" w:color="auto" w:fill="FFFFFF"/>
        </w:rPr>
        <w:t xml:space="preserve"> </w:t>
      </w:r>
      <w:r w:rsidR="00525891">
        <w:rPr>
          <w:rFonts w:ascii="Arabic Typesetting" w:hAnsi="Arabic Typesetting" w:cs="Arabic Typesetting"/>
          <w:b/>
          <w:i/>
          <w:snapToGrid w:val="0"/>
          <w:sz w:val="28"/>
          <w:szCs w:val="28"/>
          <w:shd w:val="clear" w:color="auto" w:fill="FFFFFF"/>
        </w:rPr>
        <w:t>After that, he</w:t>
      </w:r>
      <w:r w:rsidR="00525891">
        <w:rPr>
          <w:rFonts w:ascii="Arabic Typesetting" w:hAnsi="Arabic Typesetting" w:cs="Arabic Typesetting"/>
          <w:color w:val="000000"/>
          <w:sz w:val="32"/>
          <w:szCs w:val="32"/>
        </w:rPr>
        <w:t xml:space="preserve"> </w:t>
      </w:r>
      <w:r w:rsidRPr="00525891">
        <w:rPr>
          <w:rFonts w:ascii="Arabic Typesetting" w:hAnsi="Arabic Typesetting" w:cs="Arabic Typesetting"/>
          <w:b/>
          <w:i/>
          <w:snapToGrid w:val="0"/>
          <w:sz w:val="28"/>
          <w:szCs w:val="28"/>
          <w:shd w:val="clear" w:color="auto" w:fill="FFFFFF"/>
        </w:rPr>
        <w:t>was seen by more than 500 of his followers at one time, most of whom are still alive, though some have died. </w:t>
      </w:r>
      <w:r w:rsidRPr="00525891">
        <w:rPr>
          <w:rFonts w:ascii="Arabic Typesetting" w:hAnsi="Arabic Typesetting" w:cs="Arabic Typesetting"/>
          <w:b/>
          <w:bCs/>
          <w:i/>
          <w:snapToGrid w:val="0"/>
          <w:sz w:val="28"/>
          <w:szCs w:val="28"/>
          <w:shd w:val="clear" w:color="auto" w:fill="FFFFFF"/>
          <w:vertAlign w:val="superscript"/>
        </w:rPr>
        <w:t xml:space="preserve"> </w:t>
      </w:r>
      <w:r w:rsidRPr="00525891">
        <w:rPr>
          <w:rFonts w:ascii="Arabic Typesetting" w:hAnsi="Arabic Typesetting" w:cs="Arabic Typesetting"/>
          <w:b/>
          <w:i/>
          <w:snapToGrid w:val="0"/>
          <w:sz w:val="28"/>
          <w:szCs w:val="28"/>
          <w:shd w:val="clear" w:color="auto" w:fill="FFFFFF"/>
        </w:rPr>
        <w:t>Then he was seen by James and later by all the apostles. </w:t>
      </w:r>
      <w:r w:rsidRPr="00525891">
        <w:rPr>
          <w:rFonts w:ascii="Arabic Typesetting" w:hAnsi="Arabic Typesetting" w:cs="Arabic Typesetting"/>
          <w:b/>
          <w:bCs/>
          <w:i/>
          <w:snapToGrid w:val="0"/>
          <w:sz w:val="28"/>
          <w:szCs w:val="28"/>
          <w:shd w:val="clear" w:color="auto" w:fill="FFFFFF"/>
          <w:vertAlign w:val="superscript"/>
        </w:rPr>
        <w:t xml:space="preserve">  </w:t>
      </w:r>
      <w:r w:rsidRPr="00525891">
        <w:rPr>
          <w:rFonts w:ascii="Arabic Typesetting" w:hAnsi="Arabic Typesetting" w:cs="Arabic Typesetting"/>
          <w:b/>
          <w:i/>
          <w:snapToGrid w:val="0"/>
          <w:sz w:val="28"/>
          <w:szCs w:val="28"/>
          <w:shd w:val="clear" w:color="auto" w:fill="FFFFFF"/>
        </w:rPr>
        <w:t>Last of all, as though I had been born at the wrong time, I also saw him.” Vs 5-8</w:t>
      </w:r>
    </w:p>
    <w:p w:rsidR="00946B4B" w:rsidRPr="00653B9F" w:rsidRDefault="00946B4B" w:rsidP="00946B4B">
      <w:pPr>
        <w:pStyle w:val="List2"/>
        <w:ind w:left="0" w:firstLine="0"/>
        <w:rPr>
          <w:rFonts w:ascii="Arabic Typesetting" w:hAnsi="Arabic Typesetting" w:cs="Arabic Typesetting"/>
          <w:sz w:val="16"/>
          <w:szCs w:val="16"/>
        </w:rPr>
      </w:pPr>
    </w:p>
    <w:p w:rsidR="00663CC3" w:rsidRDefault="00B35116" w:rsidP="007C07AD">
      <w:pPr>
        <w:pStyle w:val="List2"/>
        <w:numPr>
          <w:ilvl w:val="0"/>
          <w:numId w:val="2"/>
        </w:numPr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The greatest day, Resurrection Sunday, holds the greatest </w:t>
      </w:r>
      <w:r w:rsidR="00C5188B">
        <w:rPr>
          <w:rFonts w:ascii="Arabic Typesetting" w:hAnsi="Arabic Typesetting" w:cs="Arabic Typesetting"/>
          <w:b/>
          <w:sz w:val="36"/>
          <w:szCs w:val="36"/>
        </w:rPr>
        <w:t>____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to our faith</w:t>
      </w:r>
      <w:r w:rsidR="003E4828" w:rsidRPr="00A8712B">
        <w:rPr>
          <w:rFonts w:ascii="Arabic Typesetting" w:hAnsi="Arabic Typesetting" w:cs="Arabic Typesetting"/>
          <w:b/>
          <w:sz w:val="36"/>
          <w:szCs w:val="36"/>
        </w:rPr>
        <w:t>…</w:t>
      </w:r>
    </w:p>
    <w:p w:rsidR="000B7827" w:rsidRPr="006D48E3" w:rsidRDefault="00B35116" w:rsidP="009D16A3">
      <w:pPr>
        <w:pStyle w:val="List2"/>
        <w:ind w:left="0" w:firstLine="0"/>
        <w:rPr>
          <w:rStyle w:val="Emphasis"/>
          <w:rFonts w:ascii="Arabic Typesetting" w:hAnsi="Arabic Typesetting" w:cs="Arabic Typesetting"/>
          <w:i w:val="0"/>
          <w:iCs w:val="0"/>
          <w:sz w:val="28"/>
          <w:szCs w:val="28"/>
        </w:rPr>
      </w:pPr>
      <w:r w:rsidRPr="006D48E3">
        <w:rPr>
          <w:rFonts w:ascii="Arabic Typesetting" w:hAnsi="Arabic Typesetting" w:cs="Arabic Typesetting"/>
          <w:sz w:val="28"/>
          <w:szCs w:val="28"/>
        </w:rPr>
        <w:t>Here</w:t>
      </w:r>
      <w:r w:rsidR="00787693">
        <w:rPr>
          <w:rFonts w:ascii="Arabic Typesetting" w:hAnsi="Arabic Typesetting" w:cs="Arabic Typesetting"/>
          <w:sz w:val="28"/>
          <w:szCs w:val="28"/>
        </w:rPr>
        <w:t xml:space="preserve"> are</w:t>
      </w:r>
      <w:r w:rsidRPr="006D48E3">
        <w:rPr>
          <w:rFonts w:ascii="Arabic Typesetting" w:hAnsi="Arabic Typesetting" w:cs="Arabic Typesetting"/>
          <w:sz w:val="28"/>
          <w:szCs w:val="28"/>
        </w:rPr>
        <w:t xml:space="preserve"> the value</w:t>
      </w:r>
      <w:r w:rsidR="00787693">
        <w:rPr>
          <w:rFonts w:ascii="Arabic Typesetting" w:hAnsi="Arabic Typesetting" w:cs="Arabic Typesetting"/>
          <w:sz w:val="28"/>
          <w:szCs w:val="28"/>
        </w:rPr>
        <w:t>s</w:t>
      </w:r>
      <w:r w:rsidRPr="006D48E3">
        <w:rPr>
          <w:rFonts w:ascii="Arabic Typesetting" w:hAnsi="Arabic Typesetting" w:cs="Arabic Typesetting"/>
          <w:sz w:val="28"/>
          <w:szCs w:val="28"/>
        </w:rPr>
        <w:t xml:space="preserve"> to our life:</w:t>
      </w:r>
    </w:p>
    <w:p w:rsidR="00717AE3" w:rsidRPr="006E7B3C" w:rsidRDefault="00B35116" w:rsidP="007C07AD">
      <w:pPr>
        <w:pStyle w:val="List2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If the resurrection didn’t happen, </w:t>
      </w:r>
      <w:r w:rsidR="00C5188B">
        <w:rPr>
          <w:rFonts w:ascii="Arabic Typesetting" w:hAnsi="Arabic Typesetting" w:cs="Arabic Typesetting"/>
          <w:sz w:val="32"/>
          <w:szCs w:val="32"/>
        </w:rPr>
        <w:t>______</w:t>
      </w:r>
      <w:r>
        <w:rPr>
          <w:rFonts w:ascii="Arabic Typesetting" w:hAnsi="Arabic Typesetting" w:cs="Arabic Typesetting"/>
          <w:sz w:val="32"/>
          <w:szCs w:val="32"/>
        </w:rPr>
        <w:t xml:space="preserve"> is useless.</w:t>
      </w:r>
    </w:p>
    <w:p w:rsidR="003B3741" w:rsidRPr="00525891" w:rsidRDefault="003B3741" w:rsidP="003B3741">
      <w:pPr>
        <w:pStyle w:val="List2"/>
        <w:ind w:left="0" w:firstLine="0"/>
        <w:rPr>
          <w:rFonts w:ascii="Arabic Typesetting" w:hAnsi="Arabic Typesetting" w:cs="Arabic Typesetting"/>
          <w:b/>
          <w:i/>
          <w:sz w:val="28"/>
          <w:szCs w:val="28"/>
        </w:rPr>
      </w:pPr>
      <w:r w:rsidRPr="0052589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</w:t>
      </w:r>
      <w:r w:rsidR="00525891" w:rsidRPr="00525891">
        <w:rPr>
          <w:rFonts w:ascii="Arabic Typesetting" w:hAnsi="Arabic Typesetting" w:cs="Arabic Typesetting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525891" w:rsidRPr="0052589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And if Christ has not been raised, then all our preaching is useless…” Vs 14a</w:t>
      </w:r>
    </w:p>
    <w:p w:rsidR="003B3741" w:rsidRPr="006E7B3C" w:rsidRDefault="00B35116" w:rsidP="007C07AD">
      <w:pPr>
        <w:pStyle w:val="List2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If the resurrection didn’t happen, </w:t>
      </w:r>
      <w:r w:rsidR="00C5188B">
        <w:rPr>
          <w:rFonts w:ascii="Arabic Typesetting" w:hAnsi="Arabic Typesetting" w:cs="Arabic Typesetting"/>
          <w:sz w:val="32"/>
          <w:szCs w:val="32"/>
        </w:rPr>
        <w:t>____</w:t>
      </w:r>
      <w:r>
        <w:rPr>
          <w:rFonts w:ascii="Arabic Typesetting" w:hAnsi="Arabic Typesetting" w:cs="Arabic Typesetting"/>
          <w:sz w:val="32"/>
          <w:szCs w:val="32"/>
        </w:rPr>
        <w:t xml:space="preserve"> is useless.</w:t>
      </w:r>
    </w:p>
    <w:p w:rsidR="003B3741" w:rsidRPr="00525891" w:rsidRDefault="003B3741" w:rsidP="003B3741">
      <w:pPr>
        <w:pStyle w:val="List2"/>
        <w:ind w:left="0" w:firstLine="0"/>
        <w:rPr>
          <w:rFonts w:ascii="Arabic Typesetting" w:hAnsi="Arabic Typesetting" w:cs="Arabic Typesetting"/>
          <w:b/>
          <w:i/>
          <w:sz w:val="28"/>
          <w:szCs w:val="28"/>
        </w:rPr>
      </w:pPr>
      <w:r w:rsidRPr="0052589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</w:t>
      </w:r>
      <w:r w:rsidR="00525891" w:rsidRPr="0052589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…</w:t>
      </w:r>
      <w:r w:rsidR="00525891" w:rsidRPr="0052589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and your faith is useless.” Vs 14b</w:t>
      </w:r>
    </w:p>
    <w:p w:rsidR="003B3741" w:rsidRPr="006E7B3C" w:rsidRDefault="000C2EBE" w:rsidP="007C07AD">
      <w:pPr>
        <w:pStyle w:val="List2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If the resurrection didn’t happen, there is no </w:t>
      </w:r>
      <w:r w:rsidR="00C5188B">
        <w:rPr>
          <w:rFonts w:ascii="Arabic Typesetting" w:hAnsi="Arabic Typesetting" w:cs="Arabic Typesetting"/>
          <w:sz w:val="32"/>
          <w:szCs w:val="32"/>
        </w:rPr>
        <w:t>__________</w:t>
      </w:r>
      <w:r>
        <w:rPr>
          <w:rFonts w:ascii="Arabic Typesetting" w:hAnsi="Arabic Typesetting" w:cs="Arabic Typesetting"/>
          <w:sz w:val="32"/>
          <w:szCs w:val="32"/>
        </w:rPr>
        <w:t xml:space="preserve"> of sins.</w:t>
      </w:r>
    </w:p>
    <w:p w:rsidR="006E7B3C" w:rsidRPr="00525891" w:rsidRDefault="009D16A3" w:rsidP="006E7B3C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Arabic Typesetting" w:hAnsi="Arabic Typesetting" w:cs="Arabic Typesetting"/>
          <w:b/>
          <w:i/>
          <w:color w:val="000000"/>
          <w:sz w:val="28"/>
          <w:szCs w:val="28"/>
        </w:rPr>
      </w:pPr>
      <w:r w:rsidRPr="00525891">
        <w:rPr>
          <w:rStyle w:val="Emphasis"/>
          <w:rFonts w:ascii="Arabic Typesetting" w:hAnsi="Arabic Typesetting" w:cs="Arabic Typesetting"/>
          <w:b/>
          <w:i w:val="0"/>
          <w:sz w:val="28"/>
          <w:szCs w:val="28"/>
        </w:rPr>
        <w:t xml:space="preserve"> </w:t>
      </w:r>
      <w:r w:rsidR="00462CC6" w:rsidRPr="0052589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</w:rPr>
        <w:t>“</w:t>
      </w:r>
      <w:r w:rsidR="00525891" w:rsidRPr="00525891">
        <w:rPr>
          <w:rStyle w:val="text"/>
          <w:rFonts w:ascii="Arabic Typesetting" w:hAnsi="Arabic Typesetting" w:cs="Arabic Typesetting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525891" w:rsidRPr="0052589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…and you are still guilty of your sins.” Vs 17b</w:t>
      </w:r>
      <w:r w:rsidR="00525891" w:rsidRPr="00525891">
        <w:rPr>
          <w:rStyle w:val="apple-converted-space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950D95" w:rsidRDefault="000C2EBE" w:rsidP="006E7B3C">
      <w:pPr>
        <w:pStyle w:val="ListParagraph"/>
        <w:numPr>
          <w:ilvl w:val="0"/>
          <w:numId w:val="5"/>
        </w:numPr>
        <w:rPr>
          <w:rStyle w:val="Emphasis"/>
          <w:rFonts w:ascii="Arabic Typesetting" w:hAnsi="Arabic Typesetting" w:cs="Arabic Typesetting"/>
          <w:i w:val="0"/>
          <w:sz w:val="32"/>
          <w:szCs w:val="32"/>
        </w:rPr>
      </w:pPr>
      <w:r>
        <w:rPr>
          <w:rStyle w:val="Emphasis"/>
          <w:rFonts w:ascii="Arabic Typesetting" w:hAnsi="Arabic Typesetting" w:cs="Arabic Typesetting"/>
          <w:i w:val="0"/>
          <w:sz w:val="32"/>
          <w:szCs w:val="32"/>
        </w:rPr>
        <w:t xml:space="preserve">If the resurrection didn’t happen, there is no victory over </w:t>
      </w:r>
      <w:r w:rsidR="00C5188B">
        <w:rPr>
          <w:rStyle w:val="Emphasis"/>
          <w:rFonts w:ascii="Arabic Typesetting" w:hAnsi="Arabic Typesetting" w:cs="Arabic Typesetting"/>
          <w:i w:val="0"/>
          <w:sz w:val="32"/>
          <w:szCs w:val="32"/>
        </w:rPr>
        <w:t>_____</w:t>
      </w:r>
      <w:r>
        <w:rPr>
          <w:rStyle w:val="Emphasis"/>
          <w:rFonts w:ascii="Arabic Typesetting" w:hAnsi="Arabic Typesetting" w:cs="Arabic Typesetting"/>
          <w:i w:val="0"/>
          <w:sz w:val="32"/>
          <w:szCs w:val="32"/>
        </w:rPr>
        <w:t xml:space="preserve"> and no victory beyond the grave…                       and if so…we are to be pitied!</w:t>
      </w:r>
    </w:p>
    <w:p w:rsidR="00525891" w:rsidRPr="00525891" w:rsidRDefault="00525891" w:rsidP="00525891">
      <w:pPr>
        <w:rPr>
          <w:rStyle w:val="Emphasis"/>
          <w:rFonts w:ascii="Arabic Typesetting" w:hAnsi="Arabic Typesetting" w:cs="Arabic Typesetting"/>
          <w:b/>
          <w:i w:val="0"/>
          <w:sz w:val="28"/>
          <w:szCs w:val="28"/>
        </w:rPr>
      </w:pPr>
      <w:r w:rsidRPr="0052589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“In that case, all who have died believing in Christ are lost!</w:t>
      </w:r>
      <w:r w:rsidRPr="00525891">
        <w:rPr>
          <w:rStyle w:val="apple-converted-space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 </w:t>
      </w:r>
      <w:r w:rsidRPr="00525891">
        <w:rPr>
          <w:rStyle w:val="text"/>
          <w:rFonts w:ascii="Arabic Typesetting" w:hAnsi="Arabic Typesetting" w:cs="Arabic Typesetting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52589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And if our hope in Christ is only for this life, we are more to be pitied than anyone in the world.” Vs 18-19</w:t>
      </w:r>
    </w:p>
    <w:p w:rsidR="00717AE3" w:rsidRPr="00717AE3" w:rsidRDefault="00717AE3" w:rsidP="00551CCE">
      <w:pPr>
        <w:rPr>
          <w:rStyle w:val="Emphasis"/>
          <w:rFonts w:ascii="Arabic Typesetting" w:hAnsi="Arabic Typesetting" w:cs="Arabic Typesetting"/>
          <w:b/>
          <w:sz w:val="16"/>
          <w:szCs w:val="16"/>
        </w:rPr>
      </w:pPr>
    </w:p>
    <w:p w:rsidR="001F1F5E" w:rsidRPr="00A8712B" w:rsidRDefault="006D48E3" w:rsidP="007C07AD">
      <w:pPr>
        <w:pStyle w:val="List"/>
        <w:numPr>
          <w:ilvl w:val="0"/>
          <w:numId w:val="2"/>
        </w:numPr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>If there w</w:t>
      </w:r>
      <w:r w:rsidR="00787693">
        <w:rPr>
          <w:rFonts w:ascii="Arabic Typesetting" w:hAnsi="Arabic Typesetting" w:cs="Arabic Typesetting"/>
          <w:b/>
          <w:sz w:val="36"/>
          <w:szCs w:val="36"/>
        </w:rPr>
        <w:t>as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no R</w:t>
      </w:r>
      <w:r w:rsidR="000C2EBE">
        <w:rPr>
          <w:rFonts w:ascii="Arabic Typesetting" w:hAnsi="Arabic Typesetting" w:cs="Arabic Typesetting"/>
          <w:b/>
          <w:sz w:val="36"/>
          <w:szCs w:val="36"/>
        </w:rPr>
        <w:t xml:space="preserve">esurrection </w:t>
      </w:r>
      <w:r w:rsidR="00C5188B">
        <w:rPr>
          <w:rFonts w:ascii="Arabic Typesetting" w:hAnsi="Arabic Typesetting" w:cs="Arabic Typesetting"/>
          <w:b/>
          <w:sz w:val="36"/>
          <w:szCs w:val="36"/>
        </w:rPr>
        <w:t>_______</w:t>
      </w:r>
      <w:r w:rsidR="001F1F5E" w:rsidRPr="00A8712B">
        <w:rPr>
          <w:rFonts w:ascii="Arabic Typesetting" w:hAnsi="Arabic Typesetting" w:cs="Arabic Typesetting"/>
          <w:b/>
          <w:sz w:val="36"/>
          <w:szCs w:val="36"/>
        </w:rPr>
        <w:t>…</w:t>
      </w:r>
    </w:p>
    <w:p w:rsidR="00AA16B5" w:rsidRPr="006D48E3" w:rsidRDefault="00AA16B5" w:rsidP="00AA16B5">
      <w:pPr>
        <w:pStyle w:val="List"/>
        <w:ind w:left="0" w:firstLine="0"/>
        <w:rPr>
          <w:rFonts w:ascii="Arabic Typesetting" w:hAnsi="Arabic Typesetting" w:cs="Arabic Typesetting"/>
          <w:sz w:val="28"/>
          <w:szCs w:val="28"/>
        </w:rPr>
      </w:pPr>
      <w:r w:rsidRPr="006D48E3">
        <w:rPr>
          <w:rFonts w:ascii="Arabic Typesetting" w:hAnsi="Arabic Typesetting" w:cs="Arabic Typesetting"/>
          <w:bCs/>
          <w:sz w:val="28"/>
          <w:szCs w:val="28"/>
          <w:shd w:val="clear" w:color="auto" w:fill="FFFFFF"/>
          <w:vertAlign w:val="superscript"/>
        </w:rPr>
        <w:lastRenderedPageBreak/>
        <w:t> </w:t>
      </w:r>
      <w:r w:rsidR="000C2EBE" w:rsidRPr="006D48E3">
        <w:rPr>
          <w:rFonts w:ascii="Arabic Typesetting" w:hAnsi="Arabic Typesetting" w:cs="Arabic Typesetting"/>
          <w:sz w:val="28"/>
          <w:szCs w:val="28"/>
          <w:shd w:val="clear" w:color="auto" w:fill="FFFFFF"/>
        </w:rPr>
        <w:t>How would it have changed our world?</w:t>
      </w:r>
    </w:p>
    <w:p w:rsidR="00F20EF1" w:rsidRPr="00471C31" w:rsidRDefault="000C2EBE" w:rsidP="00471C31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The Christian faith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 has</w:t>
      </w:r>
      <w:r>
        <w:rPr>
          <w:rFonts w:ascii="Arabic Typesetting" w:hAnsi="Arabic Typesetting" w:cs="Arabic Typesetting"/>
          <w:sz w:val="32"/>
          <w:szCs w:val="32"/>
        </w:rPr>
        <w:t xml:space="preserve"> changed th</w:t>
      </w:r>
      <w:r w:rsidR="00471C31">
        <w:rPr>
          <w:rFonts w:ascii="Arabic Typesetting" w:hAnsi="Arabic Typesetting" w:cs="Arabic Typesetting"/>
          <w:sz w:val="32"/>
          <w:szCs w:val="32"/>
        </w:rPr>
        <w:t xml:space="preserve">e value on human </w:t>
      </w:r>
      <w:r w:rsidR="00C5188B">
        <w:rPr>
          <w:rFonts w:ascii="Arabic Typesetting" w:hAnsi="Arabic Typesetting" w:cs="Arabic Typesetting"/>
          <w:sz w:val="32"/>
          <w:szCs w:val="32"/>
        </w:rPr>
        <w:t>___</w:t>
      </w:r>
      <w:r w:rsidR="00787693">
        <w:rPr>
          <w:rFonts w:ascii="Arabic Typesetting" w:hAnsi="Arabic Typesetting" w:cs="Arabic Typesetting"/>
          <w:sz w:val="32"/>
          <w:szCs w:val="32"/>
          <w:u w:val="single"/>
        </w:rPr>
        <w:t>;</w:t>
      </w:r>
      <w:r w:rsidR="00471C31">
        <w:rPr>
          <w:rFonts w:ascii="Arabic Typesetting" w:hAnsi="Arabic Typesetting" w:cs="Arabic Typesetting"/>
          <w:sz w:val="32"/>
          <w:szCs w:val="32"/>
        </w:rPr>
        <w:t xml:space="preserve"> affected</w:t>
      </w:r>
      <w:r>
        <w:rPr>
          <w:rFonts w:ascii="Arabic Typesetting" w:hAnsi="Arabic Typesetting" w:cs="Arabic Typesetting"/>
          <w:sz w:val="32"/>
          <w:szCs w:val="32"/>
        </w:rPr>
        <w:t xml:space="preserve"> human rights, the value of women, the value of children, the </w:t>
      </w:r>
      <w:r w:rsidR="00471C31">
        <w:rPr>
          <w:rFonts w:ascii="Arabic Typesetting" w:hAnsi="Arabic Typesetting" w:cs="Arabic Typesetting"/>
          <w:sz w:val="32"/>
          <w:szCs w:val="32"/>
        </w:rPr>
        <w:t>abolition of slavery, the end</w:t>
      </w:r>
      <w:r>
        <w:rPr>
          <w:rFonts w:ascii="Arabic Typesetting" w:hAnsi="Arabic Typesetting" w:cs="Arabic Typesetting"/>
          <w:sz w:val="32"/>
          <w:szCs w:val="32"/>
        </w:rPr>
        <w:t xml:space="preserve"> of gladiators</w:t>
      </w:r>
      <w:r w:rsidR="00787693">
        <w:rPr>
          <w:rFonts w:ascii="Arabic Typesetting" w:hAnsi="Arabic Typesetting" w:cs="Arabic Typesetting"/>
          <w:sz w:val="32"/>
          <w:szCs w:val="32"/>
        </w:rPr>
        <w:t>,</w:t>
      </w:r>
      <w:r>
        <w:rPr>
          <w:rFonts w:ascii="Arabic Typesetting" w:hAnsi="Arabic Typesetting" w:cs="Arabic Typesetting"/>
          <w:sz w:val="32"/>
          <w:szCs w:val="32"/>
        </w:rPr>
        <w:t xml:space="preserve"> and cannibalism.</w:t>
      </w:r>
    </w:p>
    <w:p w:rsidR="00F20EF1" w:rsidRPr="00471C31" w:rsidRDefault="00471C31" w:rsidP="00471C31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The Christian faith 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has </w:t>
      </w:r>
      <w:r>
        <w:rPr>
          <w:rFonts w:ascii="Arabic Typesetting" w:hAnsi="Arabic Typesetting" w:cs="Arabic Typesetting"/>
          <w:sz w:val="32"/>
          <w:szCs w:val="32"/>
        </w:rPr>
        <w:t xml:space="preserve">changed compassion and </w:t>
      </w:r>
      <w:r w:rsidR="00C5188B">
        <w:rPr>
          <w:rFonts w:ascii="Arabic Typesetting" w:hAnsi="Arabic Typesetting" w:cs="Arabic Typesetting"/>
          <w:sz w:val="32"/>
          <w:szCs w:val="32"/>
        </w:rPr>
        <w:t>_____</w:t>
      </w:r>
      <w:r>
        <w:rPr>
          <w:rFonts w:ascii="Arabic Typesetting" w:hAnsi="Arabic Typesetting" w:cs="Arabic Typesetting"/>
          <w:sz w:val="32"/>
          <w:szCs w:val="32"/>
        </w:rPr>
        <w:t>.</w:t>
      </w:r>
      <w:r w:rsidR="00787693">
        <w:rPr>
          <w:rFonts w:ascii="Arabic Typesetting" w:hAnsi="Arabic Typesetting" w:cs="Arabic Typesetting"/>
          <w:sz w:val="32"/>
          <w:szCs w:val="32"/>
        </w:rPr>
        <w:t xml:space="preserve">  Christian charities stand out:</w:t>
      </w:r>
      <w:r>
        <w:rPr>
          <w:rFonts w:ascii="Arabic Typesetting" w:hAnsi="Arabic Typesetting" w:cs="Arabic Typesetting"/>
          <w:sz w:val="32"/>
          <w:szCs w:val="32"/>
        </w:rPr>
        <w:t xml:space="preserve"> i.e. Mother Teresa, the Salvation Army, religious hospitals, soup kitchens,</w:t>
      </w:r>
      <w:r w:rsidR="00787693">
        <w:rPr>
          <w:rFonts w:ascii="Arabic Typesetting" w:hAnsi="Arabic Typesetting" w:cs="Arabic Typesetting"/>
          <w:sz w:val="32"/>
          <w:szCs w:val="32"/>
        </w:rPr>
        <w:t xml:space="preserve"> and</w:t>
      </w:r>
      <w:r>
        <w:rPr>
          <w:rFonts w:ascii="Arabic Typesetting" w:hAnsi="Arabic Typesetting" w:cs="Arabic Typesetting"/>
          <w:sz w:val="32"/>
          <w:szCs w:val="32"/>
        </w:rPr>
        <w:t xml:space="preserve"> thrift shops.  Christians are the most generous group in our culture.</w:t>
      </w:r>
    </w:p>
    <w:p w:rsidR="00F20EF1" w:rsidRPr="00471C31" w:rsidRDefault="00471C31" w:rsidP="00471C31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The Christian faith 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has </w:t>
      </w:r>
      <w:r>
        <w:rPr>
          <w:rFonts w:ascii="Arabic Typesetting" w:hAnsi="Arabic Typesetting" w:cs="Arabic Typesetting"/>
          <w:sz w:val="32"/>
          <w:szCs w:val="32"/>
        </w:rPr>
        <w:t xml:space="preserve">changed </w:t>
      </w:r>
      <w:r w:rsidR="00C5188B">
        <w:rPr>
          <w:rFonts w:ascii="Arabic Typesetting" w:hAnsi="Arabic Typesetting" w:cs="Arabic Typesetting"/>
          <w:sz w:val="32"/>
          <w:szCs w:val="32"/>
        </w:rPr>
        <w:t>________</w:t>
      </w:r>
      <w:r>
        <w:rPr>
          <w:rFonts w:ascii="Arabic Typesetting" w:hAnsi="Arabic Typesetting" w:cs="Arabic Typesetting"/>
          <w:sz w:val="32"/>
          <w:szCs w:val="32"/>
        </w:rPr>
        <w:t xml:space="preserve">.  </w:t>
      </w:r>
      <w:r w:rsidR="00787693">
        <w:rPr>
          <w:rFonts w:ascii="Arabic Typesetting" w:hAnsi="Arabic Typesetting" w:cs="Arabic Typesetting"/>
          <w:sz w:val="32"/>
          <w:szCs w:val="32"/>
        </w:rPr>
        <w:t xml:space="preserve">The </w:t>
      </w:r>
      <w:r>
        <w:rPr>
          <w:rFonts w:ascii="Arabic Typesetting" w:hAnsi="Arabic Typesetting" w:cs="Arabic Typesetting"/>
          <w:sz w:val="32"/>
          <w:szCs w:val="32"/>
        </w:rPr>
        <w:t xml:space="preserve">Protestant </w:t>
      </w:r>
      <w:r w:rsidR="00787693">
        <w:rPr>
          <w:rFonts w:ascii="Arabic Typesetting" w:hAnsi="Arabic Typesetting" w:cs="Arabic Typesetting"/>
          <w:sz w:val="32"/>
          <w:szCs w:val="32"/>
        </w:rPr>
        <w:t>R</w:t>
      </w:r>
      <w:r>
        <w:rPr>
          <w:rFonts w:ascii="Arabic Typesetting" w:hAnsi="Arabic Typesetting" w:cs="Arabic Typesetting"/>
          <w:sz w:val="32"/>
          <w:szCs w:val="32"/>
        </w:rPr>
        <w:t xml:space="preserve">eformation brought about the education of the masses. For 200 years in America, children’s reading texts contained </w:t>
      </w:r>
      <w:r w:rsidR="00BF68A6">
        <w:rPr>
          <w:rFonts w:ascii="Arabic Typesetting" w:hAnsi="Arabic Typesetting" w:cs="Arabic Typesetting"/>
          <w:sz w:val="32"/>
          <w:szCs w:val="32"/>
        </w:rPr>
        <w:t>S</w:t>
      </w:r>
      <w:r>
        <w:rPr>
          <w:rFonts w:ascii="Arabic Typesetting" w:hAnsi="Arabic Typesetting" w:cs="Arabic Typesetting"/>
          <w:sz w:val="32"/>
          <w:szCs w:val="32"/>
        </w:rPr>
        <w:t>cripture.  All but one of the first 123 colleges in colonial America were Christian institutions.</w:t>
      </w:r>
    </w:p>
    <w:p w:rsidR="00021D3C" w:rsidRDefault="00471C31" w:rsidP="00653B9F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The Christian faith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 has</w:t>
      </w:r>
      <w:r>
        <w:rPr>
          <w:rFonts w:ascii="Arabic Typesetting" w:hAnsi="Arabic Typesetting" w:cs="Arabic Typesetting"/>
          <w:sz w:val="32"/>
          <w:szCs w:val="32"/>
        </w:rPr>
        <w:t xml:space="preserve"> directly impacted America’s </w:t>
      </w:r>
      <w:r w:rsidR="00C5188B">
        <w:rPr>
          <w:rFonts w:ascii="Arabic Typesetting" w:hAnsi="Arabic Typesetting" w:cs="Arabic Typesetting"/>
          <w:sz w:val="32"/>
          <w:szCs w:val="32"/>
        </w:rPr>
        <w:t>___________</w:t>
      </w:r>
      <w:r>
        <w:rPr>
          <w:rFonts w:ascii="Arabic Typesetting" w:hAnsi="Arabic Typesetting" w:cs="Arabic Typesetting"/>
          <w:sz w:val="32"/>
          <w:szCs w:val="32"/>
        </w:rPr>
        <w:t xml:space="preserve"> by its biblical doctrines.</w:t>
      </w:r>
    </w:p>
    <w:p w:rsidR="00471C31" w:rsidRDefault="00471C31" w:rsidP="00653B9F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The Christian faith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 has</w:t>
      </w:r>
      <w:r>
        <w:rPr>
          <w:rFonts w:ascii="Arabic Typesetting" w:hAnsi="Arabic Typesetting" w:cs="Arabic Typesetting"/>
          <w:sz w:val="32"/>
          <w:szCs w:val="32"/>
        </w:rPr>
        <w:t xml:space="preserve"> affected the thinking of </w:t>
      </w:r>
      <w:r w:rsidR="00C5188B">
        <w:rPr>
          <w:rFonts w:ascii="Arabic Typesetting" w:hAnsi="Arabic Typesetting" w:cs="Arabic Typesetting"/>
          <w:sz w:val="32"/>
          <w:szCs w:val="32"/>
        </w:rPr>
        <w:t>_______</w:t>
      </w:r>
      <w:r>
        <w:rPr>
          <w:rFonts w:ascii="Arabic Typesetting" w:hAnsi="Arabic Typesetting" w:cs="Arabic Typesetting"/>
          <w:sz w:val="32"/>
          <w:szCs w:val="32"/>
        </w:rPr>
        <w:t xml:space="preserve"> like Keppler, Boyle, Pascal, Pasteur, Newton</w:t>
      </w:r>
      <w:r w:rsidR="00787693">
        <w:rPr>
          <w:rFonts w:ascii="Arabic Typesetting" w:hAnsi="Arabic Typesetting" w:cs="Arabic Typesetting"/>
          <w:sz w:val="32"/>
          <w:szCs w:val="32"/>
        </w:rPr>
        <w:t>,</w:t>
      </w:r>
      <w:r>
        <w:rPr>
          <w:rFonts w:ascii="Arabic Typesetting" w:hAnsi="Arabic Typesetting" w:cs="Arabic Typesetting"/>
          <w:sz w:val="32"/>
          <w:szCs w:val="32"/>
        </w:rPr>
        <w:t xml:space="preserve"> and many others.</w:t>
      </w:r>
    </w:p>
    <w:p w:rsidR="00471C31" w:rsidRDefault="00471C31" w:rsidP="00653B9F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The Christian faith 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has even impacted our free enterprise and </w:t>
      </w:r>
      <w:r w:rsidR="00C5188B">
        <w:rPr>
          <w:rFonts w:ascii="Arabic Typesetting" w:hAnsi="Arabic Typesetting" w:cs="Arabic Typesetting"/>
          <w:sz w:val="32"/>
          <w:szCs w:val="32"/>
        </w:rPr>
        <w:t>_____</w:t>
      </w:r>
      <w:r w:rsidR="00C95A34">
        <w:rPr>
          <w:rFonts w:ascii="Arabic Typesetting" w:hAnsi="Arabic Typesetting" w:cs="Arabic Typesetting"/>
          <w:sz w:val="32"/>
          <w:szCs w:val="32"/>
        </w:rPr>
        <w:t xml:space="preserve"> ethic with the “Protestant work ethic.”</w:t>
      </w:r>
    </w:p>
    <w:p w:rsidR="00C95A34" w:rsidRDefault="00C95A34" w:rsidP="00653B9F">
      <w:pPr>
        <w:pStyle w:val="List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The Christian faith has made its mark on </w:t>
      </w:r>
      <w:r w:rsidR="00C5188B">
        <w:rPr>
          <w:rFonts w:ascii="Arabic Typesetting" w:hAnsi="Arabic Typesetting" w:cs="Arabic Typesetting"/>
          <w:sz w:val="32"/>
          <w:szCs w:val="32"/>
        </w:rPr>
        <w:t>___</w:t>
      </w:r>
      <w:r>
        <w:rPr>
          <w:rFonts w:ascii="Arabic Typesetting" w:hAnsi="Arabic Typesetting" w:cs="Arabic Typesetting"/>
          <w:sz w:val="32"/>
          <w:szCs w:val="32"/>
        </w:rPr>
        <w:t>, music and literature.  It influenced writers like Dante, Chaucer, Dostoevsky, Shakespeare, Dickens, Milton</w:t>
      </w:r>
      <w:r w:rsidR="00787693">
        <w:rPr>
          <w:rFonts w:ascii="Arabic Typesetting" w:hAnsi="Arabic Typesetting" w:cs="Arabic Typesetting"/>
          <w:sz w:val="32"/>
          <w:szCs w:val="32"/>
        </w:rPr>
        <w:t>,</w:t>
      </w:r>
      <w:r>
        <w:rPr>
          <w:rFonts w:ascii="Arabic Typesetting" w:hAnsi="Arabic Typesetting" w:cs="Arabic Typesetting"/>
          <w:sz w:val="32"/>
          <w:szCs w:val="32"/>
        </w:rPr>
        <w:t xml:space="preserve"> and more.  It influenced the music </w:t>
      </w:r>
      <w:r>
        <w:rPr>
          <w:rFonts w:ascii="Arabic Typesetting" w:hAnsi="Arabic Typesetting" w:cs="Arabic Typesetting"/>
          <w:sz w:val="32"/>
          <w:szCs w:val="32"/>
        </w:rPr>
        <w:lastRenderedPageBreak/>
        <w:t>world of Handel, Vivaldi</w:t>
      </w:r>
      <w:r w:rsidR="00787693">
        <w:rPr>
          <w:rFonts w:ascii="Arabic Typesetting" w:hAnsi="Arabic Typesetting" w:cs="Arabic Typesetting"/>
          <w:sz w:val="32"/>
          <w:szCs w:val="32"/>
        </w:rPr>
        <w:t>,</w:t>
      </w:r>
      <w:r>
        <w:rPr>
          <w:rFonts w:ascii="Arabic Typesetting" w:hAnsi="Arabic Typesetting" w:cs="Arabic Typesetting"/>
          <w:sz w:val="32"/>
          <w:szCs w:val="32"/>
        </w:rPr>
        <w:t xml:space="preserve"> and Bach.  It influenced art with its beautiful cathedrals, sculptures, and paintings.</w:t>
      </w:r>
      <w:r w:rsidR="00525891">
        <w:rPr>
          <w:rFonts w:ascii="Arabic Typesetting" w:hAnsi="Arabic Typesetting" w:cs="Arabic Typesetting"/>
          <w:sz w:val="32"/>
          <w:szCs w:val="32"/>
        </w:rPr>
        <w:t>*</w:t>
      </w:r>
    </w:p>
    <w:p w:rsidR="00525891" w:rsidRPr="00525891" w:rsidRDefault="00525891" w:rsidP="00525891">
      <w:pPr>
        <w:pStyle w:val="List"/>
        <w:ind w:left="720" w:firstLine="0"/>
        <w:rPr>
          <w:rFonts w:ascii="Arabic Typesetting" w:hAnsi="Arabic Typesetting" w:cs="Arabic Typesetting"/>
          <w:sz w:val="24"/>
          <w:szCs w:val="24"/>
        </w:rPr>
      </w:pPr>
      <w:r w:rsidRPr="00525891">
        <w:rPr>
          <w:rFonts w:ascii="Arabic Typesetting" w:hAnsi="Arabic Typesetting" w:cs="Arabic Typesetting"/>
          <w:sz w:val="24"/>
          <w:szCs w:val="24"/>
        </w:rPr>
        <w:t>*D</w:t>
      </w:r>
      <w:r w:rsidR="00BF68A6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525891">
        <w:rPr>
          <w:rFonts w:ascii="Arabic Typesetting" w:hAnsi="Arabic Typesetting" w:cs="Arabic Typesetting"/>
          <w:sz w:val="24"/>
          <w:szCs w:val="24"/>
        </w:rPr>
        <w:t>.James Kennedy, Jerry Newcombe, Dinesh D’Souza, and Glenn Sunshine</w:t>
      </w:r>
    </w:p>
    <w:p w:rsidR="00F20EF1" w:rsidRPr="00C95A34" w:rsidRDefault="00C95A34" w:rsidP="00462CC6">
      <w:pPr>
        <w:pStyle w:val="List"/>
        <w:rPr>
          <w:rFonts w:ascii="Arabic Typesetting" w:hAnsi="Arabic Typesetting" w:cs="Arabic Typesetting"/>
          <w:b/>
          <w:color w:val="000000"/>
          <w:sz w:val="40"/>
          <w:szCs w:val="40"/>
          <w:shd w:val="clear" w:color="auto" w:fill="FFFFFF"/>
        </w:rPr>
      </w:pPr>
      <w:r>
        <w:rPr>
          <w:rFonts w:ascii="Arabic Typesetting" w:hAnsi="Arabic Typesetting" w:cs="Arabic Typesetting"/>
          <w:b/>
          <w:color w:val="000000"/>
          <w:sz w:val="40"/>
          <w:szCs w:val="40"/>
          <w:shd w:val="clear" w:color="auto" w:fill="FFFFFF"/>
        </w:rPr>
        <w:t>…and all because of Re</w:t>
      </w:r>
      <w:r w:rsidRPr="00C95A34">
        <w:rPr>
          <w:rFonts w:ascii="Arabic Typesetting" w:hAnsi="Arabic Typesetting" w:cs="Arabic Typesetting"/>
          <w:b/>
          <w:color w:val="000000"/>
          <w:sz w:val="40"/>
          <w:szCs w:val="40"/>
          <w:shd w:val="clear" w:color="auto" w:fill="FFFFFF"/>
        </w:rPr>
        <w:t>surrection Sunday!</w:t>
      </w:r>
    </w:p>
    <w:p w:rsidR="00D61F01" w:rsidRDefault="00D61F01" w:rsidP="00D61F01">
      <w:pPr>
        <w:pStyle w:val="List"/>
        <w:ind w:left="720" w:firstLine="0"/>
        <w:rPr>
          <w:rFonts w:ascii="Arabic Typesetting" w:hAnsi="Arabic Typesetting" w:cs="Arabic Typesetting"/>
          <w:sz w:val="16"/>
          <w:szCs w:val="16"/>
        </w:rPr>
      </w:pPr>
    </w:p>
    <w:p w:rsidR="00785532" w:rsidRPr="00021D3C" w:rsidRDefault="00785532" w:rsidP="00D61F01">
      <w:pPr>
        <w:pStyle w:val="List"/>
        <w:ind w:left="720" w:firstLine="0"/>
        <w:rPr>
          <w:rFonts w:ascii="Arabic Typesetting" w:hAnsi="Arabic Typesetting" w:cs="Arabic Typesetting"/>
          <w:sz w:val="16"/>
          <w:szCs w:val="16"/>
        </w:rPr>
      </w:pPr>
    </w:p>
    <w:p w:rsidR="00373389" w:rsidRPr="00525891" w:rsidRDefault="00C95A34" w:rsidP="00FC1ED7">
      <w:pPr>
        <w:pStyle w:val="List"/>
        <w:numPr>
          <w:ilvl w:val="0"/>
          <w:numId w:val="2"/>
        </w:numPr>
        <w:rPr>
          <w:rFonts w:ascii="Arabic Typesetting" w:hAnsi="Arabic Typesetting" w:cs="Arabic Typesetting"/>
          <w:b/>
          <w:sz w:val="24"/>
          <w:szCs w:val="24"/>
        </w:rPr>
      </w:pPr>
      <w:r w:rsidRPr="00FC1ED7">
        <w:rPr>
          <w:rFonts w:ascii="Arabic Typesetting" w:hAnsi="Arabic Typesetting" w:cs="Arabic Typesetting"/>
          <w:b/>
          <w:sz w:val="36"/>
          <w:szCs w:val="36"/>
        </w:rPr>
        <w:t xml:space="preserve">What are the </w:t>
      </w:r>
      <w:r w:rsidR="00C5188B">
        <w:rPr>
          <w:rFonts w:ascii="Arabic Typesetting" w:hAnsi="Arabic Typesetting" w:cs="Arabic Typesetting"/>
          <w:b/>
          <w:sz w:val="36"/>
          <w:szCs w:val="36"/>
        </w:rPr>
        <w:t>_____</w:t>
      </w:r>
      <w:r w:rsidRPr="00FC1ED7">
        <w:rPr>
          <w:rFonts w:ascii="Arabic Typesetting" w:hAnsi="Arabic Typesetting" w:cs="Arabic Typesetting"/>
          <w:b/>
          <w:sz w:val="36"/>
          <w:szCs w:val="36"/>
        </w:rPr>
        <w:t xml:space="preserve"> about the resurrection?</w:t>
      </w:r>
      <w:r w:rsidR="00FC1ED7" w:rsidRPr="00FC1ED7">
        <w:rPr>
          <w:rFonts w:ascii="Arabic Typesetting" w:hAnsi="Arabic Typesetting" w:cs="Arabic Typesetting"/>
          <w:b/>
          <w:sz w:val="36"/>
          <w:szCs w:val="36"/>
        </w:rPr>
        <w:t>*</w:t>
      </w:r>
      <w:r w:rsidR="00FC1ED7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525891">
        <w:rPr>
          <w:rFonts w:ascii="Arabic Typesetting" w:hAnsi="Arabic Typesetting" w:cs="Arabic Typesetting"/>
          <w:b/>
          <w:sz w:val="40"/>
          <w:szCs w:val="40"/>
        </w:rPr>
        <w:t xml:space="preserve">                </w:t>
      </w:r>
      <w:r w:rsidR="00FC1ED7" w:rsidRPr="00525891">
        <w:rPr>
          <w:rStyle w:val="text"/>
          <w:rFonts w:ascii="Arabic Typesetting" w:hAnsi="Arabic Typesetting" w:cs="Arabic Typesetting"/>
          <w:color w:val="000000"/>
          <w:sz w:val="24"/>
          <w:szCs w:val="24"/>
        </w:rPr>
        <w:t>*Lee Stroebel</w:t>
      </w:r>
    </w:p>
    <w:p w:rsidR="00D61F01" w:rsidRDefault="00C5188B" w:rsidP="00021D3C">
      <w:pPr>
        <w:pStyle w:val="List"/>
        <w:numPr>
          <w:ilvl w:val="0"/>
          <w:numId w:val="3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________</w:t>
      </w:r>
      <w:r w:rsidR="0035448D">
        <w:rPr>
          <w:rFonts w:ascii="Arabic Typesetting" w:hAnsi="Arabic Typesetting" w:cs="Arabic Typesetting"/>
          <w:sz w:val="32"/>
          <w:szCs w:val="32"/>
        </w:rPr>
        <w:t>: The crucifixion of Jesus.  Jesus was clearly dead</w:t>
      </w:r>
      <w:r w:rsidR="00525891">
        <w:rPr>
          <w:rFonts w:ascii="Arabic Typesetting" w:hAnsi="Arabic Typesetting" w:cs="Arabic Typesetting"/>
          <w:sz w:val="32"/>
          <w:szCs w:val="32"/>
        </w:rPr>
        <w:t xml:space="preserve"> and was buried!</w:t>
      </w:r>
    </w:p>
    <w:p w:rsidR="00FC1ED7" w:rsidRDefault="00C5188B" w:rsidP="00021D3C">
      <w:pPr>
        <w:pStyle w:val="List"/>
        <w:numPr>
          <w:ilvl w:val="0"/>
          <w:numId w:val="3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_____</w:t>
      </w:r>
      <w:r w:rsidR="00FC1ED7">
        <w:rPr>
          <w:rFonts w:ascii="Arabic Typesetting" w:hAnsi="Arabic Typesetting" w:cs="Arabic Typesetting"/>
          <w:sz w:val="32"/>
          <w:szCs w:val="32"/>
        </w:rPr>
        <w:t xml:space="preserve"> tomb:</w:t>
      </w:r>
      <w:r w:rsidR="00525891">
        <w:rPr>
          <w:rFonts w:ascii="Arabic Typesetting" w:hAnsi="Arabic Typesetting" w:cs="Arabic Typesetting"/>
          <w:sz w:val="32"/>
          <w:szCs w:val="32"/>
        </w:rPr>
        <w:t xml:space="preserve"> No bones were ever found!</w:t>
      </w:r>
    </w:p>
    <w:p w:rsidR="00525891" w:rsidRDefault="00525891" w:rsidP="00525891">
      <w:pPr>
        <w:pStyle w:val="List"/>
        <w:ind w:firstLine="0"/>
        <w:rPr>
          <w:rFonts w:ascii="Arabic Typesetting" w:hAnsi="Arabic Typesetting" w:cs="Arabic Typesetting"/>
          <w:sz w:val="32"/>
          <w:szCs w:val="32"/>
        </w:rPr>
      </w:pPr>
    </w:p>
    <w:p w:rsidR="00FC1ED7" w:rsidRDefault="00C5188B" w:rsidP="00021D3C">
      <w:pPr>
        <w:pStyle w:val="List"/>
        <w:numPr>
          <w:ilvl w:val="0"/>
          <w:numId w:val="3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_________</w:t>
      </w:r>
      <w:r w:rsidR="00FC1ED7">
        <w:rPr>
          <w:rFonts w:ascii="Arabic Typesetting" w:hAnsi="Arabic Typesetting" w:cs="Arabic Typesetting"/>
          <w:sz w:val="32"/>
          <w:szCs w:val="32"/>
        </w:rPr>
        <w:t>: Over 515 eyewitness</w:t>
      </w:r>
      <w:r w:rsidR="00787693">
        <w:rPr>
          <w:rFonts w:ascii="Arabic Typesetting" w:hAnsi="Arabic Typesetting" w:cs="Arabic Typesetting"/>
          <w:sz w:val="32"/>
          <w:szCs w:val="32"/>
        </w:rPr>
        <w:t>es</w:t>
      </w:r>
      <w:r w:rsidR="00BF68A6">
        <w:rPr>
          <w:rFonts w:ascii="Arabic Typesetting" w:hAnsi="Arabic Typesetting" w:cs="Arabic Typesetting"/>
          <w:sz w:val="32"/>
          <w:szCs w:val="32"/>
        </w:rPr>
        <w:t>,</w:t>
      </w:r>
      <w:r w:rsidR="00FC1ED7">
        <w:rPr>
          <w:rFonts w:ascii="Arabic Typesetting" w:hAnsi="Arabic Typesetting" w:cs="Arabic Typesetting"/>
          <w:sz w:val="32"/>
          <w:szCs w:val="32"/>
        </w:rPr>
        <w:t xml:space="preserve"> including skeptics.</w:t>
      </w:r>
    </w:p>
    <w:p w:rsidR="0035448D" w:rsidRDefault="00C5188B" w:rsidP="00021D3C">
      <w:pPr>
        <w:pStyle w:val="List"/>
        <w:numPr>
          <w:ilvl w:val="0"/>
          <w:numId w:val="3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_____</w:t>
      </w:r>
      <w:r w:rsidR="0035448D">
        <w:rPr>
          <w:rFonts w:ascii="Arabic Typesetting" w:hAnsi="Arabic Typesetting" w:cs="Arabic Typesetting"/>
          <w:sz w:val="32"/>
          <w:szCs w:val="32"/>
        </w:rPr>
        <w:t xml:space="preserve"> accounts: Creed of the early church </w:t>
      </w:r>
      <w:r w:rsidR="00787693">
        <w:rPr>
          <w:rFonts w:ascii="Arabic Typesetting" w:hAnsi="Arabic Typesetting" w:cs="Arabic Typesetting"/>
          <w:sz w:val="32"/>
          <w:szCs w:val="32"/>
        </w:rPr>
        <w:t xml:space="preserve">                </w:t>
      </w:r>
      <w:r w:rsidR="0035448D">
        <w:rPr>
          <w:rFonts w:ascii="Arabic Typesetting" w:hAnsi="Arabic Typesetting" w:cs="Arabic Typesetting"/>
          <w:sz w:val="32"/>
          <w:szCs w:val="32"/>
        </w:rPr>
        <w:t>(I Corinthians 15 as early as 24-36 months after Jesus’ death), historical data close to the happenings.</w:t>
      </w:r>
    </w:p>
    <w:p w:rsidR="00785532" w:rsidRPr="00FC1ED7" w:rsidRDefault="00C5188B" w:rsidP="00FC1ED7">
      <w:pPr>
        <w:pStyle w:val="List"/>
        <w:numPr>
          <w:ilvl w:val="0"/>
          <w:numId w:val="3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_________</w:t>
      </w:r>
      <w:r w:rsidR="0035448D">
        <w:rPr>
          <w:rFonts w:ascii="Arabic Typesetting" w:hAnsi="Arabic Typesetting" w:cs="Arabic Typesetting"/>
          <w:sz w:val="32"/>
          <w:szCs w:val="32"/>
        </w:rPr>
        <w:t xml:space="preserve"> of the church:</w:t>
      </w:r>
      <w:r w:rsidR="00FC1ED7">
        <w:rPr>
          <w:rFonts w:ascii="Arabic Typesetting" w:hAnsi="Arabic Typesetting" w:cs="Arabic Typesetting"/>
          <w:sz w:val="32"/>
          <w:szCs w:val="32"/>
        </w:rPr>
        <w:t xml:space="preserve">  Explosive growth!</w:t>
      </w:r>
      <w:r w:rsidR="005069EE" w:rsidRPr="00FC1ED7">
        <w:rPr>
          <w:rFonts w:ascii="Arabic Typesetting" w:hAnsi="Arabic Typesetting" w:cs="Arabic Typesetting"/>
          <w:b/>
          <w:i/>
          <w:color w:val="000000"/>
          <w:sz w:val="36"/>
          <w:szCs w:val="36"/>
          <w:shd w:val="clear" w:color="auto" w:fill="FFFFFF"/>
        </w:rPr>
        <w:t xml:space="preserve">                          </w:t>
      </w:r>
    </w:p>
    <w:p w:rsidR="00785532" w:rsidRDefault="00785532" w:rsidP="005069EE">
      <w:pPr>
        <w:jc w:val="center"/>
        <w:rPr>
          <w:rFonts w:ascii="Arabic Typesetting" w:hAnsi="Arabic Typesetting" w:cs="Arabic Typesetting"/>
          <w:b/>
          <w:i/>
          <w:color w:val="000000"/>
          <w:sz w:val="36"/>
          <w:szCs w:val="36"/>
          <w:shd w:val="clear" w:color="auto" w:fill="FFFFFF"/>
        </w:rPr>
      </w:pPr>
    </w:p>
    <w:p w:rsidR="00653B9F" w:rsidRPr="00FC1ED7" w:rsidRDefault="00FC1ED7" w:rsidP="00FC1ED7">
      <w:pPr>
        <w:pStyle w:val="ListParagraph"/>
        <w:numPr>
          <w:ilvl w:val="0"/>
          <w:numId w:val="2"/>
        </w:numPr>
        <w:rPr>
          <w:rFonts w:ascii="Arabic Typesetting" w:eastAsiaTheme="minorHAnsi" w:hAnsi="Arabic Typesetting" w:cs="Arabic Typesetting"/>
          <w:b/>
          <w:snapToGrid/>
          <w:sz w:val="36"/>
          <w:szCs w:val="36"/>
        </w:rPr>
      </w:pPr>
      <w:r w:rsidRPr="00FC1ED7">
        <w:rPr>
          <w:rFonts w:ascii="Arabic Typesetting" w:hAnsi="Arabic Typesetting" w:cs="Arabic Typesetting"/>
          <w:b/>
          <w:sz w:val="36"/>
          <w:szCs w:val="36"/>
        </w:rPr>
        <w:t xml:space="preserve">What will you do with the </w:t>
      </w:r>
      <w:r w:rsidR="00C5188B">
        <w:rPr>
          <w:rFonts w:ascii="Arabic Typesetting" w:hAnsi="Arabic Typesetting" w:cs="Arabic Typesetting"/>
          <w:b/>
          <w:sz w:val="36"/>
          <w:szCs w:val="36"/>
        </w:rPr>
        <w:t>_____</w:t>
      </w:r>
      <w:r w:rsidRPr="00FC1ED7">
        <w:rPr>
          <w:rFonts w:ascii="Arabic Typesetting" w:hAnsi="Arabic Typesetting" w:cs="Arabic Typesetting"/>
          <w:b/>
          <w:sz w:val="36"/>
          <w:szCs w:val="36"/>
        </w:rPr>
        <w:t xml:space="preserve"> of the resurrection?</w:t>
      </w:r>
    </w:p>
    <w:p w:rsidR="005069EE" w:rsidRDefault="00525891" w:rsidP="00525891">
      <w:pPr>
        <w:pStyle w:val="ListParagraph"/>
        <w:numPr>
          <w:ilvl w:val="0"/>
          <w:numId w:val="9"/>
        </w:numPr>
        <w:rPr>
          <w:rFonts w:ascii="Arabic Typesetting" w:eastAsiaTheme="minorHAnsi" w:hAnsi="Arabic Typesetting" w:cs="Arabic Typesetting"/>
          <w:snapToGrid/>
          <w:sz w:val="32"/>
          <w:szCs w:val="32"/>
        </w:rPr>
      </w:pP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 I choose to believe that the greatest power in the universe could </w:t>
      </w:r>
      <w:r w:rsidR="00DD0D9B">
        <w:rPr>
          <w:rFonts w:ascii="Arabic Typesetting" w:eastAsiaTheme="minorHAnsi" w:hAnsi="Arabic Typesetting" w:cs="Arabic Typesetting"/>
          <w:snapToGrid/>
          <w:sz w:val="32"/>
          <w:szCs w:val="32"/>
        </w:rPr>
        <w:t>_____</w:t>
      </w: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 me.</w:t>
      </w:r>
    </w:p>
    <w:p w:rsidR="00A01A61" w:rsidRPr="00A01A61" w:rsidRDefault="00A01A61" w:rsidP="00A01A61">
      <w:pPr>
        <w:rPr>
          <w:rFonts w:ascii="Arabic Typesetting" w:eastAsiaTheme="minorHAnsi" w:hAnsi="Arabic Typesetting" w:cs="Arabic Typesetting"/>
          <w:b/>
          <w:i/>
          <w:snapToGrid/>
          <w:sz w:val="28"/>
          <w:szCs w:val="28"/>
        </w:rPr>
      </w:pP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lastRenderedPageBreak/>
        <w:t>“For this is how God loved the world: He gave his one and only Son, so that everyone who believes in him will not perish but have eternal life.” John 3:16</w:t>
      </w:r>
    </w:p>
    <w:p w:rsidR="00525891" w:rsidRDefault="00525891" w:rsidP="00525891">
      <w:pPr>
        <w:pStyle w:val="ListParagraph"/>
        <w:numPr>
          <w:ilvl w:val="0"/>
          <w:numId w:val="9"/>
        </w:numPr>
        <w:rPr>
          <w:rFonts w:ascii="Arabic Typesetting" w:eastAsiaTheme="minorHAnsi" w:hAnsi="Arabic Typesetting" w:cs="Arabic Typesetting"/>
          <w:snapToGrid/>
          <w:sz w:val="32"/>
          <w:szCs w:val="32"/>
        </w:rPr>
      </w:pP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I choose to believe that the resurrection power could </w:t>
      </w:r>
      <w:r w:rsidR="00DD0D9B">
        <w:rPr>
          <w:rFonts w:ascii="Arabic Typesetting" w:eastAsiaTheme="minorHAnsi" w:hAnsi="Arabic Typesetting" w:cs="Arabic Typesetting"/>
          <w:snapToGrid/>
          <w:sz w:val="32"/>
          <w:szCs w:val="32"/>
        </w:rPr>
        <w:t>____</w:t>
      </w: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 in me.</w:t>
      </w:r>
    </w:p>
    <w:p w:rsidR="00A01A61" w:rsidRPr="00A01A61" w:rsidRDefault="00A01A61" w:rsidP="00A01A61">
      <w:pPr>
        <w:rPr>
          <w:rFonts w:ascii="Arabic Typesetting" w:eastAsiaTheme="minorHAnsi" w:hAnsi="Arabic Typesetting" w:cs="Arabic Typesetting"/>
          <w:b/>
          <w:i/>
          <w:snapToGrid/>
          <w:sz w:val="28"/>
          <w:szCs w:val="28"/>
        </w:rPr>
      </w:pP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“Jesus told her, </w:t>
      </w:r>
      <w:r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‘</w:t>
      </w: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I am the resurrection and the life.</w:t>
      </w: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 Anyone who believes in me will live, even after dying. </w:t>
      </w:r>
      <w:r w:rsidRPr="00A01A61">
        <w:rPr>
          <w:rFonts w:ascii="Arabic Typesetting" w:hAnsi="Arabic Typesetting" w:cs="Arabic Typesetting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Everyone who lives in me and believes in me will never ever die. Do you believe this?</w:t>
      </w:r>
      <w:r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’</w:t>
      </w: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 xml:space="preserve">” </w:t>
      </w:r>
      <w:r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John 11:25-26</w:t>
      </w:r>
    </w:p>
    <w:p w:rsidR="00525891" w:rsidRDefault="00525891" w:rsidP="00525891">
      <w:pPr>
        <w:pStyle w:val="ListParagraph"/>
        <w:numPr>
          <w:ilvl w:val="0"/>
          <w:numId w:val="9"/>
        </w:numPr>
        <w:rPr>
          <w:rFonts w:ascii="Arabic Typesetting" w:eastAsiaTheme="minorHAnsi" w:hAnsi="Arabic Typesetting" w:cs="Arabic Typesetting"/>
          <w:snapToGrid/>
          <w:sz w:val="32"/>
          <w:szCs w:val="32"/>
        </w:rPr>
      </w:pP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I choose to </w:t>
      </w:r>
      <w:r w:rsidR="00DD0D9B">
        <w:rPr>
          <w:rFonts w:ascii="Arabic Typesetting" w:eastAsiaTheme="minorHAnsi" w:hAnsi="Arabic Typesetting" w:cs="Arabic Typesetting"/>
          <w:snapToGrid/>
          <w:sz w:val="32"/>
          <w:szCs w:val="32"/>
        </w:rPr>
        <w:t>________</w:t>
      </w: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 this day by choosing Jesus as my personal Lord and Savior.</w:t>
      </w:r>
    </w:p>
    <w:p w:rsidR="00A01A61" w:rsidRPr="00A01A61" w:rsidRDefault="00A01A61" w:rsidP="00A01A61">
      <w:pPr>
        <w:rPr>
          <w:rFonts w:ascii="Arabic Typesetting" w:eastAsiaTheme="minorHAnsi" w:hAnsi="Arabic Typesetting" w:cs="Arabic Typesetting"/>
          <w:b/>
          <w:i/>
          <w:snapToGrid/>
          <w:sz w:val="28"/>
          <w:szCs w:val="28"/>
        </w:rPr>
      </w:pPr>
      <w:r w:rsidRPr="00A01A61">
        <w:rPr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“But to all who believed him and accepted him, he gave the right to become children of God.” John 1:12</w:t>
      </w:r>
    </w:p>
    <w:p w:rsidR="00525891" w:rsidRPr="00A01A61" w:rsidRDefault="00525891" w:rsidP="00525891">
      <w:pPr>
        <w:pStyle w:val="ListParagraph"/>
        <w:numPr>
          <w:ilvl w:val="0"/>
          <w:numId w:val="9"/>
        </w:numPr>
        <w:rPr>
          <w:rFonts w:ascii="Arabic Typesetting" w:eastAsiaTheme="minorHAnsi" w:hAnsi="Arabic Typesetting" w:cs="Arabic Typesetting"/>
          <w:snapToGrid/>
          <w:sz w:val="32"/>
          <w:szCs w:val="32"/>
        </w:rPr>
      </w:pPr>
      <w:r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>I</w:t>
      </w:r>
      <w:r w:rsidR="00A01A61"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 choose to </w:t>
      </w:r>
      <w:r w:rsidR="00DD0D9B">
        <w:rPr>
          <w:rFonts w:ascii="Arabic Typesetting" w:eastAsiaTheme="minorHAnsi" w:hAnsi="Arabic Typesetting" w:cs="Arabic Typesetting"/>
          <w:snapToGrid/>
          <w:sz w:val="32"/>
          <w:szCs w:val="32"/>
        </w:rPr>
        <w:t>_______</w:t>
      </w:r>
      <w:r w:rsidR="00A01A61"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 xml:space="preserve"> Him by giving Him my life and </w:t>
      </w:r>
      <w:bookmarkStart w:id="2" w:name="_GoBack"/>
      <w:bookmarkEnd w:id="2"/>
      <w:r w:rsidR="00A01A61" w:rsidRPr="00A01A61">
        <w:rPr>
          <w:rFonts w:ascii="Arabic Typesetting" w:eastAsiaTheme="minorHAnsi" w:hAnsi="Arabic Typesetting" w:cs="Arabic Typesetting"/>
          <w:snapToGrid/>
          <w:sz w:val="32"/>
          <w:szCs w:val="32"/>
        </w:rPr>
        <w:t>my all!</w:t>
      </w:r>
    </w:p>
    <w:p w:rsidR="005069EE" w:rsidRPr="00A01A61" w:rsidRDefault="00A01A61" w:rsidP="0055439D">
      <w:pPr>
        <w:rPr>
          <w:rFonts w:ascii="Arabic Typesetting" w:eastAsiaTheme="minorHAnsi" w:hAnsi="Arabic Typesetting" w:cs="Arabic Typesetting"/>
          <w:b/>
          <w:i/>
          <w:snapToGrid/>
          <w:sz w:val="28"/>
          <w:szCs w:val="28"/>
        </w:rPr>
      </w:pPr>
      <w:r w:rsidRPr="00A01A61">
        <w:rPr>
          <w:rStyle w:val="text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“I have written this to you who believe in the name of the Son of God, so that you may know you have eternal life.” 1 John 5:13</w:t>
      </w:r>
      <w:r w:rsidRPr="00A01A61">
        <w:rPr>
          <w:rStyle w:val="apple-converted-space"/>
          <w:rFonts w:ascii="Arabic Typesetting" w:hAnsi="Arabic Typesetting" w:cs="Arabic Typesetting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5069EE" w:rsidRDefault="005069EE" w:rsidP="0055439D">
      <w:pPr>
        <w:rPr>
          <w:rFonts w:ascii="Arabic Typesetting" w:eastAsiaTheme="minorHAnsi" w:hAnsi="Arabic Typesetting" w:cs="Arabic Typesetting"/>
          <w:b/>
          <w:snapToGrid/>
          <w:sz w:val="36"/>
          <w:szCs w:val="36"/>
        </w:rPr>
      </w:pPr>
    </w:p>
    <w:p w:rsidR="00CC40B6" w:rsidRDefault="00CC40B6" w:rsidP="0055439D">
      <w:pPr>
        <w:rPr>
          <w:rFonts w:ascii="Arabic Typesetting" w:hAnsi="Arabic Typesetting" w:cs="Arabic Typesetting"/>
          <w:i/>
          <w:sz w:val="36"/>
          <w:szCs w:val="36"/>
        </w:rPr>
      </w:pPr>
    </w:p>
    <w:p w:rsidR="008E61D5" w:rsidRDefault="008E61D5" w:rsidP="00CC40B6">
      <w:pPr>
        <w:pStyle w:val="NormalWeb"/>
        <w:shd w:val="clear" w:color="auto" w:fill="FFFFFF"/>
        <w:rPr>
          <w:rFonts w:ascii="Verdana" w:hAnsi="Verdana"/>
          <w:color w:val="666666"/>
          <w:sz w:val="17"/>
          <w:szCs w:val="17"/>
          <w:shd w:val="clear" w:color="auto" w:fill="FFFFFF"/>
        </w:rPr>
      </w:pPr>
    </w:p>
    <w:p w:rsidR="00B85662" w:rsidRDefault="00B85662" w:rsidP="00F7441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Georgia" w:hAnsi="Georgia"/>
          <w:color w:val="000000"/>
          <w:sz w:val="23"/>
          <w:szCs w:val="23"/>
          <w:shd w:val="clear" w:color="auto" w:fill="F2F2F2"/>
        </w:rPr>
      </w:pPr>
    </w:p>
    <w:p w:rsidR="00F7441C" w:rsidRDefault="00F7441C" w:rsidP="001D2C77">
      <w:pPr>
        <w:pStyle w:val="List"/>
        <w:ind w:left="0" w:firstLine="0"/>
        <w:rPr>
          <w:rFonts w:ascii="Verdana" w:hAnsi="Verdana"/>
          <w:color w:val="000000"/>
          <w:shd w:val="clear" w:color="auto" w:fill="FFFFFF"/>
        </w:rPr>
      </w:pPr>
    </w:p>
    <w:p w:rsidR="00906151" w:rsidRDefault="00906151" w:rsidP="001D2C77">
      <w:pPr>
        <w:pStyle w:val="List"/>
        <w:ind w:left="0" w:firstLine="0"/>
        <w:rPr>
          <w:rFonts w:ascii="Verdana" w:hAnsi="Verdana"/>
          <w:color w:val="000000"/>
          <w:shd w:val="clear" w:color="auto" w:fill="FFFFFF"/>
        </w:rPr>
      </w:pPr>
    </w:p>
    <w:p w:rsidR="00B9118F" w:rsidRPr="004B324B" w:rsidRDefault="00B9118F" w:rsidP="001D2C77">
      <w:pPr>
        <w:pStyle w:val="List"/>
        <w:ind w:left="0" w:firstLine="0"/>
        <w:rPr>
          <w:rFonts w:ascii="Arabic Typesetting" w:hAnsi="Arabic Typesetting" w:cs="Arabic Typesetting"/>
          <w:i/>
          <w:sz w:val="36"/>
          <w:szCs w:val="36"/>
          <w:shd w:val="clear" w:color="auto" w:fill="FFFFFF"/>
        </w:rPr>
      </w:pPr>
    </w:p>
    <w:p w:rsidR="002846C9" w:rsidRDefault="002846C9" w:rsidP="00D26A01">
      <w:pPr>
        <w:rPr>
          <w:b/>
          <w:i/>
          <w:iCs/>
          <w:sz w:val="18"/>
          <w:szCs w:val="18"/>
        </w:rPr>
      </w:pPr>
    </w:p>
    <w:sectPr w:rsidR="002846C9" w:rsidSect="00891BD3">
      <w:pgSz w:w="20160" w:h="12240" w:orient="landscape" w:code="5"/>
      <w:pgMar w:top="630" w:right="720" w:bottom="45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8C" w:rsidRDefault="00357F8C" w:rsidP="00170E2A">
      <w:r>
        <w:separator/>
      </w:r>
    </w:p>
  </w:endnote>
  <w:endnote w:type="continuationSeparator" w:id="0">
    <w:p w:rsidR="00357F8C" w:rsidRDefault="00357F8C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8C" w:rsidRDefault="00357F8C" w:rsidP="00170E2A">
      <w:r>
        <w:separator/>
      </w:r>
    </w:p>
  </w:footnote>
  <w:footnote w:type="continuationSeparator" w:id="0">
    <w:p w:rsidR="00357F8C" w:rsidRDefault="00357F8C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FC"/>
    <w:multiLevelType w:val="hybridMultilevel"/>
    <w:tmpl w:val="F914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0F17"/>
    <w:multiLevelType w:val="hybridMultilevel"/>
    <w:tmpl w:val="F95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360"/>
    <w:multiLevelType w:val="hybridMultilevel"/>
    <w:tmpl w:val="2F0A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4F40"/>
    <w:multiLevelType w:val="hybridMultilevel"/>
    <w:tmpl w:val="648C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72D7F"/>
    <w:multiLevelType w:val="singleLevel"/>
    <w:tmpl w:val="4ED6D7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</w:abstractNum>
  <w:abstractNum w:abstractNumId="5" w15:restartNumberingAfterBreak="0">
    <w:nsid w:val="5C9766DC"/>
    <w:multiLevelType w:val="hybridMultilevel"/>
    <w:tmpl w:val="7BAE3FDC"/>
    <w:lvl w:ilvl="0" w:tplc="4D66A56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B7F4B34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04CB"/>
    <w:multiLevelType w:val="hybridMultilevel"/>
    <w:tmpl w:val="9AF6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66D5"/>
    <w:multiLevelType w:val="hybridMultilevel"/>
    <w:tmpl w:val="80E8CB86"/>
    <w:lvl w:ilvl="0" w:tplc="85C08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684F"/>
    <w:rsid w:val="000179DC"/>
    <w:rsid w:val="00021D3C"/>
    <w:rsid w:val="0002206D"/>
    <w:rsid w:val="0002295B"/>
    <w:rsid w:val="00024D3E"/>
    <w:rsid w:val="00027425"/>
    <w:rsid w:val="00027AA8"/>
    <w:rsid w:val="00030119"/>
    <w:rsid w:val="00031ACC"/>
    <w:rsid w:val="00033A53"/>
    <w:rsid w:val="00033C9C"/>
    <w:rsid w:val="000376B8"/>
    <w:rsid w:val="000377E8"/>
    <w:rsid w:val="00040061"/>
    <w:rsid w:val="000401F7"/>
    <w:rsid w:val="000423E1"/>
    <w:rsid w:val="000436D3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4668"/>
    <w:rsid w:val="000701AA"/>
    <w:rsid w:val="00070237"/>
    <w:rsid w:val="000707CD"/>
    <w:rsid w:val="00072530"/>
    <w:rsid w:val="00074272"/>
    <w:rsid w:val="00074B97"/>
    <w:rsid w:val="00076458"/>
    <w:rsid w:val="00077374"/>
    <w:rsid w:val="00085B07"/>
    <w:rsid w:val="000870F4"/>
    <w:rsid w:val="0008753D"/>
    <w:rsid w:val="00093877"/>
    <w:rsid w:val="0009566B"/>
    <w:rsid w:val="000979F6"/>
    <w:rsid w:val="000A1C2E"/>
    <w:rsid w:val="000A525E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D05B7"/>
    <w:rsid w:val="000D76F6"/>
    <w:rsid w:val="000D7AF2"/>
    <w:rsid w:val="000E2B87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119A9"/>
    <w:rsid w:val="0011222E"/>
    <w:rsid w:val="00115213"/>
    <w:rsid w:val="00115ADC"/>
    <w:rsid w:val="00115CEA"/>
    <w:rsid w:val="001164FF"/>
    <w:rsid w:val="00117B95"/>
    <w:rsid w:val="00126809"/>
    <w:rsid w:val="00126B02"/>
    <w:rsid w:val="001320C6"/>
    <w:rsid w:val="00134CF1"/>
    <w:rsid w:val="001374C6"/>
    <w:rsid w:val="001412C9"/>
    <w:rsid w:val="00141A1D"/>
    <w:rsid w:val="00152947"/>
    <w:rsid w:val="00152A99"/>
    <w:rsid w:val="001539CD"/>
    <w:rsid w:val="0015551A"/>
    <w:rsid w:val="0015699C"/>
    <w:rsid w:val="00157BDB"/>
    <w:rsid w:val="00163903"/>
    <w:rsid w:val="0016529E"/>
    <w:rsid w:val="00165E74"/>
    <w:rsid w:val="00167E6F"/>
    <w:rsid w:val="001708F2"/>
    <w:rsid w:val="00170E2A"/>
    <w:rsid w:val="00171485"/>
    <w:rsid w:val="00173D3C"/>
    <w:rsid w:val="0017481C"/>
    <w:rsid w:val="00176BB2"/>
    <w:rsid w:val="00177451"/>
    <w:rsid w:val="00182F55"/>
    <w:rsid w:val="0018338C"/>
    <w:rsid w:val="00183741"/>
    <w:rsid w:val="00183D74"/>
    <w:rsid w:val="00184B1B"/>
    <w:rsid w:val="00187AA6"/>
    <w:rsid w:val="001925D6"/>
    <w:rsid w:val="00194F4F"/>
    <w:rsid w:val="0019599D"/>
    <w:rsid w:val="001A201E"/>
    <w:rsid w:val="001A5A5F"/>
    <w:rsid w:val="001B43EC"/>
    <w:rsid w:val="001B4ABC"/>
    <w:rsid w:val="001B58A5"/>
    <w:rsid w:val="001B74AD"/>
    <w:rsid w:val="001D115B"/>
    <w:rsid w:val="001D1840"/>
    <w:rsid w:val="001D1CA9"/>
    <w:rsid w:val="001D2C77"/>
    <w:rsid w:val="001D6449"/>
    <w:rsid w:val="001D7D97"/>
    <w:rsid w:val="001D7F63"/>
    <w:rsid w:val="001E0F82"/>
    <w:rsid w:val="001E5CED"/>
    <w:rsid w:val="001E6AF2"/>
    <w:rsid w:val="001E7202"/>
    <w:rsid w:val="001E7FD1"/>
    <w:rsid w:val="001F1F5E"/>
    <w:rsid w:val="001F33F7"/>
    <w:rsid w:val="001F406F"/>
    <w:rsid w:val="001F5B30"/>
    <w:rsid w:val="00203111"/>
    <w:rsid w:val="00203F34"/>
    <w:rsid w:val="00205B7B"/>
    <w:rsid w:val="00206033"/>
    <w:rsid w:val="00206D46"/>
    <w:rsid w:val="002078FD"/>
    <w:rsid w:val="00210E0E"/>
    <w:rsid w:val="0021578F"/>
    <w:rsid w:val="00215851"/>
    <w:rsid w:val="002165C3"/>
    <w:rsid w:val="00216B01"/>
    <w:rsid w:val="00216BA4"/>
    <w:rsid w:val="00220228"/>
    <w:rsid w:val="0022490D"/>
    <w:rsid w:val="002254C9"/>
    <w:rsid w:val="00241167"/>
    <w:rsid w:val="00241F66"/>
    <w:rsid w:val="00247BA7"/>
    <w:rsid w:val="00247F87"/>
    <w:rsid w:val="00250980"/>
    <w:rsid w:val="00250DFE"/>
    <w:rsid w:val="00251EDE"/>
    <w:rsid w:val="002529ED"/>
    <w:rsid w:val="00252D79"/>
    <w:rsid w:val="00253EF6"/>
    <w:rsid w:val="00254D0A"/>
    <w:rsid w:val="00261E7F"/>
    <w:rsid w:val="00264263"/>
    <w:rsid w:val="00264CCB"/>
    <w:rsid w:val="00270138"/>
    <w:rsid w:val="00270230"/>
    <w:rsid w:val="00270808"/>
    <w:rsid w:val="002723D1"/>
    <w:rsid w:val="00276DE5"/>
    <w:rsid w:val="00277086"/>
    <w:rsid w:val="00281147"/>
    <w:rsid w:val="00282066"/>
    <w:rsid w:val="00282D91"/>
    <w:rsid w:val="002846C9"/>
    <w:rsid w:val="0028568B"/>
    <w:rsid w:val="0028649F"/>
    <w:rsid w:val="00286A01"/>
    <w:rsid w:val="00296C10"/>
    <w:rsid w:val="002A4100"/>
    <w:rsid w:val="002A5953"/>
    <w:rsid w:val="002B0C3E"/>
    <w:rsid w:val="002B15E9"/>
    <w:rsid w:val="002B1AF6"/>
    <w:rsid w:val="002B4B86"/>
    <w:rsid w:val="002B59C7"/>
    <w:rsid w:val="002B64E7"/>
    <w:rsid w:val="002C0723"/>
    <w:rsid w:val="002C3DCA"/>
    <w:rsid w:val="002C6CF9"/>
    <w:rsid w:val="002D1CDC"/>
    <w:rsid w:val="002D6A1E"/>
    <w:rsid w:val="002E3700"/>
    <w:rsid w:val="002E3DC4"/>
    <w:rsid w:val="002E4754"/>
    <w:rsid w:val="002F03B7"/>
    <w:rsid w:val="002F0821"/>
    <w:rsid w:val="002F677D"/>
    <w:rsid w:val="002F7CF5"/>
    <w:rsid w:val="003051C8"/>
    <w:rsid w:val="003068EE"/>
    <w:rsid w:val="0031164E"/>
    <w:rsid w:val="00315F94"/>
    <w:rsid w:val="00317EE9"/>
    <w:rsid w:val="00321D3C"/>
    <w:rsid w:val="00331834"/>
    <w:rsid w:val="00334074"/>
    <w:rsid w:val="003343A3"/>
    <w:rsid w:val="003345DB"/>
    <w:rsid w:val="00340A77"/>
    <w:rsid w:val="00342042"/>
    <w:rsid w:val="003474D3"/>
    <w:rsid w:val="00347BAC"/>
    <w:rsid w:val="00352792"/>
    <w:rsid w:val="003530D4"/>
    <w:rsid w:val="00353F6F"/>
    <w:rsid w:val="0035448D"/>
    <w:rsid w:val="00354E35"/>
    <w:rsid w:val="0035640D"/>
    <w:rsid w:val="00356A5A"/>
    <w:rsid w:val="00357F8C"/>
    <w:rsid w:val="0036127E"/>
    <w:rsid w:val="00370303"/>
    <w:rsid w:val="00371AD9"/>
    <w:rsid w:val="0037224A"/>
    <w:rsid w:val="00373389"/>
    <w:rsid w:val="003736B9"/>
    <w:rsid w:val="0037430E"/>
    <w:rsid w:val="00376356"/>
    <w:rsid w:val="003774D0"/>
    <w:rsid w:val="00381AD4"/>
    <w:rsid w:val="00381E80"/>
    <w:rsid w:val="003824C5"/>
    <w:rsid w:val="00383CB6"/>
    <w:rsid w:val="00391380"/>
    <w:rsid w:val="00391B26"/>
    <w:rsid w:val="00396F80"/>
    <w:rsid w:val="00397769"/>
    <w:rsid w:val="003A1395"/>
    <w:rsid w:val="003A23A2"/>
    <w:rsid w:val="003B02A3"/>
    <w:rsid w:val="003B04A9"/>
    <w:rsid w:val="003B1071"/>
    <w:rsid w:val="003B22DA"/>
    <w:rsid w:val="003B29C0"/>
    <w:rsid w:val="003B31B5"/>
    <w:rsid w:val="003B3741"/>
    <w:rsid w:val="003B467A"/>
    <w:rsid w:val="003B6898"/>
    <w:rsid w:val="003B7701"/>
    <w:rsid w:val="003C026E"/>
    <w:rsid w:val="003C3552"/>
    <w:rsid w:val="003D362C"/>
    <w:rsid w:val="003D3A97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4012FE"/>
    <w:rsid w:val="00401FFF"/>
    <w:rsid w:val="00402671"/>
    <w:rsid w:val="004042E5"/>
    <w:rsid w:val="00405034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32E0A"/>
    <w:rsid w:val="00436DB8"/>
    <w:rsid w:val="004435EB"/>
    <w:rsid w:val="00445D39"/>
    <w:rsid w:val="00446D97"/>
    <w:rsid w:val="00453E5D"/>
    <w:rsid w:val="00455417"/>
    <w:rsid w:val="0046297B"/>
    <w:rsid w:val="00462CC6"/>
    <w:rsid w:val="004640FF"/>
    <w:rsid w:val="00466378"/>
    <w:rsid w:val="00470CF4"/>
    <w:rsid w:val="00471C31"/>
    <w:rsid w:val="00475051"/>
    <w:rsid w:val="004762CB"/>
    <w:rsid w:val="004876CD"/>
    <w:rsid w:val="00490967"/>
    <w:rsid w:val="00490FF2"/>
    <w:rsid w:val="00491815"/>
    <w:rsid w:val="00491E56"/>
    <w:rsid w:val="004925AC"/>
    <w:rsid w:val="00495E02"/>
    <w:rsid w:val="004A38C5"/>
    <w:rsid w:val="004A412B"/>
    <w:rsid w:val="004B1AA7"/>
    <w:rsid w:val="004B324B"/>
    <w:rsid w:val="004B5F60"/>
    <w:rsid w:val="004B6289"/>
    <w:rsid w:val="004B7EA2"/>
    <w:rsid w:val="004C1413"/>
    <w:rsid w:val="004C23ED"/>
    <w:rsid w:val="004C296F"/>
    <w:rsid w:val="004C2B90"/>
    <w:rsid w:val="004C559C"/>
    <w:rsid w:val="004C665E"/>
    <w:rsid w:val="004D137B"/>
    <w:rsid w:val="004D2459"/>
    <w:rsid w:val="004D30EC"/>
    <w:rsid w:val="004D5324"/>
    <w:rsid w:val="004E39EB"/>
    <w:rsid w:val="004E46BB"/>
    <w:rsid w:val="004E7D80"/>
    <w:rsid w:val="004F02C7"/>
    <w:rsid w:val="004F0ACE"/>
    <w:rsid w:val="004F2F30"/>
    <w:rsid w:val="004F46EB"/>
    <w:rsid w:val="004F6754"/>
    <w:rsid w:val="00502D09"/>
    <w:rsid w:val="0050363F"/>
    <w:rsid w:val="00504520"/>
    <w:rsid w:val="005069EE"/>
    <w:rsid w:val="00507F47"/>
    <w:rsid w:val="00511AD8"/>
    <w:rsid w:val="00511BFE"/>
    <w:rsid w:val="00512996"/>
    <w:rsid w:val="005138F0"/>
    <w:rsid w:val="00515A09"/>
    <w:rsid w:val="005247C2"/>
    <w:rsid w:val="00525891"/>
    <w:rsid w:val="00526ACD"/>
    <w:rsid w:val="00527642"/>
    <w:rsid w:val="00530BC7"/>
    <w:rsid w:val="005311AB"/>
    <w:rsid w:val="005370F1"/>
    <w:rsid w:val="005402A2"/>
    <w:rsid w:val="00541258"/>
    <w:rsid w:val="00545106"/>
    <w:rsid w:val="005459E6"/>
    <w:rsid w:val="00546360"/>
    <w:rsid w:val="0055095C"/>
    <w:rsid w:val="00550DC5"/>
    <w:rsid w:val="00551CCE"/>
    <w:rsid w:val="00553478"/>
    <w:rsid w:val="0055439D"/>
    <w:rsid w:val="00555699"/>
    <w:rsid w:val="0055705A"/>
    <w:rsid w:val="005578E6"/>
    <w:rsid w:val="00561FE6"/>
    <w:rsid w:val="00562DD5"/>
    <w:rsid w:val="0056302E"/>
    <w:rsid w:val="005631B8"/>
    <w:rsid w:val="00567705"/>
    <w:rsid w:val="00567F76"/>
    <w:rsid w:val="00570B0D"/>
    <w:rsid w:val="005715FF"/>
    <w:rsid w:val="00574EB4"/>
    <w:rsid w:val="00581E98"/>
    <w:rsid w:val="0058263C"/>
    <w:rsid w:val="00583385"/>
    <w:rsid w:val="0058403F"/>
    <w:rsid w:val="00585065"/>
    <w:rsid w:val="00585428"/>
    <w:rsid w:val="0059195A"/>
    <w:rsid w:val="00592F20"/>
    <w:rsid w:val="00593D67"/>
    <w:rsid w:val="00594FA9"/>
    <w:rsid w:val="005A62E8"/>
    <w:rsid w:val="005A6303"/>
    <w:rsid w:val="005A7B4D"/>
    <w:rsid w:val="005B01A5"/>
    <w:rsid w:val="005B39BA"/>
    <w:rsid w:val="005B49DF"/>
    <w:rsid w:val="005B4CB2"/>
    <w:rsid w:val="005B6DD5"/>
    <w:rsid w:val="005C180B"/>
    <w:rsid w:val="005C1C1A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D7F54"/>
    <w:rsid w:val="005E03E8"/>
    <w:rsid w:val="005E1B0B"/>
    <w:rsid w:val="005E5619"/>
    <w:rsid w:val="005E5A52"/>
    <w:rsid w:val="005E6181"/>
    <w:rsid w:val="005E6712"/>
    <w:rsid w:val="005E6F81"/>
    <w:rsid w:val="005F0C73"/>
    <w:rsid w:val="005F0CD1"/>
    <w:rsid w:val="005F237A"/>
    <w:rsid w:val="005F3EDD"/>
    <w:rsid w:val="005F4747"/>
    <w:rsid w:val="005F7742"/>
    <w:rsid w:val="006003AB"/>
    <w:rsid w:val="00600C2F"/>
    <w:rsid w:val="00601A21"/>
    <w:rsid w:val="00602986"/>
    <w:rsid w:val="0060342C"/>
    <w:rsid w:val="0060574A"/>
    <w:rsid w:val="00605887"/>
    <w:rsid w:val="006077C2"/>
    <w:rsid w:val="00611CE4"/>
    <w:rsid w:val="00611F38"/>
    <w:rsid w:val="0061260F"/>
    <w:rsid w:val="00615910"/>
    <w:rsid w:val="006163E8"/>
    <w:rsid w:val="00620DC5"/>
    <w:rsid w:val="006221CB"/>
    <w:rsid w:val="006232A8"/>
    <w:rsid w:val="00624483"/>
    <w:rsid w:val="0063134E"/>
    <w:rsid w:val="006321FB"/>
    <w:rsid w:val="00632300"/>
    <w:rsid w:val="00632BFA"/>
    <w:rsid w:val="00634E3F"/>
    <w:rsid w:val="00635886"/>
    <w:rsid w:val="00636921"/>
    <w:rsid w:val="00650079"/>
    <w:rsid w:val="00650210"/>
    <w:rsid w:val="00652A37"/>
    <w:rsid w:val="006531CA"/>
    <w:rsid w:val="00653356"/>
    <w:rsid w:val="00653B9F"/>
    <w:rsid w:val="00655D75"/>
    <w:rsid w:val="00655DD1"/>
    <w:rsid w:val="00663558"/>
    <w:rsid w:val="00663C2A"/>
    <w:rsid w:val="00663CC3"/>
    <w:rsid w:val="00664619"/>
    <w:rsid w:val="006651AB"/>
    <w:rsid w:val="006719CF"/>
    <w:rsid w:val="006776E5"/>
    <w:rsid w:val="006808A5"/>
    <w:rsid w:val="00683C66"/>
    <w:rsid w:val="00683CA7"/>
    <w:rsid w:val="00690BBE"/>
    <w:rsid w:val="00693CF0"/>
    <w:rsid w:val="00694187"/>
    <w:rsid w:val="00697B99"/>
    <w:rsid w:val="006A09B2"/>
    <w:rsid w:val="006A30CF"/>
    <w:rsid w:val="006A5EEB"/>
    <w:rsid w:val="006A6F58"/>
    <w:rsid w:val="006B5441"/>
    <w:rsid w:val="006C161B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752C"/>
    <w:rsid w:val="00700D1F"/>
    <w:rsid w:val="00701C28"/>
    <w:rsid w:val="00705B2D"/>
    <w:rsid w:val="00710C15"/>
    <w:rsid w:val="00713A85"/>
    <w:rsid w:val="0071539F"/>
    <w:rsid w:val="00716C3F"/>
    <w:rsid w:val="00716E3D"/>
    <w:rsid w:val="00717459"/>
    <w:rsid w:val="00717505"/>
    <w:rsid w:val="00717AE3"/>
    <w:rsid w:val="00720417"/>
    <w:rsid w:val="0072132D"/>
    <w:rsid w:val="00725D19"/>
    <w:rsid w:val="00726761"/>
    <w:rsid w:val="007330EE"/>
    <w:rsid w:val="00734CBC"/>
    <w:rsid w:val="007364D6"/>
    <w:rsid w:val="007377B7"/>
    <w:rsid w:val="0074514F"/>
    <w:rsid w:val="00747D74"/>
    <w:rsid w:val="007509BD"/>
    <w:rsid w:val="00751C49"/>
    <w:rsid w:val="00751D87"/>
    <w:rsid w:val="0075772C"/>
    <w:rsid w:val="0076021C"/>
    <w:rsid w:val="007632FE"/>
    <w:rsid w:val="0076467D"/>
    <w:rsid w:val="00765FA1"/>
    <w:rsid w:val="00766AAA"/>
    <w:rsid w:val="00766AFE"/>
    <w:rsid w:val="00767D1D"/>
    <w:rsid w:val="00772CC4"/>
    <w:rsid w:val="00784FE9"/>
    <w:rsid w:val="00785532"/>
    <w:rsid w:val="00786CD4"/>
    <w:rsid w:val="00787693"/>
    <w:rsid w:val="00790FCF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3CA"/>
    <w:rsid w:val="007A4770"/>
    <w:rsid w:val="007A4870"/>
    <w:rsid w:val="007A4AE0"/>
    <w:rsid w:val="007B3367"/>
    <w:rsid w:val="007B3AFF"/>
    <w:rsid w:val="007C0519"/>
    <w:rsid w:val="007C07AD"/>
    <w:rsid w:val="007C0C0B"/>
    <w:rsid w:val="007C1462"/>
    <w:rsid w:val="007C17B4"/>
    <w:rsid w:val="007C18D0"/>
    <w:rsid w:val="007D15C2"/>
    <w:rsid w:val="007D2437"/>
    <w:rsid w:val="007D2A02"/>
    <w:rsid w:val="007D4E74"/>
    <w:rsid w:val="007D7653"/>
    <w:rsid w:val="007E1E9A"/>
    <w:rsid w:val="007E43B6"/>
    <w:rsid w:val="007E6299"/>
    <w:rsid w:val="007F7311"/>
    <w:rsid w:val="0080236D"/>
    <w:rsid w:val="00803EF0"/>
    <w:rsid w:val="00804C5F"/>
    <w:rsid w:val="0080592D"/>
    <w:rsid w:val="008100C2"/>
    <w:rsid w:val="00811064"/>
    <w:rsid w:val="008113FD"/>
    <w:rsid w:val="00820BEF"/>
    <w:rsid w:val="008212C6"/>
    <w:rsid w:val="00821F10"/>
    <w:rsid w:val="00822A5C"/>
    <w:rsid w:val="00825B84"/>
    <w:rsid w:val="0082647C"/>
    <w:rsid w:val="0083287D"/>
    <w:rsid w:val="00832D3E"/>
    <w:rsid w:val="00833225"/>
    <w:rsid w:val="00837E9D"/>
    <w:rsid w:val="00844DDB"/>
    <w:rsid w:val="0084782C"/>
    <w:rsid w:val="00847EFF"/>
    <w:rsid w:val="00852896"/>
    <w:rsid w:val="00855AB1"/>
    <w:rsid w:val="008562CB"/>
    <w:rsid w:val="0085653B"/>
    <w:rsid w:val="008625EC"/>
    <w:rsid w:val="008638D7"/>
    <w:rsid w:val="008707A6"/>
    <w:rsid w:val="00870D89"/>
    <w:rsid w:val="0087249D"/>
    <w:rsid w:val="00872822"/>
    <w:rsid w:val="00875270"/>
    <w:rsid w:val="0087582B"/>
    <w:rsid w:val="008834AF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A25F7"/>
    <w:rsid w:val="008A2A5E"/>
    <w:rsid w:val="008A3B96"/>
    <w:rsid w:val="008A4F89"/>
    <w:rsid w:val="008A529A"/>
    <w:rsid w:val="008A75F5"/>
    <w:rsid w:val="008B0CFD"/>
    <w:rsid w:val="008B29E7"/>
    <w:rsid w:val="008C0A27"/>
    <w:rsid w:val="008C0DEF"/>
    <w:rsid w:val="008C1FE3"/>
    <w:rsid w:val="008C6D85"/>
    <w:rsid w:val="008D13D0"/>
    <w:rsid w:val="008D4A7B"/>
    <w:rsid w:val="008D5BD7"/>
    <w:rsid w:val="008D7D74"/>
    <w:rsid w:val="008E51F5"/>
    <w:rsid w:val="008E5EEC"/>
    <w:rsid w:val="008E61D5"/>
    <w:rsid w:val="008F2A77"/>
    <w:rsid w:val="008F59FA"/>
    <w:rsid w:val="008F6112"/>
    <w:rsid w:val="008F76A9"/>
    <w:rsid w:val="009006A3"/>
    <w:rsid w:val="00903EF9"/>
    <w:rsid w:val="00906151"/>
    <w:rsid w:val="009072B9"/>
    <w:rsid w:val="0091103E"/>
    <w:rsid w:val="00912116"/>
    <w:rsid w:val="00915FD4"/>
    <w:rsid w:val="009175EB"/>
    <w:rsid w:val="00930E50"/>
    <w:rsid w:val="009313A2"/>
    <w:rsid w:val="00935E5B"/>
    <w:rsid w:val="00941A6B"/>
    <w:rsid w:val="00941B77"/>
    <w:rsid w:val="00942967"/>
    <w:rsid w:val="00942C62"/>
    <w:rsid w:val="00945273"/>
    <w:rsid w:val="00945859"/>
    <w:rsid w:val="0094696F"/>
    <w:rsid w:val="00946B4B"/>
    <w:rsid w:val="00946F03"/>
    <w:rsid w:val="00950D95"/>
    <w:rsid w:val="009515B6"/>
    <w:rsid w:val="0095247E"/>
    <w:rsid w:val="00952912"/>
    <w:rsid w:val="00963808"/>
    <w:rsid w:val="009644A8"/>
    <w:rsid w:val="00965C32"/>
    <w:rsid w:val="00966BAC"/>
    <w:rsid w:val="0097642B"/>
    <w:rsid w:val="00981A16"/>
    <w:rsid w:val="0098558F"/>
    <w:rsid w:val="00986524"/>
    <w:rsid w:val="009871D4"/>
    <w:rsid w:val="009873A1"/>
    <w:rsid w:val="00991149"/>
    <w:rsid w:val="009A0873"/>
    <w:rsid w:val="009A4BE1"/>
    <w:rsid w:val="009A4E66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2FDA"/>
    <w:rsid w:val="009D16A3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2548"/>
    <w:rsid w:val="009E554D"/>
    <w:rsid w:val="009E5AA0"/>
    <w:rsid w:val="009F0314"/>
    <w:rsid w:val="009F2990"/>
    <w:rsid w:val="009F5DFE"/>
    <w:rsid w:val="009F5E4A"/>
    <w:rsid w:val="009F617D"/>
    <w:rsid w:val="009F697C"/>
    <w:rsid w:val="009F79C3"/>
    <w:rsid w:val="00A00BAA"/>
    <w:rsid w:val="00A00CBF"/>
    <w:rsid w:val="00A01A61"/>
    <w:rsid w:val="00A036CC"/>
    <w:rsid w:val="00A050D6"/>
    <w:rsid w:val="00A12818"/>
    <w:rsid w:val="00A149B8"/>
    <w:rsid w:val="00A149EA"/>
    <w:rsid w:val="00A212C4"/>
    <w:rsid w:val="00A24CFC"/>
    <w:rsid w:val="00A24D70"/>
    <w:rsid w:val="00A270FA"/>
    <w:rsid w:val="00A2761D"/>
    <w:rsid w:val="00A3116E"/>
    <w:rsid w:val="00A3212F"/>
    <w:rsid w:val="00A35D9F"/>
    <w:rsid w:val="00A37F33"/>
    <w:rsid w:val="00A4260A"/>
    <w:rsid w:val="00A42AED"/>
    <w:rsid w:val="00A4395D"/>
    <w:rsid w:val="00A444B7"/>
    <w:rsid w:val="00A44828"/>
    <w:rsid w:val="00A45EDC"/>
    <w:rsid w:val="00A52D41"/>
    <w:rsid w:val="00A54524"/>
    <w:rsid w:val="00A56D41"/>
    <w:rsid w:val="00A62A01"/>
    <w:rsid w:val="00A63C52"/>
    <w:rsid w:val="00A64F97"/>
    <w:rsid w:val="00A6670C"/>
    <w:rsid w:val="00A67ED0"/>
    <w:rsid w:val="00A72DA9"/>
    <w:rsid w:val="00A7438A"/>
    <w:rsid w:val="00A74F0B"/>
    <w:rsid w:val="00A8712B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5430"/>
    <w:rsid w:val="00AA7DDF"/>
    <w:rsid w:val="00AB1A9C"/>
    <w:rsid w:val="00AB27CE"/>
    <w:rsid w:val="00AB4A94"/>
    <w:rsid w:val="00AB60E7"/>
    <w:rsid w:val="00AB72FC"/>
    <w:rsid w:val="00AB7FD2"/>
    <w:rsid w:val="00AC1A6F"/>
    <w:rsid w:val="00AC23D9"/>
    <w:rsid w:val="00AC2BEF"/>
    <w:rsid w:val="00AC32C1"/>
    <w:rsid w:val="00AC3A92"/>
    <w:rsid w:val="00AC6334"/>
    <w:rsid w:val="00AC7802"/>
    <w:rsid w:val="00AC78B7"/>
    <w:rsid w:val="00AD0B15"/>
    <w:rsid w:val="00AD1E6F"/>
    <w:rsid w:val="00AD43F6"/>
    <w:rsid w:val="00AD744E"/>
    <w:rsid w:val="00AE0118"/>
    <w:rsid w:val="00AE180C"/>
    <w:rsid w:val="00AE1CCF"/>
    <w:rsid w:val="00AE68C2"/>
    <w:rsid w:val="00AF14E9"/>
    <w:rsid w:val="00AF2085"/>
    <w:rsid w:val="00AF603C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4805"/>
    <w:rsid w:val="00B2504C"/>
    <w:rsid w:val="00B31291"/>
    <w:rsid w:val="00B316B0"/>
    <w:rsid w:val="00B33E0B"/>
    <w:rsid w:val="00B34612"/>
    <w:rsid w:val="00B34EA2"/>
    <w:rsid w:val="00B35116"/>
    <w:rsid w:val="00B4108D"/>
    <w:rsid w:val="00B41624"/>
    <w:rsid w:val="00B44603"/>
    <w:rsid w:val="00B471F8"/>
    <w:rsid w:val="00B4754C"/>
    <w:rsid w:val="00B52F1A"/>
    <w:rsid w:val="00B548CE"/>
    <w:rsid w:val="00B5566B"/>
    <w:rsid w:val="00B55FE5"/>
    <w:rsid w:val="00B56796"/>
    <w:rsid w:val="00B57EDD"/>
    <w:rsid w:val="00B6450C"/>
    <w:rsid w:val="00B7132C"/>
    <w:rsid w:val="00B72261"/>
    <w:rsid w:val="00B72A18"/>
    <w:rsid w:val="00B732DD"/>
    <w:rsid w:val="00B73907"/>
    <w:rsid w:val="00B73C06"/>
    <w:rsid w:val="00B7427A"/>
    <w:rsid w:val="00B7538A"/>
    <w:rsid w:val="00B8041D"/>
    <w:rsid w:val="00B81BC6"/>
    <w:rsid w:val="00B8288C"/>
    <w:rsid w:val="00B83655"/>
    <w:rsid w:val="00B84523"/>
    <w:rsid w:val="00B85662"/>
    <w:rsid w:val="00B85A2E"/>
    <w:rsid w:val="00B869A8"/>
    <w:rsid w:val="00B9118F"/>
    <w:rsid w:val="00B91864"/>
    <w:rsid w:val="00B927F9"/>
    <w:rsid w:val="00B95160"/>
    <w:rsid w:val="00B9674F"/>
    <w:rsid w:val="00B96C65"/>
    <w:rsid w:val="00B9726E"/>
    <w:rsid w:val="00B97BE9"/>
    <w:rsid w:val="00BA1A95"/>
    <w:rsid w:val="00BA1CF0"/>
    <w:rsid w:val="00BA4732"/>
    <w:rsid w:val="00BA5DF8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A2D"/>
    <w:rsid w:val="00BC3DDB"/>
    <w:rsid w:val="00BC505D"/>
    <w:rsid w:val="00BC512D"/>
    <w:rsid w:val="00BC517A"/>
    <w:rsid w:val="00BC5619"/>
    <w:rsid w:val="00BC6F26"/>
    <w:rsid w:val="00BD15AB"/>
    <w:rsid w:val="00BD2A7C"/>
    <w:rsid w:val="00BD307C"/>
    <w:rsid w:val="00BD311B"/>
    <w:rsid w:val="00BD32E9"/>
    <w:rsid w:val="00BD694F"/>
    <w:rsid w:val="00BE48A9"/>
    <w:rsid w:val="00BE72B8"/>
    <w:rsid w:val="00BF0692"/>
    <w:rsid w:val="00BF0CB4"/>
    <w:rsid w:val="00BF34EE"/>
    <w:rsid w:val="00BF6792"/>
    <w:rsid w:val="00BF68A6"/>
    <w:rsid w:val="00BF6DB4"/>
    <w:rsid w:val="00C0032B"/>
    <w:rsid w:val="00C03DE4"/>
    <w:rsid w:val="00C046A2"/>
    <w:rsid w:val="00C049F9"/>
    <w:rsid w:val="00C06AFB"/>
    <w:rsid w:val="00C1092E"/>
    <w:rsid w:val="00C13CCA"/>
    <w:rsid w:val="00C15414"/>
    <w:rsid w:val="00C157C2"/>
    <w:rsid w:val="00C16004"/>
    <w:rsid w:val="00C20867"/>
    <w:rsid w:val="00C2154C"/>
    <w:rsid w:val="00C21BC1"/>
    <w:rsid w:val="00C22844"/>
    <w:rsid w:val="00C237AD"/>
    <w:rsid w:val="00C272E7"/>
    <w:rsid w:val="00C339BC"/>
    <w:rsid w:val="00C41031"/>
    <w:rsid w:val="00C41231"/>
    <w:rsid w:val="00C444BC"/>
    <w:rsid w:val="00C44C9B"/>
    <w:rsid w:val="00C4657C"/>
    <w:rsid w:val="00C47B03"/>
    <w:rsid w:val="00C47E12"/>
    <w:rsid w:val="00C50C77"/>
    <w:rsid w:val="00C516DE"/>
    <w:rsid w:val="00C5188B"/>
    <w:rsid w:val="00C535E5"/>
    <w:rsid w:val="00C56146"/>
    <w:rsid w:val="00C57E0C"/>
    <w:rsid w:val="00C57F4D"/>
    <w:rsid w:val="00C66523"/>
    <w:rsid w:val="00C66B02"/>
    <w:rsid w:val="00C67B41"/>
    <w:rsid w:val="00C67C42"/>
    <w:rsid w:val="00C8078B"/>
    <w:rsid w:val="00C828E0"/>
    <w:rsid w:val="00C94096"/>
    <w:rsid w:val="00C94134"/>
    <w:rsid w:val="00C95A34"/>
    <w:rsid w:val="00C96CF7"/>
    <w:rsid w:val="00CA35EE"/>
    <w:rsid w:val="00CA6BC5"/>
    <w:rsid w:val="00CA7CF9"/>
    <w:rsid w:val="00CA7EDD"/>
    <w:rsid w:val="00CB40E8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7274"/>
    <w:rsid w:val="00CD15CA"/>
    <w:rsid w:val="00CD32A1"/>
    <w:rsid w:val="00CD41B8"/>
    <w:rsid w:val="00CD5CB6"/>
    <w:rsid w:val="00CE2CB8"/>
    <w:rsid w:val="00CE316D"/>
    <w:rsid w:val="00CE3329"/>
    <w:rsid w:val="00CE4F7F"/>
    <w:rsid w:val="00CF187F"/>
    <w:rsid w:val="00CF29B2"/>
    <w:rsid w:val="00CF4C03"/>
    <w:rsid w:val="00D03A7B"/>
    <w:rsid w:val="00D043FD"/>
    <w:rsid w:val="00D0645B"/>
    <w:rsid w:val="00D07509"/>
    <w:rsid w:val="00D10A8E"/>
    <w:rsid w:val="00D11B65"/>
    <w:rsid w:val="00D14736"/>
    <w:rsid w:val="00D15D60"/>
    <w:rsid w:val="00D17463"/>
    <w:rsid w:val="00D21846"/>
    <w:rsid w:val="00D21850"/>
    <w:rsid w:val="00D249F7"/>
    <w:rsid w:val="00D26A01"/>
    <w:rsid w:val="00D30A4D"/>
    <w:rsid w:val="00D40130"/>
    <w:rsid w:val="00D42CE4"/>
    <w:rsid w:val="00D5077D"/>
    <w:rsid w:val="00D50B1B"/>
    <w:rsid w:val="00D51342"/>
    <w:rsid w:val="00D54A76"/>
    <w:rsid w:val="00D55F51"/>
    <w:rsid w:val="00D560B8"/>
    <w:rsid w:val="00D61F01"/>
    <w:rsid w:val="00D624B6"/>
    <w:rsid w:val="00D65D2E"/>
    <w:rsid w:val="00D67ED8"/>
    <w:rsid w:val="00D71DA9"/>
    <w:rsid w:val="00D74A3A"/>
    <w:rsid w:val="00D76A43"/>
    <w:rsid w:val="00D84E11"/>
    <w:rsid w:val="00D87032"/>
    <w:rsid w:val="00D91101"/>
    <w:rsid w:val="00D952EC"/>
    <w:rsid w:val="00D9774C"/>
    <w:rsid w:val="00DA0DB3"/>
    <w:rsid w:val="00DA310C"/>
    <w:rsid w:val="00DA5CDE"/>
    <w:rsid w:val="00DA733E"/>
    <w:rsid w:val="00DB03FB"/>
    <w:rsid w:val="00DB4D0B"/>
    <w:rsid w:val="00DB625E"/>
    <w:rsid w:val="00DB6538"/>
    <w:rsid w:val="00DC2058"/>
    <w:rsid w:val="00DC2896"/>
    <w:rsid w:val="00DC4B58"/>
    <w:rsid w:val="00DC78F2"/>
    <w:rsid w:val="00DD0C92"/>
    <w:rsid w:val="00DD0D9B"/>
    <w:rsid w:val="00DD6A31"/>
    <w:rsid w:val="00DE1985"/>
    <w:rsid w:val="00DE2DE0"/>
    <w:rsid w:val="00DE723C"/>
    <w:rsid w:val="00DF0784"/>
    <w:rsid w:val="00DF09AF"/>
    <w:rsid w:val="00DF4DF1"/>
    <w:rsid w:val="00E03FD8"/>
    <w:rsid w:val="00E07F2B"/>
    <w:rsid w:val="00E10287"/>
    <w:rsid w:val="00E13269"/>
    <w:rsid w:val="00E20324"/>
    <w:rsid w:val="00E21884"/>
    <w:rsid w:val="00E21A8D"/>
    <w:rsid w:val="00E239B0"/>
    <w:rsid w:val="00E24253"/>
    <w:rsid w:val="00E2597B"/>
    <w:rsid w:val="00E34527"/>
    <w:rsid w:val="00E36805"/>
    <w:rsid w:val="00E43911"/>
    <w:rsid w:val="00E45219"/>
    <w:rsid w:val="00E4637F"/>
    <w:rsid w:val="00E46BC4"/>
    <w:rsid w:val="00E476AE"/>
    <w:rsid w:val="00E5183C"/>
    <w:rsid w:val="00E54B3B"/>
    <w:rsid w:val="00E559B1"/>
    <w:rsid w:val="00E57C6E"/>
    <w:rsid w:val="00E633AF"/>
    <w:rsid w:val="00E64FA0"/>
    <w:rsid w:val="00E65790"/>
    <w:rsid w:val="00E66333"/>
    <w:rsid w:val="00E6772C"/>
    <w:rsid w:val="00E67ED7"/>
    <w:rsid w:val="00E72D38"/>
    <w:rsid w:val="00E80B73"/>
    <w:rsid w:val="00E84D91"/>
    <w:rsid w:val="00E93580"/>
    <w:rsid w:val="00EA020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50A8"/>
    <w:rsid w:val="00ED29AC"/>
    <w:rsid w:val="00ED2AC7"/>
    <w:rsid w:val="00EE42A2"/>
    <w:rsid w:val="00EE61FB"/>
    <w:rsid w:val="00EE792A"/>
    <w:rsid w:val="00EF02ED"/>
    <w:rsid w:val="00EF0CBB"/>
    <w:rsid w:val="00EF1E0E"/>
    <w:rsid w:val="00EF226F"/>
    <w:rsid w:val="00EF2E41"/>
    <w:rsid w:val="00EF3C5B"/>
    <w:rsid w:val="00EF4D93"/>
    <w:rsid w:val="00EF4FDF"/>
    <w:rsid w:val="00EF58F9"/>
    <w:rsid w:val="00EF600B"/>
    <w:rsid w:val="00EF7347"/>
    <w:rsid w:val="00F013DA"/>
    <w:rsid w:val="00F06542"/>
    <w:rsid w:val="00F07702"/>
    <w:rsid w:val="00F114CF"/>
    <w:rsid w:val="00F13456"/>
    <w:rsid w:val="00F151F9"/>
    <w:rsid w:val="00F17441"/>
    <w:rsid w:val="00F20EF1"/>
    <w:rsid w:val="00F271DF"/>
    <w:rsid w:val="00F27577"/>
    <w:rsid w:val="00F336F6"/>
    <w:rsid w:val="00F3706C"/>
    <w:rsid w:val="00F41CBF"/>
    <w:rsid w:val="00F42C22"/>
    <w:rsid w:val="00F43C8E"/>
    <w:rsid w:val="00F47623"/>
    <w:rsid w:val="00F52DF2"/>
    <w:rsid w:val="00F5391B"/>
    <w:rsid w:val="00F55A2C"/>
    <w:rsid w:val="00F57467"/>
    <w:rsid w:val="00F57BEC"/>
    <w:rsid w:val="00F66622"/>
    <w:rsid w:val="00F70172"/>
    <w:rsid w:val="00F7028B"/>
    <w:rsid w:val="00F7441C"/>
    <w:rsid w:val="00F76B35"/>
    <w:rsid w:val="00F774A5"/>
    <w:rsid w:val="00F84735"/>
    <w:rsid w:val="00F84F8B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3106"/>
    <w:rsid w:val="00FA3BF5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ED7"/>
    <w:rsid w:val="00FC3EE7"/>
    <w:rsid w:val="00FC4BD4"/>
    <w:rsid w:val="00FC6673"/>
    <w:rsid w:val="00FD3102"/>
    <w:rsid w:val="00FD702F"/>
    <w:rsid w:val="00FD74D7"/>
    <w:rsid w:val="00FE549E"/>
    <w:rsid w:val="00FE563E"/>
    <w:rsid w:val="00FE75D6"/>
    <w:rsid w:val="00FE767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9814-AC29-4A97-B3A6-B9E58FF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2017-04-13T15:48:00Z</cp:lastPrinted>
  <dcterms:created xsi:type="dcterms:W3CDTF">2017-04-13T18:59:00Z</dcterms:created>
  <dcterms:modified xsi:type="dcterms:W3CDTF">2017-04-13T18:59:00Z</dcterms:modified>
</cp:coreProperties>
</file>