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95" w:rsidRPr="004B324B" w:rsidRDefault="000E5E56" w:rsidP="006719CF">
      <w:pPr>
        <w:pStyle w:val="Header"/>
        <w:tabs>
          <w:tab w:val="clear" w:pos="4320"/>
          <w:tab w:val="clear" w:pos="8640"/>
        </w:tabs>
        <w:rPr>
          <w:rFonts w:ascii="Arabic Typesetting" w:hAnsi="Arabic Typesetting" w:cs="Arabic Typesetting"/>
          <w:sz w:val="32"/>
          <w:szCs w:val="32"/>
        </w:rPr>
      </w:pPr>
      <w:bookmarkStart w:id="0" w:name="OLE_LINK2"/>
      <w:bookmarkStart w:id="1" w:name="OLE_LINK1"/>
      <w:bookmarkStart w:id="2" w:name="_GoBack"/>
      <w:bookmarkEnd w:id="2"/>
      <w:r>
        <w:rPr>
          <w:rFonts w:ascii="Arabic Typesetting" w:hAnsi="Arabic Typesetting" w:cs="Arabic Typesetting"/>
          <w:sz w:val="32"/>
          <w:szCs w:val="32"/>
        </w:rPr>
        <w:t>March 19</w:t>
      </w:r>
      <w:r w:rsidR="00B869A8" w:rsidRPr="004B324B">
        <w:rPr>
          <w:rFonts w:ascii="Arabic Typesetting" w:hAnsi="Arabic Typesetting" w:cs="Arabic Typesetting"/>
          <w:sz w:val="32"/>
          <w:szCs w:val="32"/>
        </w:rPr>
        <w:t>, 2017</w:t>
      </w:r>
    </w:p>
    <w:p w:rsidR="00F923C2" w:rsidRPr="00551CCE" w:rsidRDefault="00C41231" w:rsidP="00653356">
      <w:pPr>
        <w:jc w:val="center"/>
        <w:rPr>
          <w:rFonts w:ascii="Arabic Typesetting" w:hAnsi="Arabic Typesetting" w:cs="Arabic Typesetting"/>
          <w:b/>
          <w:sz w:val="40"/>
          <w:szCs w:val="40"/>
        </w:rPr>
      </w:pPr>
      <w:r w:rsidRPr="00551CCE">
        <w:rPr>
          <w:rFonts w:ascii="Arabic Typesetting" w:hAnsi="Arabic Typesetting" w:cs="Arabic Typesetting"/>
          <w:b/>
          <w:sz w:val="40"/>
          <w:szCs w:val="40"/>
        </w:rPr>
        <w:t>“Crosswalk</w:t>
      </w:r>
      <w:r w:rsidR="00653356" w:rsidRPr="00551CCE">
        <w:rPr>
          <w:rFonts w:ascii="Arabic Typesetting" w:hAnsi="Arabic Typesetting" w:cs="Arabic Typesetting"/>
          <w:b/>
          <w:sz w:val="40"/>
          <w:szCs w:val="40"/>
        </w:rPr>
        <w:t>”</w:t>
      </w:r>
    </w:p>
    <w:p w:rsidR="009B3B5B" w:rsidRPr="004B324B" w:rsidRDefault="00717459" w:rsidP="006C7B65">
      <w:pPr>
        <w:jc w:val="center"/>
        <w:rPr>
          <w:rFonts w:ascii="Arabic Typesetting" w:hAnsi="Arabic Typesetting" w:cs="Arabic Typesetting"/>
          <w:sz w:val="32"/>
          <w:szCs w:val="32"/>
        </w:rPr>
      </w:pPr>
      <w:r>
        <w:rPr>
          <w:rFonts w:ascii="Arabic Typesetting" w:hAnsi="Arabic Typesetting" w:cs="Arabic Typesetting"/>
          <w:sz w:val="32"/>
          <w:szCs w:val="32"/>
        </w:rPr>
        <w:t xml:space="preserve"> A Six-Week Journey with t</w:t>
      </w:r>
      <w:r w:rsidR="004B324B">
        <w:rPr>
          <w:rFonts w:ascii="Arabic Typesetting" w:hAnsi="Arabic Typesetting" w:cs="Arabic Typesetting"/>
          <w:sz w:val="32"/>
          <w:szCs w:val="32"/>
        </w:rPr>
        <w:t>he Cross</w:t>
      </w:r>
      <w:r w:rsidR="005578E6">
        <w:rPr>
          <w:rFonts w:ascii="Arabic Typesetting" w:hAnsi="Arabic Typesetting" w:cs="Arabic Typesetting"/>
          <w:sz w:val="32"/>
          <w:szCs w:val="32"/>
        </w:rPr>
        <w:t>,</w:t>
      </w:r>
      <w:r w:rsidR="004B324B">
        <w:rPr>
          <w:rFonts w:ascii="Arabic Typesetting" w:hAnsi="Arabic Typesetting" w:cs="Arabic Typesetting"/>
          <w:sz w:val="32"/>
          <w:szCs w:val="32"/>
        </w:rPr>
        <w:t xml:space="preserve"> </w:t>
      </w:r>
      <w:r w:rsidR="005578E6">
        <w:rPr>
          <w:rFonts w:ascii="Arabic Typesetting" w:hAnsi="Arabic Typesetting" w:cs="Arabic Typesetting"/>
          <w:sz w:val="32"/>
          <w:szCs w:val="32"/>
        </w:rPr>
        <w:t>Part 2</w:t>
      </w:r>
    </w:p>
    <w:p w:rsidR="00B869A8" w:rsidRPr="004B324B" w:rsidRDefault="00C66523" w:rsidP="00653356">
      <w:pPr>
        <w:jc w:val="center"/>
        <w:rPr>
          <w:rFonts w:ascii="Arabic Typesetting" w:hAnsi="Arabic Typesetting" w:cs="Arabic Typesetting"/>
          <w:b/>
          <w:bCs/>
          <w:sz w:val="40"/>
          <w:szCs w:val="40"/>
        </w:rPr>
      </w:pPr>
      <w:r>
        <w:rPr>
          <w:rFonts w:ascii="Arabic Typesetting" w:hAnsi="Arabic Typesetting" w:cs="Arabic Typesetting"/>
          <w:b/>
          <w:bCs/>
          <w:sz w:val="40"/>
          <w:szCs w:val="40"/>
        </w:rPr>
        <w:t>“The Cost of</w:t>
      </w:r>
      <w:r w:rsidR="00C41231" w:rsidRPr="004B324B">
        <w:rPr>
          <w:rFonts w:ascii="Arabic Typesetting" w:hAnsi="Arabic Typesetting" w:cs="Arabic Typesetting"/>
          <w:b/>
          <w:bCs/>
          <w:sz w:val="40"/>
          <w:szCs w:val="40"/>
        </w:rPr>
        <w:t xml:space="preserve"> the Cross</w:t>
      </w:r>
      <w:r w:rsidR="00653356" w:rsidRPr="004B324B">
        <w:rPr>
          <w:rFonts w:ascii="Arabic Typesetting" w:hAnsi="Arabic Typesetting" w:cs="Arabic Typesetting"/>
          <w:b/>
          <w:bCs/>
          <w:sz w:val="40"/>
          <w:szCs w:val="40"/>
        </w:rPr>
        <w:t>”</w:t>
      </w:r>
      <w:r w:rsidR="00B869A8" w:rsidRPr="004B324B">
        <w:rPr>
          <w:rFonts w:ascii="Arabic Typesetting" w:hAnsi="Arabic Typesetting" w:cs="Arabic Typesetting"/>
          <w:b/>
          <w:bCs/>
          <w:sz w:val="40"/>
          <w:szCs w:val="40"/>
        </w:rPr>
        <w:t xml:space="preserve">                                    </w:t>
      </w:r>
    </w:p>
    <w:p w:rsidR="00216BA4" w:rsidRPr="008D5BD7" w:rsidRDefault="00766AFE" w:rsidP="008D5BD7">
      <w:pPr>
        <w:jc w:val="center"/>
        <w:rPr>
          <w:rFonts w:ascii="Arabic Typesetting" w:hAnsi="Arabic Typesetting" w:cs="Arabic Typesetting"/>
          <w:b/>
          <w:i/>
          <w:iCs/>
          <w:sz w:val="36"/>
          <w:szCs w:val="36"/>
        </w:rPr>
      </w:pPr>
      <w:r>
        <w:rPr>
          <w:rFonts w:ascii="Arabic Typesetting" w:hAnsi="Arabic Typesetting" w:cs="Arabic Typesetting"/>
          <w:b/>
          <w:bCs/>
          <w:i/>
          <w:iCs/>
          <w:sz w:val="36"/>
          <w:szCs w:val="36"/>
        </w:rPr>
        <w:t>“</w:t>
      </w:r>
      <w:r w:rsidR="00C66523">
        <w:rPr>
          <w:rFonts w:ascii="Arabic Typesetting" w:hAnsi="Arabic Typesetting" w:cs="Arabic Typesetting"/>
          <w:b/>
          <w:bCs/>
          <w:i/>
          <w:iCs/>
          <w:sz w:val="36"/>
          <w:szCs w:val="36"/>
        </w:rPr>
        <w:t>For whoever wants to save their life will lose it, but whoever loses their life for me and for the gospel will save it.</w:t>
      </w:r>
      <w:r w:rsidR="000E5E56">
        <w:rPr>
          <w:rFonts w:ascii="Arabic Typesetting" w:hAnsi="Arabic Typesetting" w:cs="Arabic Typesetting"/>
          <w:b/>
          <w:bCs/>
          <w:i/>
          <w:iCs/>
          <w:sz w:val="36"/>
          <w:szCs w:val="36"/>
        </w:rPr>
        <w:t>”</w:t>
      </w:r>
      <w:r w:rsidR="00C66523">
        <w:rPr>
          <w:rFonts w:ascii="Arabic Typesetting" w:hAnsi="Arabic Typesetting" w:cs="Arabic Typesetting"/>
          <w:b/>
          <w:bCs/>
          <w:i/>
          <w:iCs/>
          <w:sz w:val="36"/>
          <w:szCs w:val="36"/>
        </w:rPr>
        <w:t xml:space="preserve"> Mark 8:35</w:t>
      </w:r>
      <w:bookmarkEnd w:id="0"/>
      <w:bookmarkEnd w:id="1"/>
    </w:p>
    <w:p w:rsidR="00A63C52" w:rsidRPr="008D5BD7" w:rsidRDefault="00A63C52" w:rsidP="00381AD4">
      <w:pPr>
        <w:shd w:val="clear" w:color="auto" w:fill="FFFFFF"/>
        <w:rPr>
          <w:rFonts w:ascii="Arabic Typesetting" w:eastAsiaTheme="minorHAnsi" w:hAnsi="Arabic Typesetting" w:cs="Arabic Typesetting"/>
          <w:b/>
          <w:i/>
          <w:snapToGrid/>
          <w:sz w:val="32"/>
          <w:szCs w:val="32"/>
        </w:rPr>
      </w:pPr>
      <w:r w:rsidRPr="008D5BD7">
        <w:rPr>
          <w:rFonts w:ascii="Arabic Typesetting" w:eastAsiaTheme="minorHAnsi" w:hAnsi="Arabic Typesetting" w:cs="Arabic Typesetting"/>
          <w:b/>
          <w:i/>
          <w:snapToGrid/>
          <w:sz w:val="32"/>
          <w:szCs w:val="32"/>
        </w:rPr>
        <w:t>Mark 8:34-38</w:t>
      </w:r>
      <w:r w:rsidR="008D5BD7" w:rsidRPr="008D5BD7">
        <w:rPr>
          <w:rFonts w:ascii="Arabic Typesetting" w:eastAsiaTheme="minorHAnsi" w:hAnsi="Arabic Typesetting" w:cs="Arabic Typesetting"/>
          <w:b/>
          <w:i/>
          <w:snapToGrid/>
          <w:sz w:val="32"/>
          <w:szCs w:val="32"/>
        </w:rPr>
        <w:t xml:space="preserve"> NLT</w:t>
      </w:r>
    </w:p>
    <w:p w:rsidR="008D5BD7" w:rsidRPr="00F7441C" w:rsidRDefault="008D5BD7" w:rsidP="00381AD4">
      <w:pPr>
        <w:shd w:val="clear" w:color="auto" w:fill="FFFFFF"/>
        <w:rPr>
          <w:rFonts w:ascii="Arabic Typesetting" w:eastAsiaTheme="minorHAnsi" w:hAnsi="Arabic Typesetting" w:cs="Arabic Typesetting"/>
          <w:b/>
          <w:i/>
          <w:snapToGrid/>
          <w:sz w:val="16"/>
          <w:szCs w:val="16"/>
        </w:rPr>
      </w:pPr>
    </w:p>
    <w:p w:rsidR="004042E5" w:rsidRPr="0055439D" w:rsidRDefault="00A928CA" w:rsidP="00DD0C92">
      <w:pPr>
        <w:pStyle w:val="Heading1"/>
        <w:numPr>
          <w:ilvl w:val="0"/>
          <w:numId w:val="3"/>
        </w:numPr>
        <w:rPr>
          <w:rFonts w:ascii="Arabic Typesetting" w:hAnsi="Arabic Typesetting" w:cs="Arabic Typesetting"/>
          <w:b/>
          <w:sz w:val="40"/>
          <w:szCs w:val="40"/>
        </w:rPr>
      </w:pPr>
      <w:r>
        <w:rPr>
          <w:rFonts w:ascii="Arabic Typesetting" w:hAnsi="Arabic Typesetting" w:cs="Arabic Typesetting"/>
          <w:b/>
          <w:sz w:val="40"/>
          <w:szCs w:val="40"/>
        </w:rPr>
        <w:t>The cost of the cross to Jesus</w:t>
      </w:r>
      <w:r w:rsidR="00C0032B" w:rsidRPr="0055439D">
        <w:rPr>
          <w:rFonts w:ascii="Arabic Typesetting" w:hAnsi="Arabic Typesetting" w:cs="Arabic Typesetting"/>
          <w:b/>
          <w:sz w:val="40"/>
          <w:szCs w:val="40"/>
        </w:rPr>
        <w:t>…</w:t>
      </w:r>
    </w:p>
    <w:p w:rsidR="00B316B0" w:rsidRPr="00717AE3" w:rsidRDefault="00C66B02" w:rsidP="00A928CA">
      <w:pPr>
        <w:rPr>
          <w:rStyle w:val="Emphasis"/>
          <w:rFonts w:ascii="Arabic Typesetting" w:hAnsi="Arabic Typesetting" w:cs="Arabic Typesetting"/>
          <w:b/>
          <w:sz w:val="30"/>
          <w:szCs w:val="30"/>
        </w:rPr>
      </w:pPr>
      <w:r w:rsidRPr="00717AE3">
        <w:rPr>
          <w:rStyle w:val="Emphasis"/>
          <w:rFonts w:ascii="Arabic Typesetting" w:hAnsi="Arabic Typesetting" w:cs="Arabic Typesetting"/>
          <w:b/>
          <w:sz w:val="30"/>
          <w:szCs w:val="30"/>
        </w:rPr>
        <w:t>“</w:t>
      </w:r>
      <w:r w:rsidR="00A928CA" w:rsidRPr="00717AE3">
        <w:rPr>
          <w:rStyle w:val="Emphasis"/>
          <w:rFonts w:ascii="Arabic Typesetting" w:hAnsi="Arabic Typesetting" w:cs="Arabic Typesetting"/>
          <w:b/>
          <w:sz w:val="30"/>
          <w:szCs w:val="30"/>
        </w:rPr>
        <w:t>Instead, he gave up his divine privileges; he took the humble position of a slave and was born as a human being. When he appeared in human form, he humbled himself in obedience to God and died a criminal’s death on a cross.” Philippians 2:7-8</w:t>
      </w:r>
    </w:p>
    <w:p w:rsidR="00B316B0" w:rsidRDefault="00A928CA" w:rsidP="00C41231">
      <w:pPr>
        <w:pStyle w:val="List2"/>
        <w:numPr>
          <w:ilvl w:val="0"/>
          <w:numId w:val="42"/>
        </w:numPr>
        <w:rPr>
          <w:rFonts w:ascii="Arabic Typesetting" w:hAnsi="Arabic Typesetting" w:cs="Arabic Typesetting"/>
          <w:sz w:val="36"/>
          <w:szCs w:val="36"/>
        </w:rPr>
      </w:pPr>
      <w:r>
        <w:rPr>
          <w:rFonts w:ascii="Arabic Typesetting" w:hAnsi="Arabic Typesetting" w:cs="Arabic Typesetting"/>
          <w:sz w:val="36"/>
          <w:szCs w:val="36"/>
        </w:rPr>
        <w:t xml:space="preserve">He gave up His </w:t>
      </w:r>
      <w:r w:rsidR="00353308">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as God.</w:t>
      </w:r>
    </w:p>
    <w:p w:rsidR="00A928CA" w:rsidRDefault="00A928CA" w:rsidP="00C41231">
      <w:pPr>
        <w:pStyle w:val="List2"/>
        <w:numPr>
          <w:ilvl w:val="0"/>
          <w:numId w:val="42"/>
        </w:numPr>
        <w:rPr>
          <w:rFonts w:ascii="Arabic Typesetting" w:hAnsi="Arabic Typesetting" w:cs="Arabic Typesetting"/>
          <w:sz w:val="36"/>
          <w:szCs w:val="36"/>
        </w:rPr>
      </w:pPr>
      <w:r>
        <w:rPr>
          <w:rFonts w:ascii="Arabic Typesetting" w:hAnsi="Arabic Typesetting" w:cs="Arabic Typesetting"/>
          <w:sz w:val="36"/>
          <w:szCs w:val="36"/>
        </w:rPr>
        <w:t xml:space="preserve">He gave up His </w:t>
      </w:r>
      <w:r w:rsidR="00353308">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as God.</w:t>
      </w:r>
    </w:p>
    <w:p w:rsidR="00A928CA" w:rsidRDefault="00A928CA" w:rsidP="00C41231">
      <w:pPr>
        <w:pStyle w:val="List2"/>
        <w:numPr>
          <w:ilvl w:val="0"/>
          <w:numId w:val="42"/>
        </w:numPr>
        <w:rPr>
          <w:rFonts w:ascii="Arabic Typesetting" w:hAnsi="Arabic Typesetting" w:cs="Arabic Typesetting"/>
          <w:sz w:val="36"/>
          <w:szCs w:val="36"/>
        </w:rPr>
      </w:pPr>
      <w:r>
        <w:rPr>
          <w:rFonts w:ascii="Arabic Typesetting" w:hAnsi="Arabic Typesetting" w:cs="Arabic Typesetting"/>
          <w:sz w:val="36"/>
          <w:szCs w:val="36"/>
        </w:rPr>
        <w:t xml:space="preserve">He gave up His </w:t>
      </w:r>
      <w:r w:rsidR="00353308">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as God.</w:t>
      </w:r>
    </w:p>
    <w:p w:rsidR="00A928CA" w:rsidRDefault="00A928CA" w:rsidP="00C41231">
      <w:pPr>
        <w:pStyle w:val="List2"/>
        <w:numPr>
          <w:ilvl w:val="0"/>
          <w:numId w:val="42"/>
        </w:numPr>
        <w:rPr>
          <w:rFonts w:ascii="Arabic Typesetting" w:hAnsi="Arabic Typesetting" w:cs="Arabic Typesetting"/>
          <w:sz w:val="36"/>
          <w:szCs w:val="36"/>
        </w:rPr>
      </w:pPr>
      <w:r>
        <w:rPr>
          <w:rFonts w:ascii="Arabic Typesetting" w:hAnsi="Arabic Typesetting" w:cs="Arabic Typesetting"/>
          <w:sz w:val="36"/>
          <w:szCs w:val="36"/>
        </w:rPr>
        <w:t xml:space="preserve">He became fully </w:t>
      </w:r>
      <w:r w:rsidR="00353308">
        <w:rPr>
          <w:rFonts w:ascii="Arabic Typesetting" w:hAnsi="Arabic Typesetting" w:cs="Arabic Typesetting"/>
          <w:sz w:val="36"/>
          <w:szCs w:val="36"/>
          <w:u w:val="single"/>
        </w:rPr>
        <w:t xml:space="preserve">                   </w:t>
      </w:r>
      <w:r>
        <w:rPr>
          <w:rFonts w:ascii="Arabic Typesetting" w:hAnsi="Arabic Typesetting" w:cs="Arabic Typesetting"/>
          <w:sz w:val="36"/>
          <w:szCs w:val="36"/>
        </w:rPr>
        <w:t>, completely dependent as an infant, obedient to God, and willingly surrendered His life as a criminal!</w:t>
      </w:r>
    </w:p>
    <w:p w:rsidR="00F7441C" w:rsidRPr="00F7441C" w:rsidRDefault="00F7441C" w:rsidP="00F7441C">
      <w:pPr>
        <w:pStyle w:val="List"/>
        <w:rPr>
          <w:rStyle w:val="Emphasis"/>
          <w:rFonts w:ascii="Arabic Typesetting" w:hAnsi="Arabic Typesetting" w:cs="Arabic Typesetting"/>
          <w:i w:val="0"/>
          <w:sz w:val="28"/>
          <w:szCs w:val="28"/>
        </w:rPr>
      </w:pPr>
      <w:r w:rsidRPr="00F7441C">
        <w:rPr>
          <w:rStyle w:val="Emphasis"/>
          <w:rFonts w:ascii="Arabic Typesetting" w:hAnsi="Arabic Typesetting" w:cs="Arabic Typesetting"/>
          <w:i w:val="0"/>
          <w:sz w:val="28"/>
          <w:szCs w:val="28"/>
        </w:rPr>
        <w:t>“The only time in all the gospels that Jesus Christ prays to God</w:t>
      </w:r>
      <w:r>
        <w:rPr>
          <w:rStyle w:val="Emphasis"/>
          <w:rFonts w:ascii="Arabic Typesetting" w:hAnsi="Arabic Typesetting" w:cs="Arabic Typesetting"/>
          <w:i w:val="0"/>
          <w:sz w:val="28"/>
          <w:szCs w:val="28"/>
        </w:rPr>
        <w:t xml:space="preserve"> and</w:t>
      </w:r>
      <w:r w:rsidRPr="00F7441C">
        <w:rPr>
          <w:rStyle w:val="Emphasis"/>
          <w:rFonts w:ascii="Arabic Typesetting" w:hAnsi="Arabic Typesetting" w:cs="Arabic Typesetting"/>
          <w:i w:val="0"/>
          <w:sz w:val="28"/>
          <w:szCs w:val="28"/>
        </w:rPr>
        <w:t xml:space="preserve"> </w:t>
      </w:r>
    </w:p>
    <w:p w:rsidR="00F7441C" w:rsidRPr="00F7441C" w:rsidRDefault="00F7441C" w:rsidP="00F7441C">
      <w:pPr>
        <w:pStyle w:val="List"/>
        <w:rPr>
          <w:rStyle w:val="Emphasis"/>
          <w:rFonts w:ascii="Arabic Typesetting" w:hAnsi="Arabic Typesetting" w:cs="Arabic Typesetting"/>
          <w:i w:val="0"/>
          <w:sz w:val="28"/>
          <w:szCs w:val="28"/>
        </w:rPr>
      </w:pPr>
      <w:r w:rsidRPr="00F7441C">
        <w:rPr>
          <w:rStyle w:val="Emphasis"/>
          <w:rFonts w:ascii="Arabic Typesetting" w:hAnsi="Arabic Typesetting" w:cs="Arabic Typesetting"/>
          <w:i w:val="0"/>
          <w:sz w:val="28"/>
          <w:szCs w:val="28"/>
        </w:rPr>
        <w:t xml:space="preserve">doesn’t call him Father is on the cross, when he says, ‘My </w:t>
      </w:r>
      <w:r>
        <w:rPr>
          <w:rStyle w:val="Emphasis"/>
          <w:rFonts w:ascii="Arabic Typesetting" w:hAnsi="Arabic Typesetting" w:cs="Arabic Typesetting"/>
          <w:i w:val="0"/>
          <w:sz w:val="28"/>
          <w:szCs w:val="28"/>
        </w:rPr>
        <w:t>God, my</w:t>
      </w:r>
    </w:p>
    <w:p w:rsidR="00F7441C" w:rsidRPr="00F7441C" w:rsidRDefault="00F7441C" w:rsidP="00F7441C">
      <w:pPr>
        <w:pStyle w:val="List"/>
        <w:rPr>
          <w:rStyle w:val="Emphasis"/>
          <w:rFonts w:ascii="Arabic Typesetting" w:hAnsi="Arabic Typesetting" w:cs="Arabic Typesetting"/>
          <w:i w:val="0"/>
          <w:sz w:val="28"/>
          <w:szCs w:val="28"/>
        </w:rPr>
      </w:pPr>
      <w:r w:rsidRPr="00F7441C">
        <w:rPr>
          <w:rStyle w:val="Emphasis"/>
          <w:rFonts w:ascii="Arabic Typesetting" w:hAnsi="Arabic Typesetting" w:cs="Arabic Typesetting"/>
          <w:i w:val="0"/>
          <w:sz w:val="28"/>
          <w:szCs w:val="28"/>
        </w:rPr>
        <w:t xml:space="preserve">God, why have you forsaken me?’ Jesus lost his </w:t>
      </w:r>
      <w:r>
        <w:rPr>
          <w:rStyle w:val="Emphasis"/>
          <w:rFonts w:ascii="Arabic Typesetting" w:hAnsi="Arabic Typesetting" w:cs="Arabic Typesetting"/>
          <w:i w:val="0"/>
          <w:sz w:val="28"/>
          <w:szCs w:val="28"/>
        </w:rPr>
        <w:t>relationship with</w:t>
      </w:r>
    </w:p>
    <w:p w:rsidR="00F7441C" w:rsidRPr="00F7441C" w:rsidRDefault="00F7441C" w:rsidP="00F7441C">
      <w:pPr>
        <w:pStyle w:val="List"/>
        <w:rPr>
          <w:rStyle w:val="Emphasis"/>
          <w:rFonts w:ascii="Arabic Typesetting" w:hAnsi="Arabic Typesetting" w:cs="Arabic Typesetting"/>
          <w:i w:val="0"/>
          <w:sz w:val="28"/>
          <w:szCs w:val="28"/>
        </w:rPr>
      </w:pPr>
      <w:r w:rsidRPr="00F7441C">
        <w:rPr>
          <w:rStyle w:val="Emphasis"/>
          <w:rFonts w:ascii="Arabic Typesetting" w:hAnsi="Arabic Typesetting" w:cs="Arabic Typesetting"/>
          <w:i w:val="0"/>
          <w:sz w:val="28"/>
          <w:szCs w:val="28"/>
        </w:rPr>
        <w:t xml:space="preserve">the Father so that we could have a relationship </w:t>
      </w:r>
      <w:r>
        <w:rPr>
          <w:rStyle w:val="Emphasis"/>
          <w:rFonts w:ascii="Arabic Typesetting" w:hAnsi="Arabic Typesetting" w:cs="Arabic Typesetting"/>
          <w:i w:val="0"/>
          <w:sz w:val="28"/>
          <w:szCs w:val="28"/>
        </w:rPr>
        <w:t>with God as father.</w:t>
      </w:r>
    </w:p>
    <w:p w:rsidR="00F7441C" w:rsidRPr="00F7441C" w:rsidRDefault="00F7441C" w:rsidP="00F7441C">
      <w:pPr>
        <w:pStyle w:val="List"/>
        <w:rPr>
          <w:rStyle w:val="Emphasis"/>
          <w:rFonts w:ascii="Arabic Typesetting" w:hAnsi="Arabic Typesetting" w:cs="Arabic Typesetting"/>
          <w:i w:val="0"/>
          <w:sz w:val="28"/>
          <w:szCs w:val="28"/>
        </w:rPr>
      </w:pPr>
      <w:r w:rsidRPr="00F7441C">
        <w:rPr>
          <w:rStyle w:val="Emphasis"/>
          <w:rFonts w:ascii="Arabic Typesetting" w:hAnsi="Arabic Typesetting" w:cs="Arabic Typesetting"/>
          <w:i w:val="0"/>
          <w:sz w:val="28"/>
          <w:szCs w:val="28"/>
        </w:rPr>
        <w:t xml:space="preserve"> Jesus was forgotten so that we could be </w:t>
      </w:r>
      <w:r>
        <w:rPr>
          <w:rStyle w:val="Emphasis"/>
          <w:rFonts w:ascii="Arabic Typesetting" w:hAnsi="Arabic Typesetting" w:cs="Arabic Typesetting"/>
          <w:i w:val="0"/>
          <w:sz w:val="28"/>
          <w:szCs w:val="28"/>
        </w:rPr>
        <w:t>remembered forever - from</w:t>
      </w:r>
    </w:p>
    <w:p w:rsidR="00F7441C" w:rsidRDefault="00F7441C" w:rsidP="00F7441C">
      <w:pPr>
        <w:pStyle w:val="List"/>
        <w:rPr>
          <w:rStyle w:val="Emphasis"/>
          <w:rFonts w:ascii="Arabic Typesetting" w:hAnsi="Arabic Typesetting" w:cs="Arabic Typesetting"/>
          <w:i w:val="0"/>
          <w:sz w:val="28"/>
          <w:szCs w:val="28"/>
        </w:rPr>
      </w:pPr>
      <w:r w:rsidRPr="00F7441C">
        <w:rPr>
          <w:rStyle w:val="Emphasis"/>
          <w:rFonts w:ascii="Arabic Typesetting" w:hAnsi="Arabic Typesetting" w:cs="Arabic Typesetting"/>
          <w:i w:val="0"/>
          <w:sz w:val="28"/>
          <w:szCs w:val="28"/>
        </w:rPr>
        <w:t xml:space="preserve">everlasting to everlasting. Jesus Christ bore all the eternal punishment </w:t>
      </w:r>
    </w:p>
    <w:p w:rsidR="00F7441C" w:rsidRDefault="00F7441C" w:rsidP="00F7441C">
      <w:pPr>
        <w:pStyle w:val="List"/>
        <w:rPr>
          <w:rStyle w:val="Emphasis"/>
          <w:rFonts w:ascii="Arabic Typesetting" w:hAnsi="Arabic Typesetting" w:cs="Arabic Typesetting"/>
          <w:i w:val="0"/>
          <w:sz w:val="28"/>
          <w:szCs w:val="28"/>
        </w:rPr>
      </w:pPr>
      <w:r w:rsidRPr="00F7441C">
        <w:rPr>
          <w:rStyle w:val="Emphasis"/>
          <w:rFonts w:ascii="Arabic Typesetting" w:hAnsi="Arabic Typesetting" w:cs="Arabic Typesetting"/>
          <w:i w:val="0"/>
          <w:sz w:val="28"/>
          <w:szCs w:val="28"/>
        </w:rPr>
        <w:t xml:space="preserve">that our sins deserve. That is the cost of prayer. Jesus paid the price so </w:t>
      </w:r>
    </w:p>
    <w:p w:rsidR="00F7441C" w:rsidRPr="00F7441C" w:rsidRDefault="00F7441C" w:rsidP="00F7441C">
      <w:pPr>
        <w:pStyle w:val="List"/>
        <w:rPr>
          <w:rStyle w:val="Emphasis"/>
          <w:rFonts w:ascii="Arabic Typesetting" w:hAnsi="Arabic Typesetting" w:cs="Arabic Typesetting"/>
          <w:i w:val="0"/>
          <w:sz w:val="28"/>
          <w:szCs w:val="28"/>
        </w:rPr>
      </w:pPr>
      <w:r w:rsidRPr="00F7441C">
        <w:rPr>
          <w:rStyle w:val="Emphasis"/>
          <w:rFonts w:ascii="Arabic Typesetting" w:hAnsi="Arabic Typesetting" w:cs="Arabic Typesetting"/>
          <w:i w:val="0"/>
          <w:sz w:val="28"/>
          <w:szCs w:val="28"/>
        </w:rPr>
        <w:t>God could be our father.” —Tim Keller</w:t>
      </w:r>
    </w:p>
    <w:p w:rsidR="00F7441C" w:rsidRPr="00F7441C" w:rsidRDefault="00F7441C" w:rsidP="00F7441C">
      <w:pPr>
        <w:pStyle w:val="List2"/>
        <w:ind w:left="0" w:firstLine="0"/>
        <w:rPr>
          <w:rFonts w:ascii="Arabic Typesetting" w:hAnsi="Arabic Typesetting" w:cs="Arabic Typesetting"/>
          <w:sz w:val="16"/>
          <w:szCs w:val="16"/>
        </w:rPr>
      </w:pPr>
    </w:p>
    <w:p w:rsidR="007C0519" w:rsidRPr="00717AE3" w:rsidRDefault="006C5D42" w:rsidP="00F57BEC">
      <w:pPr>
        <w:pStyle w:val="List2"/>
        <w:ind w:left="0" w:firstLine="0"/>
        <w:rPr>
          <w:rStyle w:val="Emphasis"/>
          <w:rFonts w:ascii="Arabic Typesetting" w:hAnsi="Arabic Typesetting" w:cs="Arabic Typesetting"/>
          <w:b/>
          <w:sz w:val="30"/>
          <w:szCs w:val="30"/>
        </w:rPr>
      </w:pPr>
      <w:r w:rsidRPr="00717AE3">
        <w:rPr>
          <w:rStyle w:val="Emphasis"/>
          <w:rFonts w:ascii="Arabic Typesetting" w:hAnsi="Arabic Typesetting" w:cs="Arabic Typesetting"/>
          <w:b/>
          <w:sz w:val="30"/>
          <w:szCs w:val="30"/>
        </w:rPr>
        <w:t>“</w:t>
      </w:r>
      <w:r w:rsidR="00A928CA" w:rsidRPr="00717AE3">
        <w:rPr>
          <w:rStyle w:val="Emphasis"/>
          <w:rFonts w:ascii="Arabic Typesetting" w:hAnsi="Arabic Typesetting" w:cs="Arabic Typesetting"/>
          <w:b/>
          <w:sz w:val="30"/>
          <w:szCs w:val="30"/>
        </w:rPr>
        <w:t>What we do see is Jesus, who for a lit</w:t>
      </w:r>
      <w:r w:rsidR="004C23ED" w:rsidRPr="00717AE3">
        <w:rPr>
          <w:rStyle w:val="Emphasis"/>
          <w:rFonts w:ascii="Arabic Typesetting" w:hAnsi="Arabic Typesetting" w:cs="Arabic Typesetting"/>
          <w:b/>
          <w:sz w:val="30"/>
          <w:szCs w:val="30"/>
        </w:rPr>
        <w:t>tle while was given a position ‘a little lower than the angels’</w:t>
      </w:r>
      <w:r w:rsidR="00A928CA" w:rsidRPr="00717AE3">
        <w:rPr>
          <w:rStyle w:val="Emphasis"/>
          <w:rFonts w:ascii="Arabic Typesetting" w:hAnsi="Arabic Typesetting" w:cs="Arabic Typesetting"/>
          <w:b/>
          <w:sz w:val="30"/>
          <w:szCs w:val="30"/>
        </w:rPr>
        <w:t>; and because he suffered death for us, he is now</w:t>
      </w:r>
      <w:r w:rsidR="004C23ED" w:rsidRPr="00717AE3">
        <w:rPr>
          <w:rStyle w:val="Emphasis"/>
          <w:rFonts w:ascii="Arabic Typesetting" w:hAnsi="Arabic Typesetting" w:cs="Arabic Typesetting"/>
          <w:b/>
          <w:sz w:val="30"/>
          <w:szCs w:val="30"/>
        </w:rPr>
        <w:t xml:space="preserve"> ‘</w:t>
      </w:r>
      <w:r w:rsidR="00A928CA" w:rsidRPr="00717AE3">
        <w:rPr>
          <w:rStyle w:val="Emphasis"/>
          <w:rFonts w:ascii="Arabic Typesetting" w:hAnsi="Arabic Typesetting" w:cs="Arabic Typesetting"/>
          <w:b/>
          <w:sz w:val="30"/>
          <w:szCs w:val="30"/>
        </w:rPr>
        <w:t>crowned with glory and honor.’ Yes, by God’s grace, Jesus tasted death for everyone.” Hebrews 2:9</w:t>
      </w:r>
    </w:p>
    <w:p w:rsidR="00663CC3" w:rsidRPr="00717AE3" w:rsidRDefault="00663CC3" w:rsidP="006D794E">
      <w:pPr>
        <w:pStyle w:val="List2"/>
        <w:ind w:left="0" w:firstLine="0"/>
        <w:rPr>
          <w:rFonts w:ascii="Arabic Typesetting" w:hAnsi="Arabic Typesetting" w:cs="Arabic Typesetting"/>
          <w:sz w:val="16"/>
          <w:szCs w:val="16"/>
        </w:rPr>
      </w:pPr>
    </w:p>
    <w:p w:rsidR="00663CC3" w:rsidRPr="0055439D" w:rsidRDefault="004C23ED" w:rsidP="00E34527">
      <w:pPr>
        <w:pStyle w:val="List2"/>
        <w:numPr>
          <w:ilvl w:val="0"/>
          <w:numId w:val="3"/>
        </w:numPr>
        <w:rPr>
          <w:rFonts w:ascii="Arabic Typesetting" w:hAnsi="Arabic Typesetting" w:cs="Arabic Typesetting"/>
          <w:b/>
          <w:sz w:val="40"/>
          <w:szCs w:val="40"/>
        </w:rPr>
      </w:pPr>
      <w:r>
        <w:rPr>
          <w:rFonts w:ascii="Arabic Typesetting" w:hAnsi="Arabic Typesetting" w:cs="Arabic Typesetting"/>
          <w:b/>
          <w:sz w:val="40"/>
          <w:szCs w:val="40"/>
        </w:rPr>
        <w:t>The reason Jesus paid the price</w:t>
      </w:r>
      <w:r w:rsidR="003E4828" w:rsidRPr="0055439D">
        <w:rPr>
          <w:rFonts w:ascii="Arabic Typesetting" w:hAnsi="Arabic Typesetting" w:cs="Arabic Typesetting"/>
          <w:b/>
          <w:sz w:val="40"/>
          <w:szCs w:val="40"/>
        </w:rPr>
        <w:t>…</w:t>
      </w:r>
    </w:p>
    <w:p w:rsidR="007C0519" w:rsidRPr="00717AE3" w:rsidRDefault="00A2761D" w:rsidP="007C0519">
      <w:pPr>
        <w:pStyle w:val="List2"/>
        <w:ind w:left="0" w:firstLine="0"/>
        <w:rPr>
          <w:rStyle w:val="Emphasis"/>
          <w:rFonts w:ascii="Arabic Typesetting" w:hAnsi="Arabic Typesetting" w:cs="Arabic Typesetting"/>
          <w:b/>
          <w:sz w:val="30"/>
          <w:szCs w:val="30"/>
        </w:rPr>
      </w:pPr>
      <w:r w:rsidRPr="00717AE3">
        <w:rPr>
          <w:rStyle w:val="Emphasis"/>
          <w:rFonts w:ascii="Arabic Typesetting" w:hAnsi="Arabic Typesetting" w:cs="Arabic Typesetting"/>
          <w:b/>
          <w:sz w:val="30"/>
          <w:szCs w:val="30"/>
        </w:rPr>
        <w:lastRenderedPageBreak/>
        <w:t>“</w:t>
      </w:r>
      <w:r w:rsidR="004C23ED" w:rsidRPr="00717AE3">
        <w:rPr>
          <w:rStyle w:val="Emphasis"/>
          <w:rFonts w:ascii="Arabic Typesetting" w:hAnsi="Arabic Typesetting" w:cs="Arabic Typesetting"/>
          <w:b/>
          <w:sz w:val="30"/>
          <w:szCs w:val="30"/>
        </w:rPr>
        <w:t>Therefore, it was necessary for him to be made in every respect like us, his brothers and sisters, so that he could be our merciful and faithful High Priest before God. Then he could offer a sacrifice that would take away the sins of the people.</w:t>
      </w:r>
      <w:r w:rsidR="0055095C" w:rsidRPr="00717AE3">
        <w:rPr>
          <w:rStyle w:val="Emphasis"/>
          <w:rFonts w:ascii="Arabic Typesetting" w:hAnsi="Arabic Typesetting" w:cs="Arabic Typesetting"/>
          <w:b/>
          <w:sz w:val="30"/>
          <w:szCs w:val="30"/>
        </w:rPr>
        <w:t>”</w:t>
      </w:r>
      <w:r w:rsidR="004C23ED" w:rsidRPr="00717AE3">
        <w:rPr>
          <w:rStyle w:val="Emphasis"/>
          <w:rFonts w:ascii="Arabic Typesetting" w:hAnsi="Arabic Typesetting" w:cs="Arabic Typesetting"/>
          <w:b/>
          <w:sz w:val="30"/>
          <w:szCs w:val="30"/>
        </w:rPr>
        <w:t xml:space="preserve"> Hebrews 2:17</w:t>
      </w:r>
      <w:r w:rsidR="0055095C" w:rsidRPr="00717AE3">
        <w:rPr>
          <w:rStyle w:val="Emphasis"/>
          <w:rFonts w:ascii="Arabic Typesetting" w:hAnsi="Arabic Typesetting" w:cs="Arabic Typesetting"/>
          <w:b/>
          <w:sz w:val="30"/>
          <w:szCs w:val="30"/>
        </w:rPr>
        <w:t> </w:t>
      </w:r>
    </w:p>
    <w:p w:rsidR="00033A53" w:rsidRDefault="004C23ED" w:rsidP="00C41231">
      <w:pPr>
        <w:pStyle w:val="List2"/>
        <w:numPr>
          <w:ilvl w:val="0"/>
          <w:numId w:val="43"/>
        </w:numPr>
        <w:rPr>
          <w:rFonts w:ascii="Arabic Typesetting" w:hAnsi="Arabic Typesetting" w:cs="Arabic Typesetting"/>
          <w:sz w:val="36"/>
          <w:szCs w:val="36"/>
        </w:rPr>
      </w:pPr>
      <w:r>
        <w:rPr>
          <w:rFonts w:ascii="Arabic Typesetting" w:hAnsi="Arabic Typesetting" w:cs="Arabic Typesetting"/>
          <w:sz w:val="36"/>
          <w:szCs w:val="36"/>
        </w:rPr>
        <w:t xml:space="preserve">A </w:t>
      </w:r>
      <w:r w:rsidR="00353308">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for sin had to be paid.</w:t>
      </w:r>
    </w:p>
    <w:p w:rsidR="00717AE3" w:rsidRPr="00F7441C" w:rsidRDefault="005578E6" w:rsidP="00072530">
      <w:pPr>
        <w:pStyle w:val="List2"/>
        <w:ind w:left="0" w:firstLine="0"/>
        <w:rPr>
          <w:rFonts w:ascii="Arabic Typesetting" w:hAnsi="Arabic Typesetting" w:cs="Arabic Typesetting"/>
          <w:b/>
          <w:i/>
          <w:color w:val="000000"/>
          <w:sz w:val="30"/>
          <w:szCs w:val="30"/>
          <w:shd w:val="clear" w:color="auto" w:fill="FFFFFF"/>
        </w:rPr>
      </w:pPr>
      <w:r>
        <w:rPr>
          <w:rStyle w:val="text"/>
          <w:rFonts w:ascii="Arabic Typesetting" w:hAnsi="Arabic Typesetting" w:cs="Arabic Typesetting"/>
          <w:b/>
          <w:i/>
          <w:color w:val="000000"/>
          <w:sz w:val="30"/>
          <w:szCs w:val="30"/>
          <w:shd w:val="clear" w:color="auto" w:fill="FFFFFF"/>
        </w:rPr>
        <w:t>“Yes,</w:t>
      </w:r>
      <w:r w:rsidR="00072530" w:rsidRPr="00717AE3">
        <w:rPr>
          <w:rStyle w:val="text"/>
          <w:rFonts w:ascii="Arabic Typesetting" w:hAnsi="Arabic Typesetting" w:cs="Arabic Typesetting"/>
          <w:b/>
          <w:i/>
          <w:color w:val="000000"/>
          <w:sz w:val="30"/>
          <w:szCs w:val="30"/>
          <w:shd w:val="clear" w:color="auto" w:fill="FFFFFF"/>
        </w:rPr>
        <w:t xml:space="preserve"> Adam’s one sin brings condemnation for everyone, but Christ’s one act of righteousness brings a right relationship with God and new life for </w:t>
      </w:r>
      <w:r w:rsidR="00717AE3" w:rsidRPr="00717AE3">
        <w:rPr>
          <w:rStyle w:val="text"/>
          <w:rFonts w:ascii="Arabic Typesetting" w:hAnsi="Arabic Typesetting" w:cs="Arabic Typesetting"/>
          <w:b/>
          <w:i/>
          <w:color w:val="000000"/>
          <w:sz w:val="30"/>
          <w:szCs w:val="30"/>
          <w:shd w:val="clear" w:color="auto" w:fill="FFFFFF"/>
        </w:rPr>
        <w:t xml:space="preserve">everyone. </w:t>
      </w:r>
      <w:r w:rsidR="00072530" w:rsidRPr="00717AE3">
        <w:rPr>
          <w:rStyle w:val="text"/>
          <w:rFonts w:ascii="Arabic Typesetting" w:hAnsi="Arabic Typesetting" w:cs="Arabic Typesetting"/>
          <w:b/>
          <w:i/>
          <w:color w:val="000000"/>
          <w:sz w:val="30"/>
          <w:szCs w:val="30"/>
          <w:shd w:val="clear" w:color="auto" w:fill="FFFFFF"/>
        </w:rPr>
        <w:t>Because one person disobeyed God, many became sinners. But because one other person obeyed God, many will be made righteous.” Romans 5:18-19</w:t>
      </w:r>
    </w:p>
    <w:p w:rsidR="004C23ED" w:rsidRDefault="004C23ED" w:rsidP="00C41231">
      <w:pPr>
        <w:pStyle w:val="List2"/>
        <w:numPr>
          <w:ilvl w:val="0"/>
          <w:numId w:val="43"/>
        </w:numPr>
        <w:rPr>
          <w:rFonts w:ascii="Arabic Typesetting" w:hAnsi="Arabic Typesetting" w:cs="Arabic Typesetting"/>
          <w:sz w:val="36"/>
          <w:szCs w:val="36"/>
        </w:rPr>
      </w:pPr>
      <w:r>
        <w:rPr>
          <w:rFonts w:ascii="Arabic Typesetting" w:hAnsi="Arabic Typesetting" w:cs="Arabic Typesetting"/>
          <w:sz w:val="36"/>
          <w:szCs w:val="36"/>
        </w:rPr>
        <w:t xml:space="preserve">A </w:t>
      </w:r>
      <w:r w:rsidR="00353308">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sacrifi</w:t>
      </w:r>
      <w:r w:rsidR="00072530">
        <w:rPr>
          <w:rFonts w:ascii="Arabic Typesetting" w:hAnsi="Arabic Typesetting" w:cs="Arabic Typesetting"/>
          <w:sz w:val="36"/>
          <w:szCs w:val="36"/>
        </w:rPr>
        <w:t>ce had to be paid for me</w:t>
      </w:r>
      <w:r>
        <w:rPr>
          <w:rFonts w:ascii="Arabic Typesetting" w:hAnsi="Arabic Typesetting" w:cs="Arabic Typesetting"/>
          <w:sz w:val="36"/>
          <w:szCs w:val="36"/>
        </w:rPr>
        <w:t>.</w:t>
      </w:r>
    </w:p>
    <w:p w:rsidR="00072530" w:rsidRPr="00717AE3" w:rsidRDefault="00072530" w:rsidP="00072530">
      <w:pPr>
        <w:pStyle w:val="List2"/>
        <w:ind w:left="0" w:firstLine="0"/>
        <w:rPr>
          <w:rFonts w:ascii="Arabic Typesetting" w:hAnsi="Arabic Typesetting" w:cs="Arabic Typesetting"/>
          <w:b/>
          <w:i/>
          <w:sz w:val="30"/>
          <w:szCs w:val="30"/>
        </w:rPr>
      </w:pPr>
      <w:r w:rsidRPr="00717AE3">
        <w:rPr>
          <w:rFonts w:ascii="Arabic Typesetting" w:hAnsi="Arabic Typesetting" w:cs="Arabic Typesetting"/>
          <w:b/>
          <w:bCs/>
          <w:i/>
          <w:color w:val="000000"/>
          <w:sz w:val="30"/>
          <w:szCs w:val="30"/>
          <w:shd w:val="clear" w:color="auto" w:fill="FFFFFF"/>
          <w:vertAlign w:val="superscript"/>
        </w:rPr>
        <w:t>“</w:t>
      </w:r>
      <w:r w:rsidRPr="00717AE3">
        <w:rPr>
          <w:rFonts w:ascii="Arabic Typesetting" w:hAnsi="Arabic Typesetting" w:cs="Arabic Typesetting"/>
          <w:b/>
          <w:i/>
          <w:color w:val="000000"/>
          <w:sz w:val="30"/>
          <w:szCs w:val="30"/>
          <w:shd w:val="clear" w:color="auto" w:fill="FFFFFF"/>
        </w:rPr>
        <w:t>But Christ has rescued us from the curse pronounced by the law. When he was hung on the cross, he took upon himself the curse for our wrongdoing. For it is written in the Scriptures, ‘Cursed is everyone who is hung on a tree.’” Galatians 3:13</w:t>
      </w:r>
    </w:p>
    <w:p w:rsidR="004C23ED" w:rsidRDefault="00072530" w:rsidP="00C41231">
      <w:pPr>
        <w:pStyle w:val="List2"/>
        <w:numPr>
          <w:ilvl w:val="0"/>
          <w:numId w:val="43"/>
        </w:numPr>
        <w:rPr>
          <w:rFonts w:ascii="Arabic Typesetting" w:hAnsi="Arabic Typesetting" w:cs="Arabic Typesetting"/>
          <w:sz w:val="36"/>
          <w:szCs w:val="36"/>
        </w:rPr>
      </w:pPr>
      <w:r>
        <w:rPr>
          <w:rFonts w:ascii="Arabic Typesetting" w:hAnsi="Arabic Typesetting" w:cs="Arabic Typesetting"/>
          <w:sz w:val="36"/>
          <w:szCs w:val="36"/>
        </w:rPr>
        <w:t>His sacrifice brought me</w:t>
      </w:r>
      <w:r w:rsidR="004C23ED">
        <w:rPr>
          <w:rFonts w:ascii="Arabic Typesetting" w:hAnsi="Arabic Typesetting" w:cs="Arabic Typesetting"/>
          <w:sz w:val="36"/>
          <w:szCs w:val="36"/>
        </w:rPr>
        <w:t xml:space="preserve"> into a new </w:t>
      </w:r>
      <w:r w:rsidR="00353308">
        <w:rPr>
          <w:rFonts w:ascii="Arabic Typesetting" w:hAnsi="Arabic Typesetting" w:cs="Arabic Typesetting"/>
          <w:sz w:val="36"/>
          <w:szCs w:val="36"/>
          <w:u w:val="single"/>
        </w:rPr>
        <w:t xml:space="preserve">            </w:t>
      </w:r>
      <w:r w:rsidR="004C23ED">
        <w:rPr>
          <w:rFonts w:ascii="Arabic Typesetting" w:hAnsi="Arabic Typesetting" w:cs="Arabic Typesetting"/>
          <w:sz w:val="36"/>
          <w:szCs w:val="36"/>
        </w:rPr>
        <w:t xml:space="preserve"> and a new life.</w:t>
      </w:r>
    </w:p>
    <w:p w:rsidR="00072530" w:rsidRPr="00717AE3" w:rsidRDefault="00072530" w:rsidP="00072530">
      <w:pPr>
        <w:pStyle w:val="List2"/>
        <w:ind w:left="0" w:firstLine="0"/>
        <w:rPr>
          <w:rFonts w:ascii="Arabic Typesetting" w:hAnsi="Arabic Typesetting" w:cs="Arabic Typesetting"/>
          <w:b/>
          <w:i/>
          <w:sz w:val="30"/>
          <w:szCs w:val="30"/>
        </w:rPr>
      </w:pPr>
      <w:r w:rsidRPr="00717AE3">
        <w:rPr>
          <w:rFonts w:ascii="Arabic Typesetting" w:hAnsi="Arabic Typesetting" w:cs="Arabic Typesetting"/>
          <w:b/>
          <w:bCs/>
          <w:i/>
          <w:color w:val="000000"/>
          <w:sz w:val="30"/>
          <w:szCs w:val="30"/>
          <w:shd w:val="clear" w:color="auto" w:fill="FFFFFF"/>
          <w:vertAlign w:val="superscript"/>
        </w:rPr>
        <w:t>“</w:t>
      </w:r>
      <w:r w:rsidRPr="00717AE3">
        <w:rPr>
          <w:rFonts w:ascii="Arabic Typesetting" w:hAnsi="Arabic Typesetting" w:cs="Arabic Typesetting"/>
          <w:b/>
          <w:i/>
          <w:color w:val="000000"/>
          <w:sz w:val="30"/>
          <w:szCs w:val="30"/>
          <w:shd w:val="clear" w:color="auto" w:fill="FFFFFF"/>
        </w:rPr>
        <w:t>And since we are his children, we are his heirs. In fact, together with Christ we are heirs of God’s glory. But if we are to share his glory, we must also share his suffering.” Romans 8:17</w:t>
      </w:r>
    </w:p>
    <w:p w:rsidR="004C23ED" w:rsidRDefault="004C23ED" w:rsidP="00C41231">
      <w:pPr>
        <w:pStyle w:val="List2"/>
        <w:numPr>
          <w:ilvl w:val="0"/>
          <w:numId w:val="43"/>
        </w:numPr>
        <w:rPr>
          <w:rFonts w:ascii="Arabic Typesetting" w:hAnsi="Arabic Typesetting" w:cs="Arabic Typesetting"/>
          <w:sz w:val="36"/>
          <w:szCs w:val="36"/>
        </w:rPr>
      </w:pPr>
      <w:r>
        <w:rPr>
          <w:rFonts w:ascii="Arabic Typesetting" w:hAnsi="Arabic Typesetting" w:cs="Arabic Typesetting"/>
          <w:sz w:val="36"/>
          <w:szCs w:val="36"/>
        </w:rPr>
        <w:t xml:space="preserve">His sacrifice was given all because of </w:t>
      </w:r>
      <w:r w:rsidR="00353308">
        <w:rPr>
          <w:rFonts w:ascii="Arabic Typesetting" w:hAnsi="Arabic Typesetting" w:cs="Arabic Typesetting"/>
          <w:sz w:val="36"/>
          <w:szCs w:val="36"/>
          <w:u w:val="single"/>
        </w:rPr>
        <w:t xml:space="preserve">            </w:t>
      </w:r>
      <w:r>
        <w:rPr>
          <w:rFonts w:ascii="Arabic Typesetting" w:hAnsi="Arabic Typesetting" w:cs="Arabic Typesetting"/>
          <w:sz w:val="36"/>
          <w:szCs w:val="36"/>
        </w:rPr>
        <w:t>!</w:t>
      </w:r>
    </w:p>
    <w:p w:rsidR="00033A53" w:rsidRPr="00717AE3" w:rsidRDefault="00545106" w:rsidP="0055439D">
      <w:pPr>
        <w:rPr>
          <w:rStyle w:val="Emphasis"/>
          <w:rFonts w:ascii="Arabic Typesetting" w:hAnsi="Arabic Typesetting" w:cs="Arabic Typesetting"/>
          <w:b/>
          <w:sz w:val="30"/>
          <w:szCs w:val="30"/>
        </w:rPr>
      </w:pPr>
      <w:r w:rsidRPr="00717AE3">
        <w:rPr>
          <w:rStyle w:val="Emphasis"/>
          <w:rFonts w:ascii="Arabic Typesetting" w:hAnsi="Arabic Typesetting" w:cs="Arabic Typesetting"/>
          <w:b/>
          <w:sz w:val="30"/>
          <w:szCs w:val="30"/>
        </w:rPr>
        <w:t>“</w:t>
      </w:r>
      <w:r w:rsidR="00717AE3" w:rsidRPr="00717AE3">
        <w:rPr>
          <w:rStyle w:val="Emphasis"/>
          <w:rFonts w:ascii="Arabic Typesetting" w:hAnsi="Arabic Typesetting" w:cs="Arabic Typesetting"/>
          <w:b/>
          <w:sz w:val="30"/>
          <w:szCs w:val="30"/>
        </w:rPr>
        <w:t>We do this by keeping our eyes on Jesus, the champion who initiates and perfects our faith. Because of the joy awaiting him, he endured the cross, disregarding its shame. Now he is seated in the place of honor beside God’s throne.” Hebrews 12:2</w:t>
      </w:r>
    </w:p>
    <w:p w:rsidR="00950D95" w:rsidRDefault="00717AE3" w:rsidP="00551CCE">
      <w:pPr>
        <w:rPr>
          <w:rStyle w:val="Emphasis"/>
          <w:rFonts w:ascii="Arabic Typesetting" w:hAnsi="Arabic Typesetting" w:cs="Arabic Typesetting"/>
          <w:b/>
          <w:sz w:val="30"/>
          <w:szCs w:val="30"/>
        </w:rPr>
      </w:pPr>
      <w:r w:rsidRPr="00717AE3">
        <w:rPr>
          <w:rStyle w:val="Emphasis"/>
          <w:rFonts w:ascii="Arabic Typesetting" w:hAnsi="Arabic Typesetting" w:cs="Arabic Typesetting"/>
          <w:b/>
          <w:sz w:val="30"/>
          <w:szCs w:val="30"/>
        </w:rPr>
        <w:t>“For God so loved the world that he gave his one and only Son, that whoever believes in him shall not perish but have eternal life.” John 3:16 NIV</w:t>
      </w:r>
    </w:p>
    <w:p w:rsidR="00717AE3" w:rsidRPr="00717AE3" w:rsidRDefault="00717AE3" w:rsidP="00551CCE">
      <w:pPr>
        <w:rPr>
          <w:rStyle w:val="Emphasis"/>
          <w:rFonts w:ascii="Arabic Typesetting" w:hAnsi="Arabic Typesetting" w:cs="Arabic Typesetting"/>
          <w:b/>
          <w:sz w:val="16"/>
          <w:szCs w:val="16"/>
        </w:rPr>
      </w:pPr>
    </w:p>
    <w:p w:rsidR="00950D95" w:rsidRPr="0055439D" w:rsidRDefault="004C23ED" w:rsidP="00033A53">
      <w:pPr>
        <w:pStyle w:val="List"/>
        <w:numPr>
          <w:ilvl w:val="0"/>
          <w:numId w:val="3"/>
        </w:numPr>
        <w:rPr>
          <w:rFonts w:ascii="Arabic Typesetting" w:hAnsi="Arabic Typesetting" w:cs="Arabic Typesetting"/>
          <w:b/>
          <w:sz w:val="40"/>
          <w:szCs w:val="40"/>
        </w:rPr>
      </w:pPr>
      <w:r>
        <w:rPr>
          <w:rFonts w:ascii="Arabic Typesetting" w:hAnsi="Arabic Typesetting" w:cs="Arabic Typesetting"/>
          <w:b/>
          <w:sz w:val="40"/>
          <w:szCs w:val="40"/>
        </w:rPr>
        <w:t xml:space="preserve">The cost of the cross to </w:t>
      </w:r>
      <w:r w:rsidRPr="005E6181">
        <w:rPr>
          <w:rFonts w:ascii="Arabic Typesetting" w:hAnsi="Arabic Typesetting" w:cs="Arabic Typesetting"/>
          <w:b/>
          <w:sz w:val="40"/>
          <w:szCs w:val="40"/>
          <w:u w:val="single"/>
        </w:rPr>
        <w:t>me</w:t>
      </w:r>
      <w:r w:rsidR="00261E7F" w:rsidRPr="0055439D">
        <w:rPr>
          <w:rFonts w:ascii="Arabic Typesetting" w:hAnsi="Arabic Typesetting" w:cs="Arabic Typesetting"/>
          <w:b/>
          <w:sz w:val="40"/>
          <w:szCs w:val="40"/>
        </w:rPr>
        <w:t>…</w:t>
      </w:r>
    </w:p>
    <w:p w:rsidR="006163E8" w:rsidRDefault="00FB0768" w:rsidP="00950D95">
      <w:pPr>
        <w:pStyle w:val="List"/>
        <w:ind w:left="0" w:firstLine="0"/>
        <w:rPr>
          <w:rStyle w:val="apple-converted-space"/>
          <w:rFonts w:ascii="Arabic Typesetting" w:hAnsi="Arabic Typesetting" w:cs="Arabic Typesetting"/>
          <w:b/>
          <w:i/>
          <w:color w:val="000000"/>
          <w:sz w:val="32"/>
          <w:szCs w:val="32"/>
          <w:shd w:val="clear" w:color="auto" w:fill="FFFFFF"/>
        </w:rPr>
      </w:pPr>
      <w:r w:rsidRPr="0055439D">
        <w:rPr>
          <w:rFonts w:ascii="Arabic Typesetting" w:hAnsi="Arabic Typesetting" w:cs="Arabic Typesetting"/>
          <w:b/>
          <w:i/>
          <w:sz w:val="32"/>
          <w:szCs w:val="32"/>
        </w:rPr>
        <w:t>“</w:t>
      </w:r>
      <w:r w:rsidR="00717AE3" w:rsidRPr="004C23ED">
        <w:rPr>
          <w:rFonts w:ascii="Arabic Typesetting" w:hAnsi="Arabic Typesetting" w:cs="Arabic Typesetting"/>
          <w:b/>
          <w:color w:val="000000"/>
          <w:sz w:val="30"/>
          <w:szCs w:val="30"/>
          <w:shd w:val="clear" w:color="auto" w:fill="FFFFFF"/>
        </w:rPr>
        <w:t>And what do you benefit if you gain the whole world but lose your own soul?</w:t>
      </w:r>
      <w:r w:rsidR="00717AE3" w:rsidRPr="004C23ED">
        <w:rPr>
          <w:rFonts w:ascii="Arabic Typesetting" w:hAnsi="Arabic Typesetting" w:cs="Arabic Typesetting"/>
          <w:b/>
          <w:color w:val="000000"/>
          <w:sz w:val="30"/>
          <w:szCs w:val="30"/>
          <w:shd w:val="clear" w:color="auto" w:fill="FFFFFF"/>
          <w:vertAlign w:val="superscript"/>
        </w:rPr>
        <w:t xml:space="preserve"> </w:t>
      </w:r>
      <w:r w:rsidR="00717AE3" w:rsidRPr="004C23ED">
        <w:rPr>
          <w:rFonts w:ascii="Arabic Typesetting" w:hAnsi="Arabic Typesetting" w:cs="Arabic Typesetting"/>
          <w:b/>
          <w:bCs/>
          <w:color w:val="000000"/>
          <w:sz w:val="30"/>
          <w:szCs w:val="30"/>
          <w:shd w:val="clear" w:color="auto" w:fill="FFFFFF"/>
          <w:vertAlign w:val="superscript"/>
        </w:rPr>
        <w:t> </w:t>
      </w:r>
      <w:r w:rsidR="00717AE3" w:rsidRPr="004C23ED">
        <w:rPr>
          <w:rFonts w:ascii="Arabic Typesetting" w:hAnsi="Arabic Typesetting" w:cs="Arabic Typesetting"/>
          <w:b/>
          <w:color w:val="000000"/>
          <w:sz w:val="30"/>
          <w:szCs w:val="30"/>
          <w:shd w:val="clear" w:color="auto" w:fill="FFFFFF"/>
        </w:rPr>
        <w:t>Is anything worth more than your soul?</w:t>
      </w:r>
      <w:r w:rsidR="00CC6593" w:rsidRPr="0055439D">
        <w:rPr>
          <w:rFonts w:ascii="Arabic Typesetting" w:hAnsi="Arabic Typesetting" w:cs="Arabic Typesetting"/>
          <w:b/>
          <w:i/>
          <w:color w:val="000000"/>
          <w:sz w:val="32"/>
          <w:szCs w:val="32"/>
          <w:shd w:val="clear" w:color="auto" w:fill="FFFFFF"/>
        </w:rPr>
        <w:t>”</w:t>
      </w:r>
      <w:r w:rsidR="00CC6593" w:rsidRPr="0055439D">
        <w:rPr>
          <w:rStyle w:val="apple-converted-space"/>
          <w:rFonts w:ascii="Arabic Typesetting" w:hAnsi="Arabic Typesetting" w:cs="Arabic Typesetting"/>
          <w:b/>
          <w:i/>
          <w:color w:val="000000"/>
          <w:sz w:val="32"/>
          <w:szCs w:val="32"/>
          <w:shd w:val="clear" w:color="auto" w:fill="FFFFFF"/>
        </w:rPr>
        <w:t> </w:t>
      </w:r>
    </w:p>
    <w:p w:rsidR="00717AE3" w:rsidRPr="00717AE3" w:rsidRDefault="00717AE3" w:rsidP="00950D95">
      <w:pPr>
        <w:pStyle w:val="List"/>
        <w:ind w:left="0" w:firstLine="0"/>
        <w:rPr>
          <w:rFonts w:ascii="Arabic Typesetting" w:hAnsi="Arabic Typesetting" w:cs="Arabic Typesetting"/>
          <w:sz w:val="32"/>
          <w:szCs w:val="32"/>
        </w:rPr>
      </w:pPr>
      <w:r w:rsidRPr="00717AE3">
        <w:rPr>
          <w:rStyle w:val="apple-converted-space"/>
          <w:rFonts w:ascii="Arabic Typesetting" w:hAnsi="Arabic Typesetting" w:cs="Arabic Typesetting"/>
          <w:color w:val="000000"/>
          <w:sz w:val="32"/>
          <w:szCs w:val="32"/>
          <w:shd w:val="clear" w:color="auto" w:fill="FFFFFF"/>
        </w:rPr>
        <w:t>Jesus called to the crowd…</w:t>
      </w:r>
    </w:p>
    <w:p w:rsidR="009175EB" w:rsidRDefault="00717AE3" w:rsidP="004B6289">
      <w:pPr>
        <w:pStyle w:val="List"/>
        <w:numPr>
          <w:ilvl w:val="0"/>
          <w:numId w:val="23"/>
        </w:numPr>
        <w:rPr>
          <w:rFonts w:ascii="Arabic Typesetting" w:hAnsi="Arabic Typesetting" w:cs="Arabic Typesetting"/>
          <w:sz w:val="36"/>
          <w:szCs w:val="36"/>
        </w:rPr>
      </w:pPr>
      <w:r>
        <w:rPr>
          <w:rFonts w:ascii="Arabic Typesetting" w:hAnsi="Arabic Typesetting" w:cs="Arabic Typesetting"/>
          <w:sz w:val="36"/>
          <w:szCs w:val="36"/>
        </w:rPr>
        <w:t>You can no longer follow the crowd and still follow Jesus.</w:t>
      </w:r>
    </w:p>
    <w:p w:rsidR="00717AE3" w:rsidRDefault="00717AE3" w:rsidP="004B6289">
      <w:pPr>
        <w:pStyle w:val="List"/>
        <w:numPr>
          <w:ilvl w:val="0"/>
          <w:numId w:val="23"/>
        </w:numPr>
        <w:rPr>
          <w:rFonts w:ascii="Arabic Typesetting" w:hAnsi="Arabic Typesetting" w:cs="Arabic Typesetting"/>
          <w:sz w:val="36"/>
          <w:szCs w:val="36"/>
        </w:rPr>
      </w:pPr>
      <w:r>
        <w:rPr>
          <w:rFonts w:ascii="Arabic Typesetting" w:hAnsi="Arabic Typesetting" w:cs="Arabic Typesetting"/>
          <w:sz w:val="36"/>
          <w:szCs w:val="36"/>
        </w:rPr>
        <w:t xml:space="preserve">You can no longer follow your own desires and still follow Jesus.  </w:t>
      </w:r>
    </w:p>
    <w:p w:rsidR="00717AE3" w:rsidRDefault="00717AE3" w:rsidP="004B6289">
      <w:pPr>
        <w:pStyle w:val="List"/>
        <w:numPr>
          <w:ilvl w:val="0"/>
          <w:numId w:val="23"/>
        </w:numPr>
        <w:rPr>
          <w:rFonts w:ascii="Arabic Typesetting" w:hAnsi="Arabic Typesetting" w:cs="Arabic Typesetting"/>
          <w:sz w:val="36"/>
          <w:szCs w:val="36"/>
        </w:rPr>
      </w:pPr>
      <w:r>
        <w:rPr>
          <w:rFonts w:ascii="Arabic Typesetting" w:hAnsi="Arabic Typesetting" w:cs="Arabic Typesetting"/>
          <w:sz w:val="36"/>
          <w:szCs w:val="36"/>
        </w:rPr>
        <w:t>You c</w:t>
      </w:r>
      <w:r w:rsidR="00CB73D8">
        <w:rPr>
          <w:rFonts w:ascii="Arabic Typesetting" w:hAnsi="Arabic Typesetting" w:cs="Arabic Typesetting"/>
          <w:sz w:val="36"/>
          <w:szCs w:val="36"/>
        </w:rPr>
        <w:t>an no longer hold onto the world</w:t>
      </w:r>
      <w:r>
        <w:rPr>
          <w:rFonts w:ascii="Arabic Typesetting" w:hAnsi="Arabic Typesetting" w:cs="Arabic Typesetting"/>
          <w:sz w:val="36"/>
          <w:szCs w:val="36"/>
        </w:rPr>
        <w:t xml:space="preserve"> and still follow Jesus.</w:t>
      </w:r>
    </w:p>
    <w:p w:rsidR="00912116" w:rsidRPr="00912116" w:rsidRDefault="00717AE3" w:rsidP="00912116">
      <w:pPr>
        <w:pStyle w:val="List"/>
        <w:numPr>
          <w:ilvl w:val="0"/>
          <w:numId w:val="23"/>
        </w:numPr>
        <w:rPr>
          <w:rFonts w:ascii="Arabic Typesetting" w:hAnsi="Arabic Typesetting" w:cs="Arabic Typesetting"/>
          <w:sz w:val="36"/>
          <w:szCs w:val="36"/>
        </w:rPr>
      </w:pPr>
      <w:r>
        <w:rPr>
          <w:rFonts w:ascii="Arabic Typesetting" w:hAnsi="Arabic Typesetting" w:cs="Arabic Typesetting"/>
          <w:sz w:val="36"/>
          <w:szCs w:val="36"/>
        </w:rPr>
        <w:t xml:space="preserve">You can no longer hold onto your own life and still follow Jesus!  </w:t>
      </w:r>
    </w:p>
    <w:p w:rsidR="00912116" w:rsidRDefault="00912116" w:rsidP="00912116">
      <w:pPr>
        <w:pStyle w:val="List"/>
        <w:rPr>
          <w:rFonts w:ascii="Arabic Typesetting" w:hAnsi="Arabic Typesetting" w:cs="Arabic Typesetting"/>
          <w:sz w:val="36"/>
          <w:szCs w:val="36"/>
        </w:rPr>
      </w:pPr>
      <w:r>
        <w:rPr>
          <w:rFonts w:ascii="Arabic Typesetting" w:hAnsi="Arabic Typesetting" w:cs="Arabic Typesetting"/>
          <w:sz w:val="36"/>
          <w:szCs w:val="36"/>
        </w:rPr>
        <w:t xml:space="preserve">What do you possess that is of greatest value?  </w:t>
      </w:r>
    </w:p>
    <w:p w:rsidR="00912116" w:rsidRDefault="00912116" w:rsidP="00912116">
      <w:pPr>
        <w:pStyle w:val="List"/>
        <w:rPr>
          <w:rFonts w:ascii="Arabic Typesetting" w:hAnsi="Arabic Typesetting" w:cs="Arabic Typesetting"/>
          <w:sz w:val="36"/>
          <w:szCs w:val="36"/>
        </w:rPr>
      </w:pPr>
      <w:r>
        <w:rPr>
          <w:rFonts w:ascii="Arabic Typesetting" w:hAnsi="Arabic Typesetting" w:cs="Arabic Typesetting"/>
          <w:sz w:val="36"/>
          <w:szCs w:val="36"/>
        </w:rPr>
        <w:t xml:space="preserve">What do you have that is eternal?  </w:t>
      </w:r>
    </w:p>
    <w:p w:rsidR="00912116" w:rsidRDefault="00912116" w:rsidP="00912116">
      <w:pPr>
        <w:pStyle w:val="List"/>
        <w:rPr>
          <w:rFonts w:ascii="Arabic Typesetting" w:hAnsi="Arabic Typesetting" w:cs="Arabic Typesetting"/>
          <w:sz w:val="36"/>
          <w:szCs w:val="36"/>
        </w:rPr>
      </w:pPr>
      <w:r>
        <w:rPr>
          <w:rFonts w:ascii="Arabic Typesetting" w:hAnsi="Arabic Typesetting" w:cs="Arabic Typesetting"/>
          <w:sz w:val="36"/>
          <w:szCs w:val="36"/>
        </w:rPr>
        <w:lastRenderedPageBreak/>
        <w:t>What are you willing to trade for your soul?</w:t>
      </w:r>
    </w:p>
    <w:p w:rsidR="00912116" w:rsidRDefault="00912116" w:rsidP="00912116">
      <w:pPr>
        <w:pStyle w:val="List"/>
        <w:rPr>
          <w:rFonts w:ascii="Arabic Typesetting" w:hAnsi="Arabic Typesetting" w:cs="Arabic Typesetting"/>
          <w:sz w:val="36"/>
          <w:szCs w:val="36"/>
        </w:rPr>
      </w:pPr>
      <w:r>
        <w:rPr>
          <w:rFonts w:ascii="Arabic Typesetting" w:hAnsi="Arabic Typesetting" w:cs="Arabic Typesetting"/>
          <w:sz w:val="36"/>
          <w:szCs w:val="36"/>
        </w:rPr>
        <w:t xml:space="preserve">Your wealth… your reputation… your </w:t>
      </w:r>
    </w:p>
    <w:p w:rsidR="00912116" w:rsidRDefault="00912116" w:rsidP="00912116">
      <w:pPr>
        <w:pStyle w:val="List"/>
        <w:rPr>
          <w:rFonts w:ascii="Arabic Typesetting" w:hAnsi="Arabic Typesetting" w:cs="Arabic Typesetting"/>
          <w:sz w:val="36"/>
          <w:szCs w:val="36"/>
        </w:rPr>
      </w:pPr>
      <w:r>
        <w:rPr>
          <w:rFonts w:ascii="Arabic Typesetting" w:hAnsi="Arabic Typesetting" w:cs="Arabic Typesetting"/>
          <w:sz w:val="36"/>
          <w:szCs w:val="36"/>
        </w:rPr>
        <w:t xml:space="preserve">accomplishments…your position… the opinion of </w:t>
      </w:r>
    </w:p>
    <w:p w:rsidR="00912116" w:rsidRDefault="00912116" w:rsidP="00912116">
      <w:pPr>
        <w:pStyle w:val="List"/>
        <w:rPr>
          <w:rFonts w:ascii="Arabic Typesetting" w:hAnsi="Arabic Typesetting" w:cs="Arabic Typesetting"/>
          <w:sz w:val="36"/>
          <w:szCs w:val="36"/>
        </w:rPr>
      </w:pPr>
      <w:r>
        <w:rPr>
          <w:rFonts w:ascii="Arabic Typesetting" w:hAnsi="Arabic Typesetting" w:cs="Arabic Typesetting"/>
          <w:sz w:val="36"/>
          <w:szCs w:val="36"/>
        </w:rPr>
        <w:t>others…</w:t>
      </w:r>
      <w:r w:rsidR="005E6181">
        <w:rPr>
          <w:rFonts w:ascii="Arabic Typesetting" w:hAnsi="Arabic Typesetting" w:cs="Arabic Typesetting"/>
          <w:sz w:val="36"/>
          <w:szCs w:val="36"/>
        </w:rPr>
        <w:t>What would it be??</w:t>
      </w:r>
    </w:p>
    <w:p w:rsidR="00912116" w:rsidRPr="00912116" w:rsidRDefault="00912116" w:rsidP="00C57F4D">
      <w:pPr>
        <w:rPr>
          <w:rFonts w:ascii="Arabic Typesetting" w:hAnsi="Arabic Typesetting" w:cs="Arabic Typesetting"/>
          <w:b/>
          <w:i/>
          <w:color w:val="000000"/>
          <w:sz w:val="30"/>
          <w:szCs w:val="30"/>
          <w:shd w:val="clear" w:color="auto" w:fill="FFFFFF"/>
        </w:rPr>
      </w:pPr>
      <w:r w:rsidRPr="00912116">
        <w:rPr>
          <w:rFonts w:ascii="Arabic Typesetting" w:hAnsi="Arabic Typesetting" w:cs="Arabic Typesetting"/>
          <w:b/>
          <w:i/>
          <w:color w:val="000000"/>
          <w:sz w:val="30"/>
          <w:szCs w:val="30"/>
          <w:shd w:val="clear" w:color="auto" w:fill="FFFFFF"/>
        </w:rPr>
        <w:t xml:space="preserve"> “So what makes us think we can escape if we ignore this great salvation that was first announced by the Lord Jesus himself and then delivered to us by those who heard him speak?” Hebrews 2:3</w:t>
      </w:r>
    </w:p>
    <w:p w:rsidR="00912116" w:rsidRDefault="00912116" w:rsidP="00912116">
      <w:pPr>
        <w:jc w:val="center"/>
        <w:rPr>
          <w:rStyle w:val="apple-converted-space"/>
          <w:rFonts w:ascii="Arabic Typesetting" w:hAnsi="Arabic Typesetting" w:cs="Arabic Typesetting"/>
          <w:b/>
          <w:i/>
          <w:color w:val="000000"/>
          <w:sz w:val="32"/>
          <w:szCs w:val="32"/>
          <w:shd w:val="clear" w:color="auto" w:fill="FFFFFF"/>
        </w:rPr>
      </w:pPr>
      <w:r w:rsidRPr="0055439D">
        <w:rPr>
          <w:rFonts w:ascii="Arabic Typesetting" w:hAnsi="Arabic Typesetting" w:cs="Arabic Typesetting"/>
          <w:b/>
          <w:i/>
          <w:sz w:val="32"/>
          <w:szCs w:val="32"/>
          <w:shd w:val="clear" w:color="auto" w:fill="FFFFFF"/>
        </w:rPr>
        <w:t>“</w:t>
      </w:r>
      <w:r w:rsidRPr="004C23ED">
        <w:rPr>
          <w:rFonts w:ascii="Arabic Typesetting" w:hAnsi="Arabic Typesetting" w:cs="Arabic Typesetting"/>
          <w:b/>
          <w:color w:val="000000"/>
          <w:sz w:val="30"/>
          <w:szCs w:val="30"/>
          <w:shd w:val="clear" w:color="auto" w:fill="FFFFFF"/>
        </w:rPr>
        <w:t>Is anything worth more than your soul?</w:t>
      </w:r>
      <w:r w:rsidRPr="0055439D">
        <w:rPr>
          <w:rFonts w:ascii="Arabic Typesetting" w:hAnsi="Arabic Typesetting" w:cs="Arabic Typesetting"/>
          <w:b/>
          <w:i/>
          <w:color w:val="000000"/>
          <w:sz w:val="32"/>
          <w:szCs w:val="32"/>
          <w:shd w:val="clear" w:color="auto" w:fill="FFFFFF"/>
        </w:rPr>
        <w:t>”</w:t>
      </w:r>
    </w:p>
    <w:p w:rsidR="00F3706C" w:rsidRDefault="00F3706C" w:rsidP="001D2C77">
      <w:pPr>
        <w:pStyle w:val="List"/>
        <w:ind w:left="0" w:firstLine="0"/>
        <w:rPr>
          <w:rFonts w:ascii="Arabic Typesetting" w:hAnsi="Arabic Typesetting" w:cs="Arabic Typesetting"/>
          <w:i/>
          <w:sz w:val="36"/>
          <w:szCs w:val="36"/>
          <w:shd w:val="clear" w:color="auto" w:fill="FFFFFF"/>
        </w:rPr>
      </w:pPr>
    </w:p>
    <w:p w:rsidR="00F7441C" w:rsidRDefault="00F7441C" w:rsidP="001D2C77">
      <w:pPr>
        <w:pStyle w:val="List"/>
        <w:ind w:left="0" w:firstLine="0"/>
        <w:rPr>
          <w:rFonts w:ascii="Arabic Typesetting" w:hAnsi="Arabic Typesetting" w:cs="Arabic Typesetting"/>
          <w:i/>
          <w:sz w:val="36"/>
          <w:szCs w:val="36"/>
          <w:shd w:val="clear" w:color="auto" w:fill="FFFFFF"/>
        </w:rPr>
      </w:pPr>
    </w:p>
    <w:p w:rsidR="00F7441C" w:rsidRDefault="00F7441C" w:rsidP="001D2C77">
      <w:pPr>
        <w:pStyle w:val="List"/>
        <w:ind w:left="0" w:firstLine="0"/>
        <w:rPr>
          <w:rFonts w:ascii="Arabic Typesetting" w:hAnsi="Arabic Typesetting" w:cs="Arabic Typesetting"/>
          <w:i/>
          <w:sz w:val="36"/>
          <w:szCs w:val="36"/>
          <w:shd w:val="clear" w:color="auto" w:fill="FFFFFF"/>
        </w:rPr>
      </w:pPr>
    </w:p>
    <w:p w:rsidR="0055439D" w:rsidRPr="004B324B" w:rsidRDefault="0055439D" w:rsidP="0055439D">
      <w:pPr>
        <w:rPr>
          <w:rFonts w:ascii="Arabic Typesetting" w:eastAsiaTheme="minorHAnsi" w:hAnsi="Arabic Typesetting" w:cs="Arabic Typesetting"/>
          <w:b/>
          <w:snapToGrid/>
          <w:sz w:val="36"/>
          <w:szCs w:val="36"/>
        </w:rPr>
      </w:pPr>
      <w:r w:rsidRPr="004B324B">
        <w:rPr>
          <w:rFonts w:ascii="Arabic Typesetting" w:eastAsiaTheme="minorHAnsi" w:hAnsi="Arabic Typesetting" w:cs="Arabic Typesetting"/>
          <w:b/>
          <w:snapToGrid/>
          <w:sz w:val="36"/>
          <w:szCs w:val="36"/>
        </w:rPr>
        <w:t xml:space="preserve">Coming next: </w:t>
      </w:r>
    </w:p>
    <w:p w:rsidR="0055439D" w:rsidRPr="004B324B" w:rsidRDefault="0055439D" w:rsidP="0055439D">
      <w:pPr>
        <w:rPr>
          <w:rFonts w:ascii="Arabic Typesetting" w:hAnsi="Arabic Typesetting" w:cs="Arabic Typesetting"/>
          <w:b/>
          <w:sz w:val="36"/>
          <w:szCs w:val="36"/>
        </w:rPr>
      </w:pPr>
      <w:r w:rsidRPr="004B324B">
        <w:rPr>
          <w:rFonts w:ascii="Arabic Typesetting" w:hAnsi="Arabic Typesetting" w:cs="Arabic Typesetting"/>
          <w:b/>
          <w:sz w:val="36"/>
          <w:szCs w:val="36"/>
        </w:rPr>
        <w:t xml:space="preserve">40 Days of Prayer and Fasting – </w:t>
      </w:r>
      <w:r>
        <w:rPr>
          <w:rFonts w:ascii="Arabic Typesetting" w:hAnsi="Arabic Typesetting" w:cs="Arabic Typesetting"/>
          <w:b/>
          <w:sz w:val="36"/>
          <w:szCs w:val="36"/>
        </w:rPr>
        <w:t xml:space="preserve">                                        </w:t>
      </w:r>
      <w:r w:rsidRPr="004B324B">
        <w:rPr>
          <w:rFonts w:ascii="Arabic Typesetting" w:hAnsi="Arabic Typesetting" w:cs="Arabic Typesetting"/>
          <w:b/>
          <w:sz w:val="36"/>
          <w:szCs w:val="36"/>
        </w:rPr>
        <w:t xml:space="preserve">March 5 –  April 16, 2017 </w:t>
      </w:r>
    </w:p>
    <w:p w:rsidR="0055439D" w:rsidRPr="004B324B" w:rsidRDefault="0055439D" w:rsidP="0055439D">
      <w:pPr>
        <w:rPr>
          <w:rFonts w:ascii="Arabic Typesetting" w:hAnsi="Arabic Typesetting" w:cs="Arabic Typesetting"/>
          <w:i/>
          <w:sz w:val="36"/>
          <w:szCs w:val="36"/>
        </w:rPr>
      </w:pPr>
      <w:r w:rsidRPr="004B324B">
        <w:rPr>
          <w:rFonts w:ascii="Arabic Typesetting" w:hAnsi="Arabic Typesetting" w:cs="Arabic Typesetting"/>
          <w:i/>
          <w:sz w:val="36"/>
          <w:szCs w:val="36"/>
        </w:rPr>
        <w:t>March 26: Stay Near the Cross</w:t>
      </w:r>
    </w:p>
    <w:p w:rsidR="0055439D" w:rsidRPr="004B324B" w:rsidRDefault="0055439D" w:rsidP="0055439D">
      <w:pPr>
        <w:rPr>
          <w:rFonts w:ascii="Arabic Typesetting" w:hAnsi="Arabic Typesetting" w:cs="Arabic Typesetting"/>
          <w:i/>
          <w:sz w:val="36"/>
          <w:szCs w:val="36"/>
        </w:rPr>
      </w:pPr>
      <w:r w:rsidRPr="004B324B">
        <w:rPr>
          <w:rFonts w:ascii="Arabic Typesetting" w:hAnsi="Arabic Typesetting" w:cs="Arabic Typesetting"/>
          <w:i/>
          <w:sz w:val="36"/>
          <w:szCs w:val="36"/>
        </w:rPr>
        <w:t>April 2: The Power of the Cross</w:t>
      </w:r>
    </w:p>
    <w:p w:rsidR="0055439D" w:rsidRPr="004B324B" w:rsidRDefault="0055439D" w:rsidP="0055439D">
      <w:pPr>
        <w:rPr>
          <w:rFonts w:ascii="Arabic Typesetting" w:hAnsi="Arabic Typesetting" w:cs="Arabic Typesetting"/>
          <w:i/>
          <w:sz w:val="36"/>
          <w:szCs w:val="36"/>
        </w:rPr>
      </w:pPr>
      <w:r w:rsidRPr="004B324B">
        <w:rPr>
          <w:rFonts w:ascii="Arabic Typesetting" w:hAnsi="Arabic Typesetting" w:cs="Arabic Typesetting"/>
          <w:i/>
          <w:sz w:val="36"/>
          <w:szCs w:val="36"/>
        </w:rPr>
        <w:t>April 9: Freedom Through the Cross</w:t>
      </w:r>
    </w:p>
    <w:p w:rsidR="0055439D" w:rsidRPr="004B324B" w:rsidRDefault="0055439D" w:rsidP="0055439D">
      <w:pPr>
        <w:rPr>
          <w:rFonts w:ascii="Arabic Typesetting" w:hAnsi="Arabic Typesetting" w:cs="Arabic Typesetting"/>
          <w:i/>
          <w:sz w:val="36"/>
          <w:szCs w:val="36"/>
        </w:rPr>
      </w:pPr>
      <w:r w:rsidRPr="004B324B">
        <w:rPr>
          <w:rFonts w:ascii="Arabic Typesetting" w:hAnsi="Arabic Typesetting" w:cs="Arabic Typesetting"/>
          <w:i/>
          <w:sz w:val="36"/>
          <w:szCs w:val="36"/>
        </w:rPr>
        <w:t>April 16: After the Cross - 3 Days Later</w:t>
      </w:r>
    </w:p>
    <w:p w:rsidR="00F7441C" w:rsidRDefault="00F7441C" w:rsidP="00F7441C">
      <w:pPr>
        <w:shd w:val="clear" w:color="auto" w:fill="FFFFFF"/>
        <w:rPr>
          <w:rFonts w:ascii="Arabic Typesetting" w:hAnsi="Arabic Typesetting" w:cs="Arabic Typesetting"/>
          <w:b/>
          <w:color w:val="000000"/>
          <w:sz w:val="30"/>
          <w:szCs w:val="30"/>
          <w:shd w:val="clear" w:color="auto" w:fill="FFFFFF"/>
        </w:rPr>
      </w:pPr>
    </w:p>
    <w:p w:rsidR="00F7441C" w:rsidRPr="004C23ED" w:rsidRDefault="00F7441C" w:rsidP="00F7441C">
      <w:pPr>
        <w:shd w:val="clear" w:color="auto" w:fill="FFFFFF"/>
        <w:rPr>
          <w:rFonts w:ascii="Arabic Typesetting" w:hAnsi="Arabic Typesetting" w:cs="Arabic Typesetting"/>
          <w:b/>
          <w:color w:val="000000"/>
          <w:sz w:val="30"/>
          <w:szCs w:val="30"/>
          <w:shd w:val="clear" w:color="auto" w:fill="FFFFFF"/>
        </w:rPr>
      </w:pPr>
      <w:r w:rsidRPr="004C23ED">
        <w:rPr>
          <w:rFonts w:ascii="Arabic Typesetting" w:hAnsi="Arabic Typesetting" w:cs="Arabic Typesetting"/>
          <w:b/>
          <w:color w:val="000000"/>
          <w:sz w:val="30"/>
          <w:szCs w:val="30"/>
          <w:shd w:val="clear" w:color="auto" w:fill="FFFFFF"/>
        </w:rPr>
        <w:t>“Then, calling the crowd to join his disciples, he said, ‘If any of you wants to be my follower, you must give up your own way, take up your cross, and follow me. </w:t>
      </w:r>
      <w:r w:rsidRPr="004C23ED">
        <w:rPr>
          <w:rFonts w:ascii="Arabic Typesetting" w:hAnsi="Arabic Typesetting" w:cs="Arabic Typesetting"/>
          <w:b/>
          <w:bCs/>
          <w:color w:val="000000"/>
          <w:sz w:val="30"/>
          <w:szCs w:val="30"/>
          <w:shd w:val="clear" w:color="auto" w:fill="FFFFFF"/>
          <w:vertAlign w:val="superscript"/>
        </w:rPr>
        <w:t> </w:t>
      </w:r>
      <w:r w:rsidRPr="004C23ED">
        <w:rPr>
          <w:rFonts w:ascii="Arabic Typesetting" w:hAnsi="Arabic Typesetting" w:cs="Arabic Typesetting"/>
          <w:b/>
          <w:color w:val="000000"/>
          <w:sz w:val="30"/>
          <w:szCs w:val="30"/>
          <w:shd w:val="clear" w:color="auto" w:fill="FFFFFF"/>
        </w:rPr>
        <w:t>If you try to hang on to your life, you will lose it. But if you give up your life for my sake and for the sake of the Good News, you will save it. </w:t>
      </w:r>
      <w:r w:rsidRPr="004C23ED">
        <w:rPr>
          <w:rFonts w:ascii="Arabic Typesetting" w:hAnsi="Arabic Typesetting" w:cs="Arabic Typesetting"/>
          <w:b/>
          <w:bCs/>
          <w:color w:val="000000"/>
          <w:sz w:val="30"/>
          <w:szCs w:val="30"/>
          <w:shd w:val="clear" w:color="auto" w:fill="FFFFFF"/>
          <w:vertAlign w:val="superscript"/>
        </w:rPr>
        <w:t> </w:t>
      </w:r>
      <w:r w:rsidRPr="004C23ED">
        <w:rPr>
          <w:rFonts w:ascii="Arabic Typesetting" w:hAnsi="Arabic Typesetting" w:cs="Arabic Typesetting"/>
          <w:b/>
          <w:color w:val="000000"/>
          <w:sz w:val="30"/>
          <w:szCs w:val="30"/>
          <w:shd w:val="clear" w:color="auto" w:fill="FFFFFF"/>
        </w:rPr>
        <w:t>And what do you benefit if you gain the whole world but lose your own soul?</w:t>
      </w:r>
      <w:r w:rsidRPr="004C23ED">
        <w:rPr>
          <w:rFonts w:ascii="Arabic Typesetting" w:hAnsi="Arabic Typesetting" w:cs="Arabic Typesetting"/>
          <w:b/>
          <w:color w:val="000000"/>
          <w:sz w:val="30"/>
          <w:szCs w:val="30"/>
          <w:shd w:val="clear" w:color="auto" w:fill="FFFFFF"/>
          <w:vertAlign w:val="superscript"/>
        </w:rPr>
        <w:t xml:space="preserve"> </w:t>
      </w:r>
      <w:r w:rsidRPr="004C23ED">
        <w:rPr>
          <w:rFonts w:ascii="Arabic Typesetting" w:hAnsi="Arabic Typesetting" w:cs="Arabic Typesetting"/>
          <w:b/>
          <w:bCs/>
          <w:color w:val="000000"/>
          <w:sz w:val="30"/>
          <w:szCs w:val="30"/>
          <w:shd w:val="clear" w:color="auto" w:fill="FFFFFF"/>
          <w:vertAlign w:val="superscript"/>
        </w:rPr>
        <w:t> </w:t>
      </w:r>
      <w:r w:rsidRPr="004C23ED">
        <w:rPr>
          <w:rFonts w:ascii="Arabic Typesetting" w:hAnsi="Arabic Typesetting" w:cs="Arabic Typesetting"/>
          <w:b/>
          <w:color w:val="000000"/>
          <w:sz w:val="30"/>
          <w:szCs w:val="30"/>
          <w:shd w:val="clear" w:color="auto" w:fill="FFFFFF"/>
        </w:rPr>
        <w:t>Is anything worth more than your soul?</w:t>
      </w:r>
      <w:r w:rsidRPr="004C23ED">
        <w:rPr>
          <w:rFonts w:ascii="Arabic Typesetting" w:hAnsi="Arabic Typesetting" w:cs="Arabic Typesetting"/>
          <w:b/>
          <w:bCs/>
          <w:color w:val="000000"/>
          <w:sz w:val="30"/>
          <w:szCs w:val="30"/>
          <w:shd w:val="clear" w:color="auto" w:fill="FFFFFF"/>
          <w:vertAlign w:val="superscript"/>
        </w:rPr>
        <w:t xml:space="preserve">  </w:t>
      </w:r>
      <w:r w:rsidRPr="004C23ED">
        <w:rPr>
          <w:rFonts w:ascii="Arabic Typesetting" w:hAnsi="Arabic Typesetting" w:cs="Arabic Typesetting"/>
          <w:b/>
          <w:color w:val="000000"/>
          <w:sz w:val="30"/>
          <w:szCs w:val="30"/>
          <w:shd w:val="clear" w:color="auto" w:fill="FFFFFF"/>
        </w:rPr>
        <w:t>If anyone is ashamed of me and my message in these adulterous and sinful days, the Son of Man will be ashamed of that person when he returns in the glory of his Father with the holy angels.’”</w:t>
      </w:r>
    </w:p>
    <w:p w:rsidR="0055439D" w:rsidRPr="00F7441C" w:rsidRDefault="0055439D" w:rsidP="001D2C77">
      <w:pPr>
        <w:pStyle w:val="List"/>
        <w:ind w:left="0" w:firstLine="0"/>
        <w:rPr>
          <w:rFonts w:ascii="Arabic Typesetting" w:hAnsi="Arabic Typesetting" w:cs="Arabic Typesetting"/>
          <w:i/>
          <w:sz w:val="16"/>
          <w:szCs w:val="16"/>
          <w:shd w:val="clear" w:color="auto" w:fill="FFFFFF"/>
        </w:rPr>
      </w:pPr>
    </w:p>
    <w:p w:rsidR="00F7441C" w:rsidRPr="004C23ED" w:rsidRDefault="00F7441C" w:rsidP="00F7441C">
      <w:pPr>
        <w:pStyle w:val="NormalWeb"/>
        <w:shd w:val="clear" w:color="auto" w:fill="FFFFFF"/>
        <w:spacing w:before="0" w:beforeAutospacing="0" w:after="150" w:afterAutospacing="0" w:line="360" w:lineRule="atLeast"/>
        <w:rPr>
          <w:rFonts w:ascii="Verdana" w:hAnsi="Verdana"/>
          <w:color w:val="000000"/>
          <w:sz w:val="30"/>
          <w:szCs w:val="30"/>
        </w:rPr>
      </w:pPr>
      <w:r w:rsidRPr="004C23ED">
        <w:rPr>
          <w:rStyle w:val="text"/>
          <w:rFonts w:ascii="Arabic Typesetting" w:hAnsi="Arabic Typesetting" w:cs="Arabic Typesetting"/>
          <w:b/>
          <w:color w:val="000000"/>
          <w:sz w:val="30"/>
          <w:szCs w:val="30"/>
        </w:rPr>
        <w:t>“Calling the crowd to join his disciples, he said, ‘Anyone who intends to come with me has to let me lead. You’re not in the driver’s seat;</w:t>
      </w:r>
      <w:r w:rsidRPr="004C23ED">
        <w:rPr>
          <w:rStyle w:val="apple-converted-space"/>
          <w:rFonts w:ascii="Arabic Typesetting" w:hAnsi="Arabic Typesetting" w:cs="Arabic Typesetting"/>
          <w:b/>
          <w:color w:val="000000"/>
          <w:sz w:val="30"/>
          <w:szCs w:val="30"/>
        </w:rPr>
        <w:t> </w:t>
      </w:r>
      <w:r w:rsidRPr="004C23ED">
        <w:rPr>
          <w:rStyle w:val="text"/>
          <w:rFonts w:ascii="Arabic Typesetting" w:hAnsi="Arabic Typesetting" w:cs="Arabic Typesetting"/>
          <w:b/>
          <w:i/>
          <w:iCs/>
          <w:color w:val="000000"/>
          <w:sz w:val="30"/>
          <w:szCs w:val="30"/>
        </w:rPr>
        <w:t>I</w:t>
      </w:r>
      <w:r w:rsidRPr="004C23ED">
        <w:rPr>
          <w:rStyle w:val="apple-converted-space"/>
          <w:rFonts w:ascii="Arabic Typesetting" w:hAnsi="Arabic Typesetting" w:cs="Arabic Typesetting"/>
          <w:b/>
          <w:color w:val="000000"/>
          <w:sz w:val="30"/>
          <w:szCs w:val="30"/>
        </w:rPr>
        <w:t> </w:t>
      </w:r>
      <w:r w:rsidRPr="004C23ED">
        <w:rPr>
          <w:rStyle w:val="text"/>
          <w:rFonts w:ascii="Arabic Typesetting" w:hAnsi="Arabic Typesetting" w:cs="Arabic Typesetting"/>
          <w:b/>
          <w:color w:val="000000"/>
          <w:sz w:val="30"/>
          <w:szCs w:val="30"/>
        </w:rPr>
        <w:t>am. Don’t run from suffering; embrace it. Follow me and I’ll show you how. Self-help is no help at all. Self-sacrifice is the way, my way, to saving yourself, your true self. What good would it do to get everything you want and lose you, the real you? What could you ever trade your soul for?</w:t>
      </w:r>
      <w:r w:rsidRPr="004C23ED">
        <w:rPr>
          <w:rStyle w:val="text"/>
          <w:rFonts w:ascii="Arabic Typesetting" w:hAnsi="Arabic Typesetting" w:cs="Arabic Typesetting"/>
          <w:b/>
          <w:bCs/>
          <w:color w:val="000000"/>
          <w:sz w:val="30"/>
          <w:szCs w:val="30"/>
          <w:vertAlign w:val="superscript"/>
        </w:rPr>
        <w:t> </w:t>
      </w:r>
      <w:r w:rsidRPr="004C23ED">
        <w:rPr>
          <w:rStyle w:val="text"/>
          <w:rFonts w:ascii="Arabic Typesetting" w:hAnsi="Arabic Typesetting" w:cs="Arabic Typesetting"/>
          <w:b/>
          <w:color w:val="000000"/>
          <w:sz w:val="30"/>
          <w:szCs w:val="30"/>
        </w:rPr>
        <w:t xml:space="preserve"> If any of you are embarrassed over me and the way I’m leading you when you get around </w:t>
      </w:r>
      <w:r w:rsidRPr="004C23ED">
        <w:rPr>
          <w:rStyle w:val="text"/>
          <w:rFonts w:ascii="Arabic Typesetting" w:hAnsi="Arabic Typesetting" w:cs="Arabic Typesetting"/>
          <w:b/>
          <w:color w:val="000000"/>
          <w:sz w:val="30"/>
          <w:szCs w:val="30"/>
        </w:rPr>
        <w:lastRenderedPageBreak/>
        <w:t>your fickle and unfocused friends, know that you’ll be an even greater embarrassment to the Son of Man when he arrives in all the splendor of God, his Father, with an army of the holy angels.’”</w:t>
      </w:r>
    </w:p>
    <w:p w:rsidR="00F7441C" w:rsidRPr="004B324B" w:rsidRDefault="00F7441C" w:rsidP="001D2C77">
      <w:pPr>
        <w:pStyle w:val="List"/>
        <w:ind w:left="0" w:firstLine="0"/>
        <w:rPr>
          <w:rFonts w:ascii="Arabic Typesetting" w:hAnsi="Arabic Typesetting" w:cs="Arabic Typesetting"/>
          <w:i/>
          <w:sz w:val="36"/>
          <w:szCs w:val="36"/>
          <w:shd w:val="clear" w:color="auto" w:fill="FFFFFF"/>
        </w:rPr>
      </w:pPr>
    </w:p>
    <w:p w:rsidR="00B9118F" w:rsidRPr="004B324B" w:rsidRDefault="00B9118F" w:rsidP="001D2C77">
      <w:pPr>
        <w:pStyle w:val="List"/>
        <w:ind w:left="0" w:firstLine="0"/>
        <w:rPr>
          <w:rFonts w:ascii="Arabic Typesetting" w:hAnsi="Arabic Typesetting" w:cs="Arabic Typesetting"/>
          <w:i/>
          <w:sz w:val="36"/>
          <w:szCs w:val="36"/>
          <w:shd w:val="clear" w:color="auto" w:fill="FFFFFF"/>
        </w:rPr>
      </w:pPr>
    </w:p>
    <w:p w:rsidR="002846C9" w:rsidRDefault="002846C9" w:rsidP="00D26A01">
      <w:pPr>
        <w:rPr>
          <w:b/>
          <w:i/>
          <w:iCs/>
          <w:sz w:val="18"/>
          <w:szCs w:val="18"/>
        </w:rPr>
      </w:pPr>
    </w:p>
    <w:sectPr w:rsidR="002846C9">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B8" w:rsidRDefault="00A149B8" w:rsidP="00170E2A">
      <w:r>
        <w:separator/>
      </w:r>
    </w:p>
  </w:endnote>
  <w:endnote w:type="continuationSeparator" w:id="0">
    <w:p w:rsidR="00A149B8" w:rsidRDefault="00A149B8"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pple Chancery">
    <w:altName w:val="Times New Roman"/>
    <w:charset w:val="00"/>
    <w:family w:val="auto"/>
    <w:pitch w:val="variable"/>
    <w:sig w:usb0="00000000"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B8" w:rsidRDefault="00A149B8" w:rsidP="00170E2A">
      <w:r>
        <w:separator/>
      </w:r>
    </w:p>
  </w:footnote>
  <w:footnote w:type="continuationSeparator" w:id="0">
    <w:p w:rsidR="00A149B8" w:rsidRDefault="00A149B8"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4050"/>
    <w:multiLevelType w:val="hybridMultilevel"/>
    <w:tmpl w:val="5CF20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23314"/>
    <w:multiLevelType w:val="hybridMultilevel"/>
    <w:tmpl w:val="88F0C682"/>
    <w:lvl w:ilvl="0" w:tplc="0E008D84">
      <w:start w:val="1"/>
      <w:numFmt w:val="decimal"/>
      <w:lvlText w:val="%1."/>
      <w:lvlJc w:val="left"/>
      <w:pPr>
        <w:ind w:left="720" w:hanging="360"/>
      </w:pPr>
      <w:rPr>
        <w:rFonts w:ascii="Californian FB" w:hAnsi="Californian FB"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A0D60"/>
    <w:multiLevelType w:val="hybridMultilevel"/>
    <w:tmpl w:val="9AA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57B89"/>
    <w:multiLevelType w:val="hybridMultilevel"/>
    <w:tmpl w:val="1BC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84496"/>
    <w:multiLevelType w:val="hybridMultilevel"/>
    <w:tmpl w:val="F5DA3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E6519"/>
    <w:multiLevelType w:val="hybridMultilevel"/>
    <w:tmpl w:val="65F01CAE"/>
    <w:lvl w:ilvl="0" w:tplc="A980375E">
      <w:start w:val="1"/>
      <w:numFmt w:val="decimal"/>
      <w:lvlText w:val="%1."/>
      <w:lvlJc w:val="left"/>
      <w:pPr>
        <w:ind w:left="705" w:hanging="360"/>
      </w:pPr>
      <w:rPr>
        <w:rFonts w:hint="default"/>
        <w:i w:val="0"/>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AB76B64"/>
    <w:multiLevelType w:val="hybridMultilevel"/>
    <w:tmpl w:val="44422C30"/>
    <w:lvl w:ilvl="0" w:tplc="DA12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1C70F5"/>
    <w:multiLevelType w:val="hybridMultilevel"/>
    <w:tmpl w:val="0782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6740B"/>
    <w:multiLevelType w:val="multilevel"/>
    <w:tmpl w:val="2C0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2B155A"/>
    <w:multiLevelType w:val="hybridMultilevel"/>
    <w:tmpl w:val="16A86A7E"/>
    <w:lvl w:ilvl="0" w:tplc="385EDDF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371026AE"/>
    <w:multiLevelType w:val="hybridMultilevel"/>
    <w:tmpl w:val="EE5E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F2360"/>
    <w:multiLevelType w:val="hybridMultilevel"/>
    <w:tmpl w:val="2F0A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9910F8"/>
    <w:multiLevelType w:val="multilevel"/>
    <w:tmpl w:val="404E5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E6150"/>
    <w:multiLevelType w:val="hybridMultilevel"/>
    <w:tmpl w:val="4AFAEDFE"/>
    <w:lvl w:ilvl="0" w:tplc="BE8A471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D0FDA"/>
    <w:multiLevelType w:val="hybridMultilevel"/>
    <w:tmpl w:val="4BDA8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557DE4"/>
    <w:multiLevelType w:val="hybridMultilevel"/>
    <w:tmpl w:val="E5E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72D7F"/>
    <w:multiLevelType w:val="singleLevel"/>
    <w:tmpl w:val="4ED6D71E"/>
    <w:lvl w:ilvl="0">
      <w:start w:val="1"/>
      <w:numFmt w:val="upperLetter"/>
      <w:lvlText w:val="%1."/>
      <w:lvlJc w:val="left"/>
      <w:pPr>
        <w:tabs>
          <w:tab w:val="num" w:pos="360"/>
        </w:tabs>
        <w:ind w:left="360" w:hanging="360"/>
      </w:pPr>
      <w:rPr>
        <w:rFonts w:hint="default"/>
        <w:b/>
        <w:sz w:val="40"/>
        <w:szCs w:val="40"/>
      </w:rPr>
    </w:lvl>
  </w:abstractNum>
  <w:abstractNum w:abstractNumId="32" w15:restartNumberingAfterBreak="0">
    <w:nsid w:val="5C9766DC"/>
    <w:multiLevelType w:val="hybridMultilevel"/>
    <w:tmpl w:val="7BAE3FDC"/>
    <w:lvl w:ilvl="0" w:tplc="4D66A562">
      <w:start w:val="1"/>
      <w:numFmt w:val="decimal"/>
      <w:lvlText w:val="%1."/>
      <w:lvlJc w:val="left"/>
      <w:pPr>
        <w:ind w:left="720" w:hanging="360"/>
      </w:pPr>
      <w:rPr>
        <w:rFonts w:hint="default"/>
        <w:sz w:val="36"/>
        <w:szCs w:val="36"/>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A6FF1"/>
    <w:multiLevelType w:val="multilevel"/>
    <w:tmpl w:val="4A4CA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DD032D"/>
    <w:multiLevelType w:val="hybridMultilevel"/>
    <w:tmpl w:val="2180A67C"/>
    <w:lvl w:ilvl="0" w:tplc="E822F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EB352C"/>
    <w:multiLevelType w:val="hybridMultilevel"/>
    <w:tmpl w:val="C8C81A86"/>
    <w:lvl w:ilvl="0" w:tplc="FACE3832">
      <w:start w:val="1"/>
      <w:numFmt w:val="decimal"/>
      <w:lvlText w:val="%1."/>
      <w:lvlJc w:val="left"/>
      <w:pPr>
        <w:ind w:left="1080" w:hanging="360"/>
      </w:pPr>
      <w:rPr>
        <w:rFonts w:ascii="Times New Roman" w:hAnsi="Times New Roman" w:cs="Times New Roman" w:hint="default"/>
        <w:i w:val="0"/>
        <w:color w:val="0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966D5"/>
    <w:multiLevelType w:val="hybridMultilevel"/>
    <w:tmpl w:val="80E8CB86"/>
    <w:lvl w:ilvl="0" w:tplc="85C082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6E14367D"/>
    <w:multiLevelType w:val="hybridMultilevel"/>
    <w:tmpl w:val="A0BE31AA"/>
    <w:lvl w:ilvl="0" w:tplc="19DA1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FB022D"/>
    <w:multiLevelType w:val="hybridMultilevel"/>
    <w:tmpl w:val="4CE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352901"/>
    <w:multiLevelType w:val="hybridMultilevel"/>
    <w:tmpl w:val="CCF0D07E"/>
    <w:lvl w:ilvl="0" w:tplc="FFFFFFFF">
      <w:start w:val="1"/>
      <w:numFmt w:val="decimal"/>
      <w:lvlText w:val="%1."/>
      <w:lvlJc w:val="left"/>
      <w:pPr>
        <w:tabs>
          <w:tab w:val="num" w:pos="750"/>
        </w:tabs>
        <w:ind w:left="750" w:hanging="39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2963323"/>
    <w:multiLevelType w:val="hybridMultilevel"/>
    <w:tmpl w:val="2AA8D4DC"/>
    <w:lvl w:ilvl="0" w:tplc="78DAA2A6">
      <w:start w:val="1"/>
      <w:numFmt w:val="decimal"/>
      <w:lvlText w:val="%1."/>
      <w:lvlJc w:val="left"/>
      <w:pPr>
        <w:ind w:left="705" w:hanging="360"/>
      </w:pPr>
      <w:rPr>
        <w:rFonts w:ascii="Times New Roman" w:hAnsi="Times New Roman" w:cs="Times New Roman" w:hint="default"/>
        <w:b w:val="0"/>
        <w:color w:val="000000"/>
        <w:sz w:val="24"/>
        <w:szCs w:val="24"/>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1"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43"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E6697"/>
    <w:multiLevelType w:val="hybridMultilevel"/>
    <w:tmpl w:val="E8D82B70"/>
    <w:lvl w:ilvl="0" w:tplc="EAA2C8BA">
      <w:start w:val="1"/>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257EF6"/>
    <w:multiLevelType w:val="hybridMultilevel"/>
    <w:tmpl w:val="977E4FFE"/>
    <w:lvl w:ilvl="0" w:tplc="FC42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1B3019"/>
    <w:multiLevelType w:val="hybridMultilevel"/>
    <w:tmpl w:val="24C63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11"/>
  </w:num>
  <w:num w:numId="3">
    <w:abstractNumId w:val="31"/>
  </w:num>
  <w:num w:numId="4">
    <w:abstractNumId w:val="19"/>
  </w:num>
  <w:num w:numId="5">
    <w:abstractNumId w:val="44"/>
  </w:num>
  <w:num w:numId="6">
    <w:abstractNumId w:val="28"/>
  </w:num>
  <w:num w:numId="7">
    <w:abstractNumId w:val="23"/>
  </w:num>
  <w:num w:numId="8">
    <w:abstractNumId w:val="2"/>
  </w:num>
  <w:num w:numId="9">
    <w:abstractNumId w:val="0"/>
  </w:num>
  <w:num w:numId="10">
    <w:abstractNumId w:val="30"/>
  </w:num>
  <w:num w:numId="11">
    <w:abstractNumId w:val="10"/>
  </w:num>
  <w:num w:numId="12">
    <w:abstractNumId w:val="20"/>
  </w:num>
  <w:num w:numId="13">
    <w:abstractNumId w:val="13"/>
  </w:num>
  <w:num w:numId="14">
    <w:abstractNumId w:val="25"/>
  </w:num>
  <w:num w:numId="15">
    <w:abstractNumId w:val="41"/>
  </w:num>
  <w:num w:numId="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9"/>
  </w:num>
  <w:num w:numId="18">
    <w:abstractNumId w:val="6"/>
  </w:num>
  <w:num w:numId="19">
    <w:abstractNumId w:val="47"/>
  </w:num>
  <w:num w:numId="20">
    <w:abstractNumId w:val="43"/>
  </w:num>
  <w:num w:numId="21">
    <w:abstractNumId w:val="22"/>
  </w:num>
  <w:num w:numId="22">
    <w:abstractNumId w:val="7"/>
  </w:num>
  <w:num w:numId="23">
    <w:abstractNumId w:val="32"/>
  </w:num>
  <w:num w:numId="24">
    <w:abstractNumId w:val="9"/>
  </w:num>
  <w:num w:numId="25">
    <w:abstractNumId w:val="38"/>
  </w:num>
  <w:num w:numId="26">
    <w:abstractNumId w:val="5"/>
  </w:num>
  <w:num w:numId="27">
    <w:abstractNumId w:val="4"/>
  </w:num>
  <w:num w:numId="28">
    <w:abstractNumId w:val="3"/>
  </w:num>
  <w:num w:numId="29">
    <w:abstractNumId w:val="34"/>
  </w:num>
  <w:num w:numId="30">
    <w:abstractNumId w:val="33"/>
  </w:num>
  <w:num w:numId="31">
    <w:abstractNumId w:val="15"/>
  </w:num>
  <w:num w:numId="32">
    <w:abstractNumId w:val="17"/>
  </w:num>
  <w:num w:numId="33">
    <w:abstractNumId w:val="16"/>
  </w:num>
  <w:num w:numId="34">
    <w:abstractNumId w:val="27"/>
  </w:num>
  <w:num w:numId="35">
    <w:abstractNumId w:val="45"/>
  </w:num>
  <w:num w:numId="36">
    <w:abstractNumId w:val="12"/>
  </w:num>
  <w:num w:numId="37">
    <w:abstractNumId w:val="37"/>
  </w:num>
  <w:num w:numId="38">
    <w:abstractNumId w:val="39"/>
  </w:num>
  <w:num w:numId="39">
    <w:abstractNumId w:val="26"/>
  </w:num>
  <w:num w:numId="40">
    <w:abstractNumId w:val="46"/>
  </w:num>
  <w:num w:numId="41">
    <w:abstractNumId w:val="1"/>
  </w:num>
  <w:num w:numId="42">
    <w:abstractNumId w:val="18"/>
  </w:num>
  <w:num w:numId="43">
    <w:abstractNumId w:val="36"/>
  </w:num>
  <w:num w:numId="44">
    <w:abstractNumId w:val="21"/>
  </w:num>
  <w:num w:numId="45">
    <w:abstractNumId w:val="14"/>
  </w:num>
  <w:num w:numId="46">
    <w:abstractNumId w:val="40"/>
  </w:num>
  <w:num w:numId="47">
    <w:abstractNumId w:val="35"/>
  </w:num>
  <w:num w:numId="4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701AA"/>
    <w:rsid w:val="00070237"/>
    <w:rsid w:val="000707CD"/>
    <w:rsid w:val="00072530"/>
    <w:rsid w:val="00074B97"/>
    <w:rsid w:val="00076458"/>
    <w:rsid w:val="00077374"/>
    <w:rsid w:val="00085B07"/>
    <w:rsid w:val="000870F4"/>
    <w:rsid w:val="0008753D"/>
    <w:rsid w:val="00093877"/>
    <w:rsid w:val="0009566B"/>
    <w:rsid w:val="000979F6"/>
    <w:rsid w:val="000A1C2E"/>
    <w:rsid w:val="000A525E"/>
    <w:rsid w:val="000B227E"/>
    <w:rsid w:val="000B2CF4"/>
    <w:rsid w:val="000C0F94"/>
    <w:rsid w:val="000C3745"/>
    <w:rsid w:val="000C4780"/>
    <w:rsid w:val="000C4BB5"/>
    <w:rsid w:val="000C4D0F"/>
    <w:rsid w:val="000D05B7"/>
    <w:rsid w:val="000D76F6"/>
    <w:rsid w:val="000D7AF2"/>
    <w:rsid w:val="000E2B87"/>
    <w:rsid w:val="000E5177"/>
    <w:rsid w:val="000E5E56"/>
    <w:rsid w:val="000E5F64"/>
    <w:rsid w:val="000F26AE"/>
    <w:rsid w:val="000F2E74"/>
    <w:rsid w:val="000F38E3"/>
    <w:rsid w:val="00102503"/>
    <w:rsid w:val="00103913"/>
    <w:rsid w:val="001119A9"/>
    <w:rsid w:val="00115213"/>
    <w:rsid w:val="00115ADC"/>
    <w:rsid w:val="00115CEA"/>
    <w:rsid w:val="001164FF"/>
    <w:rsid w:val="00117B95"/>
    <w:rsid w:val="00126809"/>
    <w:rsid w:val="00126B02"/>
    <w:rsid w:val="001320C6"/>
    <w:rsid w:val="00134CF1"/>
    <w:rsid w:val="001374C6"/>
    <w:rsid w:val="001412C9"/>
    <w:rsid w:val="00152947"/>
    <w:rsid w:val="00152A99"/>
    <w:rsid w:val="001539CD"/>
    <w:rsid w:val="0015551A"/>
    <w:rsid w:val="0015699C"/>
    <w:rsid w:val="00157BDB"/>
    <w:rsid w:val="00163903"/>
    <w:rsid w:val="0016529E"/>
    <w:rsid w:val="00165E74"/>
    <w:rsid w:val="00167E6F"/>
    <w:rsid w:val="001708F2"/>
    <w:rsid w:val="00170E2A"/>
    <w:rsid w:val="00171485"/>
    <w:rsid w:val="00173D3C"/>
    <w:rsid w:val="0017481C"/>
    <w:rsid w:val="00176BB2"/>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58A5"/>
    <w:rsid w:val="001B74AD"/>
    <w:rsid w:val="001D115B"/>
    <w:rsid w:val="001D1840"/>
    <w:rsid w:val="001D1CA9"/>
    <w:rsid w:val="001D2C77"/>
    <w:rsid w:val="001D6449"/>
    <w:rsid w:val="001D7D97"/>
    <w:rsid w:val="001D7F63"/>
    <w:rsid w:val="001E0F82"/>
    <w:rsid w:val="001E5CED"/>
    <w:rsid w:val="001E6AF2"/>
    <w:rsid w:val="001E7202"/>
    <w:rsid w:val="001E7FD1"/>
    <w:rsid w:val="001F33F7"/>
    <w:rsid w:val="001F406F"/>
    <w:rsid w:val="001F5B30"/>
    <w:rsid w:val="00203111"/>
    <w:rsid w:val="00203F34"/>
    <w:rsid w:val="00205B7B"/>
    <w:rsid w:val="00206033"/>
    <w:rsid w:val="00206D46"/>
    <w:rsid w:val="002078FD"/>
    <w:rsid w:val="0021578F"/>
    <w:rsid w:val="00215851"/>
    <w:rsid w:val="002165C3"/>
    <w:rsid w:val="00216B01"/>
    <w:rsid w:val="00216BA4"/>
    <w:rsid w:val="00220228"/>
    <w:rsid w:val="0022490D"/>
    <w:rsid w:val="002254C9"/>
    <w:rsid w:val="00241167"/>
    <w:rsid w:val="00241F66"/>
    <w:rsid w:val="00247BA7"/>
    <w:rsid w:val="00247F87"/>
    <w:rsid w:val="00250980"/>
    <w:rsid w:val="00250DFE"/>
    <w:rsid w:val="00251EDE"/>
    <w:rsid w:val="002529ED"/>
    <w:rsid w:val="00252D79"/>
    <w:rsid w:val="00253EF6"/>
    <w:rsid w:val="00254D0A"/>
    <w:rsid w:val="00261E7F"/>
    <w:rsid w:val="00264263"/>
    <w:rsid w:val="00264CCB"/>
    <w:rsid w:val="00270138"/>
    <w:rsid w:val="00270230"/>
    <w:rsid w:val="00270808"/>
    <w:rsid w:val="002723D1"/>
    <w:rsid w:val="00276DE5"/>
    <w:rsid w:val="00277086"/>
    <w:rsid w:val="00281147"/>
    <w:rsid w:val="00282066"/>
    <w:rsid w:val="00282D91"/>
    <w:rsid w:val="002846C9"/>
    <w:rsid w:val="0028568B"/>
    <w:rsid w:val="0028649F"/>
    <w:rsid w:val="00286A01"/>
    <w:rsid w:val="00296C10"/>
    <w:rsid w:val="002A4100"/>
    <w:rsid w:val="002A5953"/>
    <w:rsid w:val="002B0C3E"/>
    <w:rsid w:val="002B15E9"/>
    <w:rsid w:val="002B4B86"/>
    <w:rsid w:val="002B59C7"/>
    <w:rsid w:val="002B64E7"/>
    <w:rsid w:val="002C0723"/>
    <w:rsid w:val="002C3DCA"/>
    <w:rsid w:val="002C6CF9"/>
    <w:rsid w:val="002D1CDC"/>
    <w:rsid w:val="002D6A1E"/>
    <w:rsid w:val="002E3DC4"/>
    <w:rsid w:val="002E4754"/>
    <w:rsid w:val="002F03B7"/>
    <w:rsid w:val="002F0821"/>
    <w:rsid w:val="002F677D"/>
    <w:rsid w:val="002F7CF5"/>
    <w:rsid w:val="003051C8"/>
    <w:rsid w:val="003068EE"/>
    <w:rsid w:val="0031164E"/>
    <w:rsid w:val="00315F94"/>
    <w:rsid w:val="00317EE9"/>
    <w:rsid w:val="00321D3C"/>
    <w:rsid w:val="00334074"/>
    <w:rsid w:val="003343A3"/>
    <w:rsid w:val="003345DB"/>
    <w:rsid w:val="00340A77"/>
    <w:rsid w:val="00342042"/>
    <w:rsid w:val="003474D3"/>
    <w:rsid w:val="00347BAC"/>
    <w:rsid w:val="00352792"/>
    <w:rsid w:val="003530D4"/>
    <w:rsid w:val="00353308"/>
    <w:rsid w:val="00353F6F"/>
    <w:rsid w:val="00354E35"/>
    <w:rsid w:val="0035640D"/>
    <w:rsid w:val="00356A5A"/>
    <w:rsid w:val="0036127E"/>
    <w:rsid w:val="00370303"/>
    <w:rsid w:val="00371AD9"/>
    <w:rsid w:val="0037224A"/>
    <w:rsid w:val="003736B9"/>
    <w:rsid w:val="0037430E"/>
    <w:rsid w:val="00376356"/>
    <w:rsid w:val="003774D0"/>
    <w:rsid w:val="00381AD4"/>
    <w:rsid w:val="00381E80"/>
    <w:rsid w:val="003824C5"/>
    <w:rsid w:val="00383CB6"/>
    <w:rsid w:val="00391380"/>
    <w:rsid w:val="00391B26"/>
    <w:rsid w:val="00396F80"/>
    <w:rsid w:val="00397769"/>
    <w:rsid w:val="003A1395"/>
    <w:rsid w:val="003A23A2"/>
    <w:rsid w:val="003B02A3"/>
    <w:rsid w:val="003B04A9"/>
    <w:rsid w:val="003B1071"/>
    <w:rsid w:val="003B22DA"/>
    <w:rsid w:val="003B29C0"/>
    <w:rsid w:val="003B467A"/>
    <w:rsid w:val="003B6898"/>
    <w:rsid w:val="003B7701"/>
    <w:rsid w:val="003C026E"/>
    <w:rsid w:val="003C3552"/>
    <w:rsid w:val="003D362C"/>
    <w:rsid w:val="003D3A97"/>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35EB"/>
    <w:rsid w:val="00445D39"/>
    <w:rsid w:val="00446D97"/>
    <w:rsid w:val="00455417"/>
    <w:rsid w:val="0046297B"/>
    <w:rsid w:val="004640FF"/>
    <w:rsid w:val="00466378"/>
    <w:rsid w:val="00475051"/>
    <w:rsid w:val="004762CB"/>
    <w:rsid w:val="004876CD"/>
    <w:rsid w:val="00490967"/>
    <w:rsid w:val="00490FF2"/>
    <w:rsid w:val="00491815"/>
    <w:rsid w:val="00491E56"/>
    <w:rsid w:val="004925AC"/>
    <w:rsid w:val="00495E02"/>
    <w:rsid w:val="004A38C5"/>
    <w:rsid w:val="004A412B"/>
    <w:rsid w:val="004B1AA7"/>
    <w:rsid w:val="004B324B"/>
    <w:rsid w:val="004B5F60"/>
    <w:rsid w:val="004B6289"/>
    <w:rsid w:val="004B7EA2"/>
    <w:rsid w:val="004C1413"/>
    <w:rsid w:val="004C23ED"/>
    <w:rsid w:val="004C296F"/>
    <w:rsid w:val="004C2B90"/>
    <w:rsid w:val="004C559C"/>
    <w:rsid w:val="004C665E"/>
    <w:rsid w:val="004D137B"/>
    <w:rsid w:val="004D2459"/>
    <w:rsid w:val="004D30EC"/>
    <w:rsid w:val="004D5324"/>
    <w:rsid w:val="004E39EB"/>
    <w:rsid w:val="004E46BB"/>
    <w:rsid w:val="004E7D80"/>
    <w:rsid w:val="004F02C7"/>
    <w:rsid w:val="004F0ACE"/>
    <w:rsid w:val="004F2F30"/>
    <w:rsid w:val="004F46EB"/>
    <w:rsid w:val="004F6754"/>
    <w:rsid w:val="00502D09"/>
    <w:rsid w:val="0050363F"/>
    <w:rsid w:val="00504520"/>
    <w:rsid w:val="00507F47"/>
    <w:rsid w:val="00511AD8"/>
    <w:rsid w:val="00511BFE"/>
    <w:rsid w:val="00512996"/>
    <w:rsid w:val="005138F0"/>
    <w:rsid w:val="005247C2"/>
    <w:rsid w:val="00526ACD"/>
    <w:rsid w:val="00527642"/>
    <w:rsid w:val="00530BC7"/>
    <w:rsid w:val="005311AB"/>
    <w:rsid w:val="005370F1"/>
    <w:rsid w:val="005402A2"/>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81E98"/>
    <w:rsid w:val="0058263C"/>
    <w:rsid w:val="00583385"/>
    <w:rsid w:val="0058403F"/>
    <w:rsid w:val="00585065"/>
    <w:rsid w:val="00585428"/>
    <w:rsid w:val="0059195A"/>
    <w:rsid w:val="00592F20"/>
    <w:rsid w:val="00593D67"/>
    <w:rsid w:val="00594FA9"/>
    <w:rsid w:val="005A62E8"/>
    <w:rsid w:val="005A6303"/>
    <w:rsid w:val="005A7B4D"/>
    <w:rsid w:val="005B01A5"/>
    <w:rsid w:val="005B39BA"/>
    <w:rsid w:val="005B4CB2"/>
    <w:rsid w:val="005B6DD5"/>
    <w:rsid w:val="005C1C1A"/>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237A"/>
    <w:rsid w:val="005F3EDD"/>
    <w:rsid w:val="005F4747"/>
    <w:rsid w:val="005F7742"/>
    <w:rsid w:val="006003AB"/>
    <w:rsid w:val="00600C2F"/>
    <w:rsid w:val="00601A21"/>
    <w:rsid w:val="00602986"/>
    <w:rsid w:val="0060342C"/>
    <w:rsid w:val="0060574A"/>
    <w:rsid w:val="00605887"/>
    <w:rsid w:val="006077C2"/>
    <w:rsid w:val="00611CE4"/>
    <w:rsid w:val="00611F38"/>
    <w:rsid w:val="0061260F"/>
    <w:rsid w:val="00615910"/>
    <w:rsid w:val="006163E8"/>
    <w:rsid w:val="00620DC5"/>
    <w:rsid w:val="006221CB"/>
    <w:rsid w:val="006232A8"/>
    <w:rsid w:val="00624483"/>
    <w:rsid w:val="0063134E"/>
    <w:rsid w:val="006321FB"/>
    <w:rsid w:val="00632300"/>
    <w:rsid w:val="00632BFA"/>
    <w:rsid w:val="00634E3F"/>
    <w:rsid w:val="00635886"/>
    <w:rsid w:val="00636921"/>
    <w:rsid w:val="00650079"/>
    <w:rsid w:val="00650210"/>
    <w:rsid w:val="00652A37"/>
    <w:rsid w:val="006531CA"/>
    <w:rsid w:val="00653356"/>
    <w:rsid w:val="00655D75"/>
    <w:rsid w:val="00655DD1"/>
    <w:rsid w:val="00663558"/>
    <w:rsid w:val="00663C2A"/>
    <w:rsid w:val="00663CC3"/>
    <w:rsid w:val="00664619"/>
    <w:rsid w:val="006651AB"/>
    <w:rsid w:val="006719CF"/>
    <w:rsid w:val="006776E5"/>
    <w:rsid w:val="006808A5"/>
    <w:rsid w:val="00683C66"/>
    <w:rsid w:val="00683CA7"/>
    <w:rsid w:val="00690BBE"/>
    <w:rsid w:val="00693CF0"/>
    <w:rsid w:val="00694187"/>
    <w:rsid w:val="00697B99"/>
    <w:rsid w:val="006A09B2"/>
    <w:rsid w:val="006A30CF"/>
    <w:rsid w:val="006A5EEB"/>
    <w:rsid w:val="006A6F58"/>
    <w:rsid w:val="006B5441"/>
    <w:rsid w:val="006C161B"/>
    <w:rsid w:val="006C4CCA"/>
    <w:rsid w:val="006C5661"/>
    <w:rsid w:val="006C5D42"/>
    <w:rsid w:val="006C74A3"/>
    <w:rsid w:val="006C7B65"/>
    <w:rsid w:val="006D4A4C"/>
    <w:rsid w:val="006D57C4"/>
    <w:rsid w:val="006D6AA3"/>
    <w:rsid w:val="006D794E"/>
    <w:rsid w:val="006E09F2"/>
    <w:rsid w:val="006E0C0E"/>
    <w:rsid w:val="006E0C54"/>
    <w:rsid w:val="006E2B7A"/>
    <w:rsid w:val="006E4EB9"/>
    <w:rsid w:val="006E5E13"/>
    <w:rsid w:val="006F02B5"/>
    <w:rsid w:val="006F25DE"/>
    <w:rsid w:val="006F35D9"/>
    <w:rsid w:val="006F504C"/>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5D19"/>
    <w:rsid w:val="00726761"/>
    <w:rsid w:val="007330EE"/>
    <w:rsid w:val="00734CBC"/>
    <w:rsid w:val="007364D6"/>
    <w:rsid w:val="007377B7"/>
    <w:rsid w:val="0074514F"/>
    <w:rsid w:val="00747D74"/>
    <w:rsid w:val="007509BD"/>
    <w:rsid w:val="00751C49"/>
    <w:rsid w:val="00751D87"/>
    <w:rsid w:val="0075772C"/>
    <w:rsid w:val="0076021C"/>
    <w:rsid w:val="007632FE"/>
    <w:rsid w:val="0076467D"/>
    <w:rsid w:val="00765FA1"/>
    <w:rsid w:val="00766AAA"/>
    <w:rsid w:val="00766AFE"/>
    <w:rsid w:val="00767D1D"/>
    <w:rsid w:val="00772CC4"/>
    <w:rsid w:val="00784FE9"/>
    <w:rsid w:val="00786CD4"/>
    <w:rsid w:val="00790FCF"/>
    <w:rsid w:val="00792D2C"/>
    <w:rsid w:val="007936BA"/>
    <w:rsid w:val="00795919"/>
    <w:rsid w:val="00795D21"/>
    <w:rsid w:val="00796E2E"/>
    <w:rsid w:val="007A0EC9"/>
    <w:rsid w:val="007A1249"/>
    <w:rsid w:val="007A3067"/>
    <w:rsid w:val="007A43CA"/>
    <w:rsid w:val="007A4770"/>
    <w:rsid w:val="007A4870"/>
    <w:rsid w:val="007A4AE0"/>
    <w:rsid w:val="007B3367"/>
    <w:rsid w:val="007B3AFF"/>
    <w:rsid w:val="007C0519"/>
    <w:rsid w:val="007C0C0B"/>
    <w:rsid w:val="007C1462"/>
    <w:rsid w:val="007C17B4"/>
    <w:rsid w:val="007C18D0"/>
    <w:rsid w:val="007D15C2"/>
    <w:rsid w:val="007D2437"/>
    <w:rsid w:val="007D2A02"/>
    <w:rsid w:val="007D7653"/>
    <w:rsid w:val="007E43B6"/>
    <w:rsid w:val="007E6299"/>
    <w:rsid w:val="007F7311"/>
    <w:rsid w:val="0080236D"/>
    <w:rsid w:val="00803EF0"/>
    <w:rsid w:val="00804C5F"/>
    <w:rsid w:val="0080592D"/>
    <w:rsid w:val="008100C2"/>
    <w:rsid w:val="00811064"/>
    <w:rsid w:val="008113FD"/>
    <w:rsid w:val="00820BEF"/>
    <w:rsid w:val="008212C6"/>
    <w:rsid w:val="00821F10"/>
    <w:rsid w:val="00822A5C"/>
    <w:rsid w:val="00825B84"/>
    <w:rsid w:val="0082647C"/>
    <w:rsid w:val="0083287D"/>
    <w:rsid w:val="00832D3E"/>
    <w:rsid w:val="00833225"/>
    <w:rsid w:val="00837E9D"/>
    <w:rsid w:val="00844DDB"/>
    <w:rsid w:val="0084782C"/>
    <w:rsid w:val="00847EFF"/>
    <w:rsid w:val="00852896"/>
    <w:rsid w:val="00855AB1"/>
    <w:rsid w:val="008562CB"/>
    <w:rsid w:val="0085653B"/>
    <w:rsid w:val="008625EC"/>
    <w:rsid w:val="008638D7"/>
    <w:rsid w:val="0087249D"/>
    <w:rsid w:val="00872822"/>
    <w:rsid w:val="00875270"/>
    <w:rsid w:val="0087582B"/>
    <w:rsid w:val="008834AF"/>
    <w:rsid w:val="00887142"/>
    <w:rsid w:val="00887FC6"/>
    <w:rsid w:val="00891AA0"/>
    <w:rsid w:val="00891F95"/>
    <w:rsid w:val="0089230A"/>
    <w:rsid w:val="00894306"/>
    <w:rsid w:val="00894907"/>
    <w:rsid w:val="00895063"/>
    <w:rsid w:val="00895CC5"/>
    <w:rsid w:val="0089638F"/>
    <w:rsid w:val="008965A7"/>
    <w:rsid w:val="008A25F7"/>
    <w:rsid w:val="008A3B96"/>
    <w:rsid w:val="008A4F89"/>
    <w:rsid w:val="008A529A"/>
    <w:rsid w:val="008A75F5"/>
    <w:rsid w:val="008B0CFD"/>
    <w:rsid w:val="008B29E7"/>
    <w:rsid w:val="008C0A27"/>
    <w:rsid w:val="008C0DEF"/>
    <w:rsid w:val="008C1FE3"/>
    <w:rsid w:val="008C6D85"/>
    <w:rsid w:val="008D13D0"/>
    <w:rsid w:val="008D4A7B"/>
    <w:rsid w:val="008D5BD7"/>
    <w:rsid w:val="008D7D74"/>
    <w:rsid w:val="008E51F5"/>
    <w:rsid w:val="008E5EEC"/>
    <w:rsid w:val="008F2A77"/>
    <w:rsid w:val="008F59FA"/>
    <w:rsid w:val="008F6112"/>
    <w:rsid w:val="008F76A9"/>
    <w:rsid w:val="009006A3"/>
    <w:rsid w:val="00903EF9"/>
    <w:rsid w:val="009072B9"/>
    <w:rsid w:val="0091103E"/>
    <w:rsid w:val="00912116"/>
    <w:rsid w:val="00915FD4"/>
    <w:rsid w:val="009175EB"/>
    <w:rsid w:val="00930E50"/>
    <w:rsid w:val="009313A2"/>
    <w:rsid w:val="00935E5B"/>
    <w:rsid w:val="00941A6B"/>
    <w:rsid w:val="00941B77"/>
    <w:rsid w:val="00942967"/>
    <w:rsid w:val="00942C62"/>
    <w:rsid w:val="00945273"/>
    <w:rsid w:val="0094696F"/>
    <w:rsid w:val="00946F03"/>
    <w:rsid w:val="00950D95"/>
    <w:rsid w:val="009515B6"/>
    <w:rsid w:val="0095247E"/>
    <w:rsid w:val="00952912"/>
    <w:rsid w:val="00963808"/>
    <w:rsid w:val="009644A8"/>
    <w:rsid w:val="00965C32"/>
    <w:rsid w:val="00966BAC"/>
    <w:rsid w:val="0097642B"/>
    <w:rsid w:val="00981A16"/>
    <w:rsid w:val="0098558F"/>
    <w:rsid w:val="009871D4"/>
    <w:rsid w:val="009873A1"/>
    <w:rsid w:val="00991149"/>
    <w:rsid w:val="009A0873"/>
    <w:rsid w:val="009A4BE1"/>
    <w:rsid w:val="009A4E66"/>
    <w:rsid w:val="009A6AAD"/>
    <w:rsid w:val="009A7895"/>
    <w:rsid w:val="009B0EE3"/>
    <w:rsid w:val="009B32B0"/>
    <w:rsid w:val="009B3B5B"/>
    <w:rsid w:val="009B3C35"/>
    <w:rsid w:val="009B5622"/>
    <w:rsid w:val="009B5B35"/>
    <w:rsid w:val="009B5BCD"/>
    <w:rsid w:val="009B6C63"/>
    <w:rsid w:val="009C02D4"/>
    <w:rsid w:val="009C06D8"/>
    <w:rsid w:val="009C2FDA"/>
    <w:rsid w:val="009D3389"/>
    <w:rsid w:val="009D35AD"/>
    <w:rsid w:val="009D392A"/>
    <w:rsid w:val="009D3E6C"/>
    <w:rsid w:val="009D61A4"/>
    <w:rsid w:val="009D6471"/>
    <w:rsid w:val="009D756B"/>
    <w:rsid w:val="009D7625"/>
    <w:rsid w:val="009E193F"/>
    <w:rsid w:val="009E2548"/>
    <w:rsid w:val="009E554D"/>
    <w:rsid w:val="009F2990"/>
    <w:rsid w:val="009F5DFE"/>
    <w:rsid w:val="009F5E4A"/>
    <w:rsid w:val="009F617D"/>
    <w:rsid w:val="009F697C"/>
    <w:rsid w:val="009F79C3"/>
    <w:rsid w:val="00A00BAA"/>
    <w:rsid w:val="00A00CBF"/>
    <w:rsid w:val="00A036CC"/>
    <w:rsid w:val="00A050D6"/>
    <w:rsid w:val="00A12818"/>
    <w:rsid w:val="00A149B8"/>
    <w:rsid w:val="00A149EA"/>
    <w:rsid w:val="00A212C4"/>
    <w:rsid w:val="00A24CFC"/>
    <w:rsid w:val="00A24D70"/>
    <w:rsid w:val="00A270FA"/>
    <w:rsid w:val="00A2761D"/>
    <w:rsid w:val="00A3116E"/>
    <w:rsid w:val="00A3212F"/>
    <w:rsid w:val="00A35D9F"/>
    <w:rsid w:val="00A37F33"/>
    <w:rsid w:val="00A4260A"/>
    <w:rsid w:val="00A42AED"/>
    <w:rsid w:val="00A4395D"/>
    <w:rsid w:val="00A444B7"/>
    <w:rsid w:val="00A45EDC"/>
    <w:rsid w:val="00A54524"/>
    <w:rsid w:val="00A56D41"/>
    <w:rsid w:val="00A62A01"/>
    <w:rsid w:val="00A63C52"/>
    <w:rsid w:val="00A64F97"/>
    <w:rsid w:val="00A6670C"/>
    <w:rsid w:val="00A67ED0"/>
    <w:rsid w:val="00A72DA9"/>
    <w:rsid w:val="00A7438A"/>
    <w:rsid w:val="00A74F0B"/>
    <w:rsid w:val="00A90722"/>
    <w:rsid w:val="00A91AA5"/>
    <w:rsid w:val="00A928CA"/>
    <w:rsid w:val="00A941F1"/>
    <w:rsid w:val="00A94324"/>
    <w:rsid w:val="00A94613"/>
    <w:rsid w:val="00A957AE"/>
    <w:rsid w:val="00A971FA"/>
    <w:rsid w:val="00AA5430"/>
    <w:rsid w:val="00AA7DDF"/>
    <w:rsid w:val="00AB1A9C"/>
    <w:rsid w:val="00AB27CE"/>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43F6"/>
    <w:rsid w:val="00AD744E"/>
    <w:rsid w:val="00AE0118"/>
    <w:rsid w:val="00AE180C"/>
    <w:rsid w:val="00AE1CCF"/>
    <w:rsid w:val="00AE68C2"/>
    <w:rsid w:val="00AF14E9"/>
    <w:rsid w:val="00AF2085"/>
    <w:rsid w:val="00AF338C"/>
    <w:rsid w:val="00AF603C"/>
    <w:rsid w:val="00B06FE1"/>
    <w:rsid w:val="00B101F7"/>
    <w:rsid w:val="00B11957"/>
    <w:rsid w:val="00B11982"/>
    <w:rsid w:val="00B11AA4"/>
    <w:rsid w:val="00B15ED5"/>
    <w:rsid w:val="00B162B7"/>
    <w:rsid w:val="00B20F6A"/>
    <w:rsid w:val="00B21623"/>
    <w:rsid w:val="00B223D2"/>
    <w:rsid w:val="00B24805"/>
    <w:rsid w:val="00B2504C"/>
    <w:rsid w:val="00B31291"/>
    <w:rsid w:val="00B316B0"/>
    <w:rsid w:val="00B33E0B"/>
    <w:rsid w:val="00B34612"/>
    <w:rsid w:val="00B34EA2"/>
    <w:rsid w:val="00B4108D"/>
    <w:rsid w:val="00B41624"/>
    <w:rsid w:val="00B44603"/>
    <w:rsid w:val="00B471F8"/>
    <w:rsid w:val="00B4754C"/>
    <w:rsid w:val="00B52F1A"/>
    <w:rsid w:val="00B548CE"/>
    <w:rsid w:val="00B5566B"/>
    <w:rsid w:val="00B55FE5"/>
    <w:rsid w:val="00B56796"/>
    <w:rsid w:val="00B57EDD"/>
    <w:rsid w:val="00B6450C"/>
    <w:rsid w:val="00B7132C"/>
    <w:rsid w:val="00B72261"/>
    <w:rsid w:val="00B72A18"/>
    <w:rsid w:val="00B732DD"/>
    <w:rsid w:val="00B73907"/>
    <w:rsid w:val="00B73C06"/>
    <w:rsid w:val="00B7427A"/>
    <w:rsid w:val="00B7538A"/>
    <w:rsid w:val="00B8041D"/>
    <w:rsid w:val="00B81BC6"/>
    <w:rsid w:val="00B8288C"/>
    <w:rsid w:val="00B83655"/>
    <w:rsid w:val="00B85A2E"/>
    <w:rsid w:val="00B869A8"/>
    <w:rsid w:val="00B9118F"/>
    <w:rsid w:val="00B91864"/>
    <w:rsid w:val="00B927F9"/>
    <w:rsid w:val="00B95160"/>
    <w:rsid w:val="00B9674F"/>
    <w:rsid w:val="00B96C65"/>
    <w:rsid w:val="00B9726E"/>
    <w:rsid w:val="00B97BE9"/>
    <w:rsid w:val="00BA1A95"/>
    <w:rsid w:val="00BA1CF0"/>
    <w:rsid w:val="00BA4732"/>
    <w:rsid w:val="00BA5DF8"/>
    <w:rsid w:val="00BA66F9"/>
    <w:rsid w:val="00BA6758"/>
    <w:rsid w:val="00BA6F07"/>
    <w:rsid w:val="00BA77AE"/>
    <w:rsid w:val="00BA7821"/>
    <w:rsid w:val="00BB1CB3"/>
    <w:rsid w:val="00BB1FAD"/>
    <w:rsid w:val="00BB2233"/>
    <w:rsid w:val="00BB2B9B"/>
    <w:rsid w:val="00BB62CD"/>
    <w:rsid w:val="00BB724A"/>
    <w:rsid w:val="00BC1229"/>
    <w:rsid w:val="00BC294F"/>
    <w:rsid w:val="00BC38BE"/>
    <w:rsid w:val="00BC3A2D"/>
    <w:rsid w:val="00BC505D"/>
    <w:rsid w:val="00BC512D"/>
    <w:rsid w:val="00BC517A"/>
    <w:rsid w:val="00BC5619"/>
    <w:rsid w:val="00BC6F26"/>
    <w:rsid w:val="00BD15AB"/>
    <w:rsid w:val="00BD2A7C"/>
    <w:rsid w:val="00BD307C"/>
    <w:rsid w:val="00BD311B"/>
    <w:rsid w:val="00BD32E9"/>
    <w:rsid w:val="00BD694F"/>
    <w:rsid w:val="00BE48A9"/>
    <w:rsid w:val="00BE72B8"/>
    <w:rsid w:val="00BF0692"/>
    <w:rsid w:val="00BF0CB4"/>
    <w:rsid w:val="00BF34EE"/>
    <w:rsid w:val="00BF6792"/>
    <w:rsid w:val="00BF6DB4"/>
    <w:rsid w:val="00C0032B"/>
    <w:rsid w:val="00C03DE4"/>
    <w:rsid w:val="00C046A2"/>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1231"/>
    <w:rsid w:val="00C444BC"/>
    <w:rsid w:val="00C44C9B"/>
    <w:rsid w:val="00C4657C"/>
    <w:rsid w:val="00C47B03"/>
    <w:rsid w:val="00C47E12"/>
    <w:rsid w:val="00C50C77"/>
    <w:rsid w:val="00C516DE"/>
    <w:rsid w:val="00C535E5"/>
    <w:rsid w:val="00C56146"/>
    <w:rsid w:val="00C57E0C"/>
    <w:rsid w:val="00C57F4D"/>
    <w:rsid w:val="00C66523"/>
    <w:rsid w:val="00C66B02"/>
    <w:rsid w:val="00C67B41"/>
    <w:rsid w:val="00C67C42"/>
    <w:rsid w:val="00C8078B"/>
    <w:rsid w:val="00C828E0"/>
    <w:rsid w:val="00C94096"/>
    <w:rsid w:val="00C94134"/>
    <w:rsid w:val="00C96CF7"/>
    <w:rsid w:val="00CA35EE"/>
    <w:rsid w:val="00CA6BC5"/>
    <w:rsid w:val="00CA7CF9"/>
    <w:rsid w:val="00CA7EDD"/>
    <w:rsid w:val="00CB40E8"/>
    <w:rsid w:val="00CB6D2F"/>
    <w:rsid w:val="00CB72AD"/>
    <w:rsid w:val="00CB73D8"/>
    <w:rsid w:val="00CC2EB8"/>
    <w:rsid w:val="00CC2FC3"/>
    <w:rsid w:val="00CC42D0"/>
    <w:rsid w:val="00CC5496"/>
    <w:rsid w:val="00CC6444"/>
    <w:rsid w:val="00CC6593"/>
    <w:rsid w:val="00CC7274"/>
    <w:rsid w:val="00CD15CA"/>
    <w:rsid w:val="00CD32A1"/>
    <w:rsid w:val="00CD41B8"/>
    <w:rsid w:val="00CD5CB6"/>
    <w:rsid w:val="00CE2CB8"/>
    <w:rsid w:val="00CE316D"/>
    <w:rsid w:val="00CE3329"/>
    <w:rsid w:val="00CE4F7F"/>
    <w:rsid w:val="00CF187F"/>
    <w:rsid w:val="00CF29B2"/>
    <w:rsid w:val="00CF4C03"/>
    <w:rsid w:val="00D03A7B"/>
    <w:rsid w:val="00D043FD"/>
    <w:rsid w:val="00D0645B"/>
    <w:rsid w:val="00D07509"/>
    <w:rsid w:val="00D10A8E"/>
    <w:rsid w:val="00D11B65"/>
    <w:rsid w:val="00D14736"/>
    <w:rsid w:val="00D15D60"/>
    <w:rsid w:val="00D17463"/>
    <w:rsid w:val="00D21846"/>
    <w:rsid w:val="00D21850"/>
    <w:rsid w:val="00D249F7"/>
    <w:rsid w:val="00D26A01"/>
    <w:rsid w:val="00D30A4D"/>
    <w:rsid w:val="00D40130"/>
    <w:rsid w:val="00D42CE4"/>
    <w:rsid w:val="00D5077D"/>
    <w:rsid w:val="00D50B1B"/>
    <w:rsid w:val="00D54A76"/>
    <w:rsid w:val="00D55F51"/>
    <w:rsid w:val="00D560B8"/>
    <w:rsid w:val="00D624B6"/>
    <w:rsid w:val="00D65D2E"/>
    <w:rsid w:val="00D67ED8"/>
    <w:rsid w:val="00D74A3A"/>
    <w:rsid w:val="00D76A43"/>
    <w:rsid w:val="00D84E11"/>
    <w:rsid w:val="00D87032"/>
    <w:rsid w:val="00D91101"/>
    <w:rsid w:val="00D952EC"/>
    <w:rsid w:val="00D9774C"/>
    <w:rsid w:val="00DA0DB3"/>
    <w:rsid w:val="00DA310C"/>
    <w:rsid w:val="00DA5CDE"/>
    <w:rsid w:val="00DA733E"/>
    <w:rsid w:val="00DB03FB"/>
    <w:rsid w:val="00DB4D0B"/>
    <w:rsid w:val="00DB625E"/>
    <w:rsid w:val="00DB6538"/>
    <w:rsid w:val="00DC2058"/>
    <w:rsid w:val="00DC2896"/>
    <w:rsid w:val="00DC4B58"/>
    <w:rsid w:val="00DC78F2"/>
    <w:rsid w:val="00DD0C92"/>
    <w:rsid w:val="00DD6A31"/>
    <w:rsid w:val="00DE2DE0"/>
    <w:rsid w:val="00DE723C"/>
    <w:rsid w:val="00DF09AF"/>
    <w:rsid w:val="00DF4DF1"/>
    <w:rsid w:val="00E03FD8"/>
    <w:rsid w:val="00E07F2B"/>
    <w:rsid w:val="00E10287"/>
    <w:rsid w:val="00E20324"/>
    <w:rsid w:val="00E21884"/>
    <w:rsid w:val="00E21A8D"/>
    <w:rsid w:val="00E239B0"/>
    <w:rsid w:val="00E24253"/>
    <w:rsid w:val="00E2597B"/>
    <w:rsid w:val="00E34527"/>
    <w:rsid w:val="00E36805"/>
    <w:rsid w:val="00E43911"/>
    <w:rsid w:val="00E45219"/>
    <w:rsid w:val="00E4637F"/>
    <w:rsid w:val="00E46BC4"/>
    <w:rsid w:val="00E476AE"/>
    <w:rsid w:val="00E54B3B"/>
    <w:rsid w:val="00E559B1"/>
    <w:rsid w:val="00E57C6E"/>
    <w:rsid w:val="00E633AF"/>
    <w:rsid w:val="00E64FA0"/>
    <w:rsid w:val="00E65790"/>
    <w:rsid w:val="00E66333"/>
    <w:rsid w:val="00E6772C"/>
    <w:rsid w:val="00E67ED7"/>
    <w:rsid w:val="00E72D38"/>
    <w:rsid w:val="00E80B73"/>
    <w:rsid w:val="00E84D91"/>
    <w:rsid w:val="00E93580"/>
    <w:rsid w:val="00EA020A"/>
    <w:rsid w:val="00EA7357"/>
    <w:rsid w:val="00EA73ED"/>
    <w:rsid w:val="00EA7752"/>
    <w:rsid w:val="00EA7E88"/>
    <w:rsid w:val="00EB00D9"/>
    <w:rsid w:val="00EB18F5"/>
    <w:rsid w:val="00EB4A35"/>
    <w:rsid w:val="00EB78F9"/>
    <w:rsid w:val="00EC0B7D"/>
    <w:rsid w:val="00EC1DEF"/>
    <w:rsid w:val="00EC278C"/>
    <w:rsid w:val="00EC50A8"/>
    <w:rsid w:val="00ED29AC"/>
    <w:rsid w:val="00ED2AC7"/>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3456"/>
    <w:rsid w:val="00F151F9"/>
    <w:rsid w:val="00F17441"/>
    <w:rsid w:val="00F271DF"/>
    <w:rsid w:val="00F27577"/>
    <w:rsid w:val="00F336F6"/>
    <w:rsid w:val="00F3706C"/>
    <w:rsid w:val="00F41CBF"/>
    <w:rsid w:val="00F42C22"/>
    <w:rsid w:val="00F43C8E"/>
    <w:rsid w:val="00F47623"/>
    <w:rsid w:val="00F52DF2"/>
    <w:rsid w:val="00F5391B"/>
    <w:rsid w:val="00F55A2C"/>
    <w:rsid w:val="00F57467"/>
    <w:rsid w:val="00F57BEC"/>
    <w:rsid w:val="00F66622"/>
    <w:rsid w:val="00F70172"/>
    <w:rsid w:val="00F7028B"/>
    <w:rsid w:val="00F7441C"/>
    <w:rsid w:val="00F76B35"/>
    <w:rsid w:val="00F774A5"/>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0768"/>
    <w:rsid w:val="00FB16FA"/>
    <w:rsid w:val="00FB2ACC"/>
    <w:rsid w:val="00FB361F"/>
    <w:rsid w:val="00FB565E"/>
    <w:rsid w:val="00FB5CB7"/>
    <w:rsid w:val="00FB6517"/>
    <w:rsid w:val="00FB71D2"/>
    <w:rsid w:val="00FC0411"/>
    <w:rsid w:val="00FC3EE7"/>
    <w:rsid w:val="00FC4BD4"/>
    <w:rsid w:val="00FC6673"/>
    <w:rsid w:val="00FD3102"/>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DB77-FAF0-462B-8E3C-481C1FCB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4694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2017-02-24T18:58:00Z</cp:lastPrinted>
  <dcterms:created xsi:type="dcterms:W3CDTF">2017-03-17T19:40:00Z</dcterms:created>
  <dcterms:modified xsi:type="dcterms:W3CDTF">2017-03-17T19:40:00Z</dcterms:modified>
</cp:coreProperties>
</file>