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C2" w:rsidRPr="00D50B1B" w:rsidRDefault="000D05B7" w:rsidP="006719CF">
      <w:pPr>
        <w:pStyle w:val="Header"/>
        <w:tabs>
          <w:tab w:val="clear" w:pos="4320"/>
          <w:tab w:val="clear" w:pos="8640"/>
        </w:tabs>
        <w:rPr>
          <w:rFonts w:ascii="Bodoni MT" w:hAnsi="Bodoni MT" w:cs="Arabic Typesetting"/>
        </w:rPr>
      </w:pPr>
      <w:bookmarkStart w:id="0" w:name="_GoBack"/>
      <w:bookmarkEnd w:id="0"/>
      <w:r>
        <w:rPr>
          <w:rFonts w:ascii="Bodoni MT" w:hAnsi="Bodoni MT" w:cs="Arabic Typesetting"/>
        </w:rPr>
        <w:t>October 9</w:t>
      </w:r>
      <w:r w:rsidR="00DF09AF" w:rsidRPr="00D50B1B">
        <w:rPr>
          <w:rFonts w:ascii="Bodoni MT" w:hAnsi="Bodoni MT" w:cs="Arabic Typesetting"/>
        </w:rPr>
        <w:t>, 2016</w:t>
      </w:r>
      <w:bookmarkStart w:id="1" w:name="OLE_LINK2"/>
      <w:bookmarkStart w:id="2" w:name="OLE_LINK1"/>
    </w:p>
    <w:p w:rsidR="00F923C2" w:rsidRPr="00D50B1B" w:rsidRDefault="007D7653" w:rsidP="00F923C2">
      <w:pPr>
        <w:jc w:val="center"/>
        <w:rPr>
          <w:rFonts w:ascii="Bodoni MT" w:hAnsi="Bodoni MT" w:cs="Arabic Typesetting"/>
          <w:b/>
          <w:i/>
          <w:sz w:val="28"/>
          <w:szCs w:val="28"/>
        </w:rPr>
      </w:pPr>
      <w:r w:rsidRPr="00D50B1B">
        <w:rPr>
          <w:rFonts w:ascii="Bodoni MT" w:hAnsi="Bodoni MT" w:cs="Arabic Typesetting"/>
          <w:b/>
          <w:i/>
          <w:sz w:val="28"/>
          <w:szCs w:val="28"/>
        </w:rPr>
        <w:t>The Facts of Life</w:t>
      </w:r>
    </w:p>
    <w:p w:rsidR="00F923C2" w:rsidRPr="00D50B1B" w:rsidRDefault="00D50B1B" w:rsidP="00F923C2">
      <w:pPr>
        <w:jc w:val="center"/>
        <w:rPr>
          <w:rFonts w:ascii="Bodoni MT" w:hAnsi="Bodoni MT" w:cs="Arabic Typesetting"/>
          <w:b/>
          <w:i/>
        </w:rPr>
      </w:pPr>
      <w:r>
        <w:rPr>
          <w:rFonts w:ascii="Bodoni MT" w:hAnsi="Bodoni MT" w:cs="Arabic Typesetting"/>
          <w:b/>
          <w:i/>
        </w:rPr>
        <w:t>The Answers to the Questions</w:t>
      </w:r>
      <w:r w:rsidR="00E65790" w:rsidRPr="00D50B1B">
        <w:rPr>
          <w:rFonts w:ascii="Bodoni MT" w:hAnsi="Bodoni MT" w:cs="Arabic Typesetting"/>
          <w:b/>
          <w:i/>
        </w:rPr>
        <w:t>!</w:t>
      </w:r>
    </w:p>
    <w:p w:rsidR="00DF09AF" w:rsidRPr="00D50B1B" w:rsidRDefault="00D50B1B" w:rsidP="0008753D">
      <w:pPr>
        <w:jc w:val="center"/>
        <w:rPr>
          <w:rFonts w:ascii="Bodoni MT" w:hAnsi="Bodoni MT" w:cs="Arabic Typesetting"/>
          <w:b/>
          <w:i/>
        </w:rPr>
      </w:pPr>
      <w:r w:rsidRPr="00D50B1B">
        <w:rPr>
          <w:rFonts w:ascii="Bodoni MT" w:hAnsi="Bodoni MT" w:cs="Arabic Typesetting"/>
          <w:b/>
          <w:i/>
        </w:rPr>
        <w:t>“</w:t>
      </w:r>
      <w:r w:rsidRPr="00D50B1B">
        <w:rPr>
          <w:rFonts w:ascii="Bodoni MT" w:hAnsi="Bodoni MT" w:cs="Helvetica"/>
          <w:b/>
          <w:i/>
          <w:color w:val="000000"/>
          <w:shd w:val="clear" w:color="auto" w:fill="FFFFFF"/>
        </w:rPr>
        <w:t>Everything that goes into a life of pleasing God has been miraculously given to us…</w:t>
      </w:r>
      <w:r w:rsidRPr="00D50B1B">
        <w:rPr>
          <w:rFonts w:ascii="Bodoni MT" w:hAnsi="Bodoni MT" w:cs="Arabic Typesetting"/>
          <w:b/>
          <w:i/>
        </w:rPr>
        <w:t xml:space="preserve">” The Message </w:t>
      </w:r>
    </w:p>
    <w:p w:rsidR="00700D1F" w:rsidRPr="00D50B1B" w:rsidRDefault="006321FB" w:rsidP="00E65790">
      <w:pPr>
        <w:jc w:val="center"/>
        <w:rPr>
          <w:rFonts w:ascii="Bodoni MT" w:eastAsiaTheme="minorHAnsi" w:hAnsi="Bodoni MT" w:cs="Arabic Typesetting"/>
          <w:b/>
          <w:i/>
          <w:snapToGrid/>
          <w:sz w:val="28"/>
          <w:szCs w:val="28"/>
        </w:rPr>
      </w:pPr>
      <w:r w:rsidRPr="00D50B1B">
        <w:rPr>
          <w:rFonts w:ascii="Bodoni MT" w:hAnsi="Bodoni MT" w:cs="Arabic Typesetting"/>
          <w:b/>
          <w:sz w:val="28"/>
          <w:szCs w:val="28"/>
        </w:rPr>
        <w:t>“</w:t>
      </w:r>
      <w:r w:rsidR="00BF0692">
        <w:rPr>
          <w:rFonts w:ascii="Bodoni MT" w:hAnsi="Bodoni MT" w:cs="Arabic Typesetting"/>
          <w:b/>
          <w:sz w:val="28"/>
          <w:szCs w:val="28"/>
        </w:rPr>
        <w:t>Only One Road Leads to Heaven</w:t>
      </w:r>
      <w:r w:rsidR="00F923C2" w:rsidRPr="00D50B1B">
        <w:rPr>
          <w:rFonts w:ascii="Bodoni MT" w:hAnsi="Bodoni MT" w:cs="Arabic Typesetting"/>
          <w:b/>
          <w:sz w:val="28"/>
          <w:szCs w:val="28"/>
        </w:rPr>
        <w:t>”</w:t>
      </w:r>
      <w:bookmarkEnd w:id="1"/>
      <w:bookmarkEnd w:id="2"/>
    </w:p>
    <w:p w:rsidR="00BF0692" w:rsidRDefault="00BF0692" w:rsidP="00550DC5">
      <w:pPr>
        <w:jc w:val="center"/>
        <w:rPr>
          <w:rStyle w:val="woj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</w:pPr>
      <w:r w:rsidRPr="005C1C1A">
        <w:rPr>
          <w:rFonts w:ascii="Bodoni MT" w:eastAsiaTheme="minorHAnsi" w:hAnsi="Bodoni MT" w:cs="Arabic Typesetting"/>
          <w:b/>
          <w:i/>
          <w:snapToGrid/>
          <w:sz w:val="22"/>
          <w:szCs w:val="22"/>
          <w:shd w:val="clear" w:color="auto" w:fill="FFFFFF"/>
        </w:rPr>
        <w:t>“</w:t>
      </w:r>
      <w:r w:rsidRPr="00BF0692">
        <w:rPr>
          <w:rStyle w:val="text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>Jesus told him,</w:t>
      </w:r>
      <w:r w:rsidRPr="00BF0692">
        <w:rPr>
          <w:rStyle w:val="apple-converted-space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> </w:t>
      </w:r>
      <w:r w:rsidRPr="00BF0692">
        <w:rPr>
          <w:rStyle w:val="woj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 xml:space="preserve">“I am the way, the truth, and the life. </w:t>
      </w:r>
    </w:p>
    <w:p w:rsidR="005C1C1A" w:rsidRPr="00795919" w:rsidRDefault="00BF0692" w:rsidP="00795919">
      <w:pPr>
        <w:jc w:val="center"/>
        <w:rPr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</w:pPr>
      <w:r w:rsidRPr="00BF0692">
        <w:rPr>
          <w:rStyle w:val="woj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 xml:space="preserve">No one can come to the Father </w:t>
      </w:r>
      <w:r w:rsidR="00795919">
        <w:rPr>
          <w:rStyle w:val="woj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 xml:space="preserve">except                                            </w:t>
      </w:r>
      <w:r w:rsidRPr="00BF0692">
        <w:rPr>
          <w:rStyle w:val="woj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795919">
        <w:rPr>
          <w:rStyle w:val="woj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 xml:space="preserve">                               </w:t>
      </w:r>
      <w:r w:rsidRPr="00BF0692">
        <w:rPr>
          <w:rStyle w:val="woj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>through me.”</w:t>
      </w:r>
      <w:r>
        <w:rPr>
          <w:rStyle w:val="apple-converted-space"/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>John 14:6</w:t>
      </w:r>
      <w:r w:rsidR="005C1C1A" w:rsidRPr="005C1C1A">
        <w:rPr>
          <w:rFonts w:ascii="Bodoni MT" w:hAnsi="Bodoni MT"/>
          <w:b/>
          <w:i/>
          <w:color w:val="000000"/>
          <w:sz w:val="22"/>
          <w:szCs w:val="22"/>
          <w:shd w:val="clear" w:color="auto" w:fill="FFFFFF"/>
        </w:rPr>
        <w:t xml:space="preserve"> NLT</w:t>
      </w:r>
    </w:p>
    <w:p w:rsidR="00216BA4" w:rsidRPr="00402671" w:rsidRDefault="00216BA4" w:rsidP="00381AD4">
      <w:pPr>
        <w:shd w:val="clear" w:color="auto" w:fill="FFFFFF"/>
        <w:rPr>
          <w:rFonts w:ascii="Bodoni MT" w:eastAsiaTheme="minorHAnsi" w:hAnsi="Bodoni MT"/>
          <w:snapToGrid/>
        </w:rPr>
      </w:pPr>
    </w:p>
    <w:p w:rsidR="00A036CC" w:rsidRDefault="009D6471" w:rsidP="00BA66F9">
      <w:pPr>
        <w:pStyle w:val="Heading1"/>
        <w:numPr>
          <w:ilvl w:val="0"/>
          <w:numId w:val="3"/>
        </w:numPr>
        <w:rPr>
          <w:rFonts w:ascii="Bodoni MT" w:hAnsi="Bodoni MT" w:cs="Aparajita"/>
          <w:b/>
          <w:sz w:val="25"/>
          <w:szCs w:val="25"/>
        </w:rPr>
      </w:pPr>
      <w:r>
        <w:rPr>
          <w:rFonts w:ascii="Bodoni MT" w:hAnsi="Bodoni MT" w:cs="Aparajita"/>
          <w:b/>
          <w:sz w:val="25"/>
          <w:szCs w:val="25"/>
        </w:rPr>
        <w:t>Isn’t “only one way”</w:t>
      </w:r>
      <w:r w:rsidR="00611F38">
        <w:rPr>
          <w:rFonts w:ascii="Bodoni MT" w:hAnsi="Bodoni MT" w:cs="Aparajita"/>
          <w:b/>
          <w:sz w:val="25"/>
          <w:szCs w:val="25"/>
        </w:rPr>
        <w:t xml:space="preserve"> too </w:t>
      </w:r>
      <w:r w:rsidR="005B7E4B">
        <w:rPr>
          <w:rFonts w:ascii="Bodoni MT" w:hAnsi="Bodoni MT" w:cs="Aparajita"/>
          <w:b/>
          <w:sz w:val="25"/>
          <w:szCs w:val="25"/>
          <w:u w:val="single"/>
        </w:rPr>
        <w:t xml:space="preserve">                       </w:t>
      </w:r>
      <w:r>
        <w:rPr>
          <w:rFonts w:ascii="Bodoni MT" w:hAnsi="Bodoni MT" w:cs="Aparajita"/>
          <w:b/>
          <w:sz w:val="25"/>
          <w:szCs w:val="25"/>
        </w:rPr>
        <w:t>?</w:t>
      </w:r>
    </w:p>
    <w:p w:rsidR="00D0645B" w:rsidRPr="00D0645B" w:rsidRDefault="0072132D" w:rsidP="00D0645B">
      <w:pPr>
        <w:rPr>
          <w:rStyle w:val="woj"/>
          <w:rFonts w:ascii="Bodoni MT" w:hAnsi="Bodoni MT"/>
          <w:b/>
          <w:i/>
          <w:color w:val="000000"/>
          <w:shd w:val="clear" w:color="auto" w:fill="FFFFFF"/>
        </w:rPr>
      </w:pPr>
      <w:r w:rsidRPr="00D0645B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“</w:t>
      </w:r>
      <w:r w:rsidR="00D0645B" w:rsidRPr="00D0645B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Jesus told him,</w:t>
      </w:r>
      <w:r w:rsidR="00D0645B" w:rsidRPr="00D0645B">
        <w:rPr>
          <w:rStyle w:val="apple-converted-space"/>
          <w:rFonts w:ascii="Bodoni MT" w:hAnsi="Bodoni MT"/>
          <w:b/>
          <w:i/>
          <w:color w:val="000000"/>
          <w:shd w:val="clear" w:color="auto" w:fill="FFFFFF"/>
        </w:rPr>
        <w:t> </w:t>
      </w:r>
      <w:r w:rsidR="00D0645B" w:rsidRPr="00D0645B">
        <w:rPr>
          <w:rStyle w:val="woj"/>
          <w:rFonts w:ascii="Bodoni MT" w:hAnsi="Bodoni MT"/>
          <w:b/>
          <w:i/>
          <w:color w:val="000000"/>
          <w:shd w:val="clear" w:color="auto" w:fill="FFFFFF"/>
        </w:rPr>
        <w:t xml:space="preserve">“I am the way, the truth, and the life. </w:t>
      </w:r>
    </w:p>
    <w:p w:rsidR="0072132D" w:rsidRPr="000612D6" w:rsidRDefault="00D0645B" w:rsidP="00D0645B">
      <w:pPr>
        <w:rPr>
          <w:rFonts w:ascii="Bodoni MT" w:hAnsi="Bodoni MT"/>
          <w:b/>
          <w:i/>
          <w:color w:val="000000"/>
          <w:shd w:val="clear" w:color="auto" w:fill="FFFFFF"/>
        </w:rPr>
      </w:pPr>
      <w:r w:rsidRPr="00D0645B">
        <w:rPr>
          <w:rStyle w:val="woj"/>
          <w:rFonts w:ascii="Bodoni MT" w:hAnsi="Bodoni MT"/>
          <w:b/>
          <w:i/>
          <w:color w:val="000000"/>
          <w:shd w:val="clear" w:color="auto" w:fill="FFFFFF"/>
        </w:rPr>
        <w:t xml:space="preserve">No one can come to the Father except through me.”                                                                         </w:t>
      </w:r>
      <w:r w:rsidRPr="00D0645B">
        <w:rPr>
          <w:rFonts w:ascii="Bodoni MT" w:hAnsi="Bodoni MT"/>
          <w:b/>
          <w:i/>
          <w:color w:val="000000"/>
          <w:shd w:val="clear" w:color="auto" w:fill="FFFFFF"/>
        </w:rPr>
        <w:t>John 14:6 NLT</w:t>
      </w:r>
    </w:p>
    <w:p w:rsidR="00F70172" w:rsidRPr="00611F38" w:rsidRDefault="000612D6" w:rsidP="00527642">
      <w:pPr>
        <w:pStyle w:val="List2"/>
        <w:numPr>
          <w:ilvl w:val="0"/>
          <w:numId w:val="5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 xml:space="preserve">Sincerely wrong never makes one </w:t>
      </w:r>
      <w:r w:rsidR="005B7E4B">
        <w:rPr>
          <w:rFonts w:ascii="Bodoni MT" w:hAnsi="Bodoni MT" w:cs="Aparajita"/>
          <w:sz w:val="22"/>
          <w:szCs w:val="22"/>
          <w:u w:val="single"/>
        </w:rPr>
        <w:t xml:space="preserve">                  </w:t>
      </w:r>
      <w:r>
        <w:rPr>
          <w:rFonts w:ascii="Bodoni MT" w:hAnsi="Bodoni MT" w:cs="Aparajita"/>
          <w:sz w:val="22"/>
          <w:szCs w:val="22"/>
        </w:rPr>
        <w:t>!</w:t>
      </w:r>
    </w:p>
    <w:p w:rsidR="00796E2E" w:rsidRPr="000612D6" w:rsidRDefault="00BF6792" w:rsidP="00F336F6">
      <w:pPr>
        <w:pStyle w:val="List2"/>
        <w:ind w:left="0" w:firstLine="0"/>
        <w:rPr>
          <w:rFonts w:ascii="Bodoni MT" w:hAnsi="Bodoni MT" w:cs="Courier New"/>
          <w:b/>
          <w:i/>
          <w:color w:val="000000"/>
          <w:shd w:val="clear" w:color="auto" w:fill="FFFFFF"/>
        </w:rPr>
      </w:pPr>
      <w:r w:rsidRPr="000612D6">
        <w:rPr>
          <w:rFonts w:ascii="Bodoni MT" w:hAnsi="Bodoni MT"/>
          <w:b/>
          <w:i/>
          <w:color w:val="000000"/>
          <w:shd w:val="clear" w:color="auto" w:fill="FFFFFF"/>
        </w:rPr>
        <w:t>“</w:t>
      </w:r>
      <w:r w:rsidR="000612D6" w:rsidRPr="000612D6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There is a path before each person that seems right,</w:t>
      </w:r>
      <w:r w:rsidR="000612D6" w:rsidRPr="000612D6">
        <w:rPr>
          <w:rFonts w:ascii="Bodoni MT" w:hAnsi="Bodoni MT"/>
          <w:b/>
          <w:i/>
          <w:color w:val="000000"/>
        </w:rPr>
        <w:br/>
      </w:r>
      <w:r w:rsidR="000612D6" w:rsidRPr="000612D6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but it ends in death.” Proverbs 14:12</w:t>
      </w:r>
    </w:p>
    <w:p w:rsidR="00F336F6" w:rsidRPr="00952912" w:rsidRDefault="000612D6" w:rsidP="00952912">
      <w:pPr>
        <w:pStyle w:val="List2"/>
        <w:numPr>
          <w:ilvl w:val="0"/>
          <w:numId w:val="5"/>
        </w:numPr>
        <w:rPr>
          <w:rFonts w:ascii="Bodoni MT" w:hAnsi="Bodoni MT" w:cs="Aparajita"/>
          <w:i/>
          <w:sz w:val="22"/>
          <w:szCs w:val="22"/>
        </w:rPr>
      </w:pPr>
      <w:r w:rsidRPr="00952912">
        <w:rPr>
          <w:rFonts w:ascii="Bodoni MT" w:hAnsi="Bodoni MT" w:cs="Aparajita"/>
          <w:i/>
          <w:sz w:val="22"/>
          <w:szCs w:val="22"/>
        </w:rPr>
        <w:t>“All the major religions of the world ask their followers for sincerity. Each one</w:t>
      </w:r>
      <w:r w:rsidR="00952912" w:rsidRPr="00952912">
        <w:rPr>
          <w:rFonts w:ascii="Bodoni MT" w:hAnsi="Bodoni MT" w:cs="Aparajita"/>
          <w:i/>
          <w:sz w:val="22"/>
          <w:szCs w:val="22"/>
        </w:rPr>
        <w:t xml:space="preserve"> also asks for exclusivity.  Each one claims that their way is the only way.” –</w:t>
      </w:r>
      <w:r w:rsidR="00952912">
        <w:rPr>
          <w:rFonts w:ascii="Bodoni MT" w:hAnsi="Bodoni MT" w:cs="Aparajita"/>
          <w:i/>
          <w:sz w:val="22"/>
          <w:szCs w:val="22"/>
        </w:rPr>
        <w:t>TGQ</w:t>
      </w:r>
    </w:p>
    <w:p w:rsidR="00F336F6" w:rsidRPr="00952912" w:rsidRDefault="00952912" w:rsidP="00952912">
      <w:pPr>
        <w:pStyle w:val="List2"/>
        <w:numPr>
          <w:ilvl w:val="0"/>
          <w:numId w:val="5"/>
        </w:numPr>
        <w:rPr>
          <w:rFonts w:ascii="Bodoni MT" w:hAnsi="Bodoni MT" w:cs="Aparajita"/>
          <w:i/>
          <w:sz w:val="22"/>
          <w:szCs w:val="22"/>
        </w:rPr>
      </w:pPr>
      <w:r w:rsidRPr="00952912">
        <w:rPr>
          <w:rFonts w:ascii="Bodoni MT" w:hAnsi="Bodoni MT" w:cs="Aparajita"/>
          <w:i/>
          <w:sz w:val="22"/>
          <w:szCs w:val="22"/>
        </w:rPr>
        <w:t>“Why would God allow confusion like this?  Why would a loving God visit one area of the world and describe one way to get to heaven, and then show up in another area and point them in a different direction?  Answer: He wouldn’t.”</w:t>
      </w:r>
      <w:r>
        <w:rPr>
          <w:rFonts w:ascii="Bodoni MT" w:hAnsi="Bodoni MT" w:cs="Aparajita"/>
          <w:i/>
          <w:sz w:val="22"/>
          <w:szCs w:val="22"/>
        </w:rPr>
        <w:t xml:space="preserve"> –TGQ</w:t>
      </w:r>
    </w:p>
    <w:p w:rsidR="00F336F6" w:rsidRPr="00611F38" w:rsidRDefault="00952912" w:rsidP="00527642">
      <w:pPr>
        <w:pStyle w:val="List2"/>
        <w:numPr>
          <w:ilvl w:val="0"/>
          <w:numId w:val="5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 xml:space="preserve">The enemy is constantly seeking to destroy </w:t>
      </w:r>
      <w:r w:rsidR="005B7E4B">
        <w:rPr>
          <w:rFonts w:ascii="Bodoni MT" w:hAnsi="Bodoni MT" w:cs="Aparajita"/>
          <w:sz w:val="22"/>
          <w:szCs w:val="22"/>
          <w:u w:val="single"/>
        </w:rPr>
        <w:t xml:space="preserve">                </w:t>
      </w:r>
      <w:r>
        <w:rPr>
          <w:rFonts w:ascii="Bodoni MT" w:hAnsi="Bodoni MT" w:cs="Aparajita"/>
          <w:sz w:val="22"/>
          <w:szCs w:val="22"/>
        </w:rPr>
        <w:t>.</w:t>
      </w:r>
    </w:p>
    <w:p w:rsidR="00F336F6" w:rsidRPr="00952912" w:rsidRDefault="0072132D" w:rsidP="00024D3E">
      <w:pPr>
        <w:rPr>
          <w:rFonts w:ascii="Bodoni MT" w:hAnsi="Bodoni MT" w:cs="Courier New"/>
          <w:b/>
          <w:i/>
          <w:color w:val="000000"/>
          <w:shd w:val="clear" w:color="auto" w:fill="FFFFFF"/>
        </w:rPr>
      </w:pPr>
      <w:r w:rsidRPr="00952912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“</w:t>
      </w:r>
      <w:r w:rsidR="00952912" w:rsidRPr="00952912">
        <w:rPr>
          <w:rFonts w:ascii="Bodoni MT" w:hAnsi="Bodoni MT"/>
          <w:b/>
          <w:i/>
          <w:color w:val="000000"/>
          <w:shd w:val="clear" w:color="auto" w:fill="FFFFFF"/>
        </w:rPr>
        <w:t>He has always hated the truth, because there is no truth in him. When he lies, it is consistent with his character; for he is a liar and the father of lies.” John 8:44 NLT</w:t>
      </w:r>
    </w:p>
    <w:p w:rsidR="00F70172" w:rsidRPr="00402671" w:rsidRDefault="00F70172" w:rsidP="00F70172">
      <w:pPr>
        <w:pStyle w:val="List2"/>
        <w:ind w:left="0" w:firstLine="0"/>
        <w:rPr>
          <w:rFonts w:ascii="Bodoni MT" w:hAnsi="Bodoni MT" w:cs="Aparajita"/>
        </w:rPr>
      </w:pPr>
    </w:p>
    <w:p w:rsidR="00855AB1" w:rsidRPr="00D0645B" w:rsidRDefault="009D6471" w:rsidP="003A23A2">
      <w:pPr>
        <w:pStyle w:val="List"/>
        <w:numPr>
          <w:ilvl w:val="0"/>
          <w:numId w:val="3"/>
        </w:numPr>
        <w:rPr>
          <w:rFonts w:ascii="Bodoni MT" w:hAnsi="Bodoni MT" w:cs="Aparajita"/>
          <w:sz w:val="25"/>
          <w:szCs w:val="25"/>
        </w:rPr>
      </w:pPr>
      <w:r w:rsidRPr="00D0645B">
        <w:rPr>
          <w:rFonts w:ascii="Bodoni MT" w:hAnsi="Bodoni MT" w:cs="Aparajita"/>
          <w:sz w:val="25"/>
          <w:szCs w:val="25"/>
        </w:rPr>
        <w:t xml:space="preserve">What do </w:t>
      </w:r>
      <w:r w:rsidR="005B7E4B">
        <w:rPr>
          <w:rFonts w:ascii="Bodoni MT" w:hAnsi="Bodoni MT" w:cs="Aparajita"/>
          <w:sz w:val="25"/>
          <w:szCs w:val="25"/>
          <w:u w:val="single"/>
        </w:rPr>
        <w:t xml:space="preserve">                       </w:t>
      </w:r>
      <w:r w:rsidRPr="00D0645B">
        <w:rPr>
          <w:rFonts w:ascii="Bodoni MT" w:hAnsi="Bodoni MT" w:cs="Aparajita"/>
          <w:sz w:val="25"/>
          <w:szCs w:val="25"/>
        </w:rPr>
        <w:t xml:space="preserve"> believe?</w:t>
      </w:r>
    </w:p>
    <w:p w:rsidR="00624483" w:rsidRPr="00D0645B" w:rsidRDefault="00952912" w:rsidP="00FB71D2">
      <w:pPr>
        <w:pStyle w:val="List"/>
        <w:numPr>
          <w:ilvl w:val="0"/>
          <w:numId w:val="23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 xml:space="preserve">Founder: Muhammad  </w:t>
      </w:r>
      <w:r w:rsidR="00792D2C">
        <w:rPr>
          <w:rFonts w:ascii="Bodoni MT" w:hAnsi="Bodoni MT" w:cs="Aparajita"/>
          <w:sz w:val="22"/>
          <w:szCs w:val="22"/>
        </w:rPr>
        <w:t xml:space="preserve">  </w:t>
      </w:r>
      <w:r>
        <w:rPr>
          <w:rFonts w:ascii="Bodoni MT" w:hAnsi="Bodoni MT" w:cs="Aparajita"/>
          <w:sz w:val="22"/>
          <w:szCs w:val="22"/>
        </w:rPr>
        <w:t xml:space="preserve">Followers: 1.6 billion </w:t>
      </w:r>
    </w:p>
    <w:p w:rsidR="005F237A" w:rsidRPr="00D0645B" w:rsidRDefault="00795919" w:rsidP="00952912">
      <w:pPr>
        <w:pStyle w:val="List"/>
        <w:ind w:firstLine="0"/>
        <w:rPr>
          <w:rFonts w:ascii="Bodoni MT" w:hAnsi="Bodoni MT"/>
          <w:i/>
          <w:sz w:val="22"/>
          <w:szCs w:val="22"/>
        </w:rPr>
      </w:pPr>
      <w:r w:rsidRPr="00D0645B">
        <w:rPr>
          <w:rFonts w:ascii="Bodoni MT" w:hAnsi="Bodoni MT"/>
          <w:i/>
          <w:sz w:val="22"/>
          <w:szCs w:val="22"/>
        </w:rPr>
        <w:t>“</w:t>
      </w:r>
      <w:r w:rsidR="00952912">
        <w:rPr>
          <w:rFonts w:ascii="Bodoni MT" w:hAnsi="Bodoni MT"/>
          <w:i/>
          <w:sz w:val="22"/>
          <w:szCs w:val="22"/>
        </w:rPr>
        <w:t>The Islamic population is doubling every 26 years: the world’s population is doubling every 40 years.” TGQ</w:t>
      </w:r>
    </w:p>
    <w:p w:rsidR="005F237A" w:rsidRPr="00952912" w:rsidRDefault="00952912" w:rsidP="00952912">
      <w:pPr>
        <w:pStyle w:val="List"/>
        <w:numPr>
          <w:ilvl w:val="0"/>
          <w:numId w:val="23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View of God:  Monotheism</w:t>
      </w:r>
    </w:p>
    <w:p w:rsidR="003F0BF9" w:rsidRPr="00381E80" w:rsidRDefault="00952912" w:rsidP="00381E80">
      <w:pPr>
        <w:pStyle w:val="List"/>
        <w:numPr>
          <w:ilvl w:val="0"/>
          <w:numId w:val="23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Holy Book: The Koran</w:t>
      </w:r>
    </w:p>
    <w:p w:rsidR="005F237A" w:rsidRDefault="00381E80" w:rsidP="005F237A">
      <w:pPr>
        <w:pStyle w:val="List"/>
        <w:numPr>
          <w:ilvl w:val="0"/>
          <w:numId w:val="23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Central Teaching: 5 Pillars</w:t>
      </w:r>
    </w:p>
    <w:p w:rsidR="00381E80" w:rsidRDefault="00381E80" w:rsidP="005F237A">
      <w:pPr>
        <w:pStyle w:val="List"/>
        <w:numPr>
          <w:ilvl w:val="0"/>
          <w:numId w:val="23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Afterlife: Paradise</w:t>
      </w:r>
    </w:p>
    <w:p w:rsidR="00381E80" w:rsidRDefault="00381E80" w:rsidP="005F237A">
      <w:pPr>
        <w:pStyle w:val="List"/>
        <w:numPr>
          <w:ilvl w:val="0"/>
          <w:numId w:val="23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Comparison to Christianity:</w:t>
      </w:r>
    </w:p>
    <w:p w:rsidR="00381E80" w:rsidRPr="00381E80" w:rsidRDefault="00381E80" w:rsidP="00381E80">
      <w:pPr>
        <w:pStyle w:val="List"/>
        <w:numPr>
          <w:ilvl w:val="0"/>
          <w:numId w:val="35"/>
        </w:numPr>
        <w:rPr>
          <w:rFonts w:ascii="Bodoni MT" w:hAnsi="Bodoni MT" w:cs="Aparajita"/>
        </w:rPr>
      </w:pPr>
      <w:r w:rsidRPr="00381E80">
        <w:rPr>
          <w:rFonts w:ascii="Bodoni MT" w:hAnsi="Bodoni MT" w:cs="Aparajita"/>
        </w:rPr>
        <w:t xml:space="preserve"> Islam and Christianity are both proselytizing religions…Muslims to conquer by sword and Christians by sharing the Good News.</w:t>
      </w:r>
    </w:p>
    <w:p w:rsidR="00B24805" w:rsidRPr="00402671" w:rsidRDefault="00381E80" w:rsidP="00402671">
      <w:pPr>
        <w:pStyle w:val="List"/>
        <w:numPr>
          <w:ilvl w:val="0"/>
          <w:numId w:val="35"/>
        </w:numPr>
        <w:rPr>
          <w:rFonts w:ascii="Bodoni MT" w:hAnsi="Bodoni MT" w:cs="Aparajita"/>
        </w:rPr>
      </w:pPr>
      <w:r w:rsidRPr="00381E80">
        <w:rPr>
          <w:rFonts w:ascii="Bodoni MT" w:hAnsi="Bodoni MT" w:cs="Aparajita"/>
        </w:rPr>
        <w:t>Both look forward to the day when all the world will believe.</w:t>
      </w:r>
    </w:p>
    <w:p w:rsidR="00241167" w:rsidRPr="00D0645B" w:rsidRDefault="009D6471" w:rsidP="00F17441">
      <w:pPr>
        <w:pStyle w:val="List"/>
        <w:numPr>
          <w:ilvl w:val="0"/>
          <w:numId w:val="3"/>
        </w:numPr>
        <w:rPr>
          <w:rFonts w:ascii="Bodoni MT" w:hAnsi="Bodoni MT" w:cs="Aparajita"/>
          <w:sz w:val="25"/>
          <w:szCs w:val="25"/>
        </w:rPr>
      </w:pPr>
      <w:r w:rsidRPr="00D0645B">
        <w:rPr>
          <w:rFonts w:ascii="Bodoni MT" w:hAnsi="Bodoni MT" w:cs="Aparajita"/>
          <w:sz w:val="25"/>
          <w:szCs w:val="25"/>
        </w:rPr>
        <w:t xml:space="preserve">What do </w:t>
      </w:r>
      <w:r w:rsidR="005B7E4B">
        <w:rPr>
          <w:rFonts w:ascii="Bodoni MT" w:hAnsi="Bodoni MT" w:cs="Aparajita"/>
          <w:sz w:val="25"/>
          <w:szCs w:val="25"/>
          <w:u w:val="single"/>
        </w:rPr>
        <w:t xml:space="preserve">                   </w:t>
      </w:r>
      <w:r w:rsidR="00241167" w:rsidRPr="00D0645B">
        <w:rPr>
          <w:rFonts w:ascii="Bodoni MT" w:hAnsi="Bodoni MT" w:cs="Aparajita"/>
          <w:sz w:val="25"/>
          <w:szCs w:val="25"/>
        </w:rPr>
        <w:t xml:space="preserve"> believe?</w:t>
      </w:r>
    </w:p>
    <w:p w:rsidR="00241167" w:rsidRDefault="00381E80" w:rsidP="00611F38">
      <w:pPr>
        <w:pStyle w:val="List"/>
        <w:numPr>
          <w:ilvl w:val="0"/>
          <w:numId w:val="32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 xml:space="preserve">Founder: Moksha     Followers: 1 billion </w:t>
      </w:r>
    </w:p>
    <w:p w:rsidR="00381E80" w:rsidRDefault="00381E80" w:rsidP="00611F38">
      <w:pPr>
        <w:pStyle w:val="List"/>
        <w:numPr>
          <w:ilvl w:val="0"/>
          <w:numId w:val="32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View of God: Pantheism</w:t>
      </w:r>
    </w:p>
    <w:p w:rsidR="00381E80" w:rsidRDefault="00381E80" w:rsidP="00611F38">
      <w:pPr>
        <w:pStyle w:val="List"/>
        <w:numPr>
          <w:ilvl w:val="0"/>
          <w:numId w:val="32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Holy Book: The Vedas</w:t>
      </w:r>
    </w:p>
    <w:p w:rsidR="00381E80" w:rsidRDefault="00381E80" w:rsidP="00611F38">
      <w:pPr>
        <w:pStyle w:val="List"/>
        <w:numPr>
          <w:ilvl w:val="0"/>
          <w:numId w:val="32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Central Teaching: Reincarnation</w:t>
      </w:r>
    </w:p>
    <w:p w:rsidR="00381E80" w:rsidRDefault="00381E80" w:rsidP="00611F38">
      <w:pPr>
        <w:pStyle w:val="List"/>
        <w:numPr>
          <w:ilvl w:val="0"/>
          <w:numId w:val="32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Afterlife: Nirvana (about 600,000 lifetimes)</w:t>
      </w:r>
    </w:p>
    <w:p w:rsidR="00381E80" w:rsidRDefault="00381E80" w:rsidP="00611F38">
      <w:pPr>
        <w:pStyle w:val="List"/>
        <w:numPr>
          <w:ilvl w:val="0"/>
          <w:numId w:val="32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 xml:space="preserve">Comparison to Christianity: </w:t>
      </w:r>
    </w:p>
    <w:p w:rsidR="00381E80" w:rsidRDefault="00381E80" w:rsidP="00381E80">
      <w:pPr>
        <w:pStyle w:val="List"/>
        <w:numPr>
          <w:ilvl w:val="0"/>
          <w:numId w:val="36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 xml:space="preserve"> The Bible teaches only 8 people raised from the dead including Jesus.  </w:t>
      </w:r>
    </w:p>
    <w:p w:rsidR="00381E80" w:rsidRDefault="00381E80" w:rsidP="00381E80">
      <w:pPr>
        <w:pStyle w:val="List"/>
        <w:numPr>
          <w:ilvl w:val="0"/>
          <w:numId w:val="36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All of us have only one earthly life.</w:t>
      </w:r>
    </w:p>
    <w:p w:rsidR="007C17B4" w:rsidRPr="007C17B4" w:rsidRDefault="007C17B4" w:rsidP="007C17B4">
      <w:pPr>
        <w:pStyle w:val="List"/>
        <w:rPr>
          <w:rFonts w:ascii="Bodoni MT" w:hAnsi="Bodoni MT" w:cs="Aparajita"/>
          <w:b/>
          <w:i/>
        </w:rPr>
      </w:pPr>
      <w:r w:rsidRPr="007C17B4">
        <w:rPr>
          <w:rFonts w:ascii="Bodoni MT" w:hAnsi="Bodoni MT" w:cs="Aparajita"/>
          <w:b/>
          <w:i/>
        </w:rPr>
        <w:t xml:space="preserve">“Just as people are destined to die once, and after that to face </w:t>
      </w:r>
    </w:p>
    <w:p w:rsidR="007C17B4" w:rsidRPr="007C17B4" w:rsidRDefault="007C17B4" w:rsidP="007C17B4">
      <w:pPr>
        <w:pStyle w:val="List"/>
        <w:rPr>
          <w:rFonts w:ascii="Bodoni MT" w:hAnsi="Bodoni MT" w:cs="Aparajita"/>
          <w:b/>
          <w:i/>
        </w:rPr>
      </w:pPr>
      <w:r w:rsidRPr="007C17B4">
        <w:rPr>
          <w:rFonts w:ascii="Bodoni MT" w:hAnsi="Bodoni MT" w:cs="Aparajita"/>
          <w:b/>
          <w:i/>
        </w:rPr>
        <w:t>judgment, so Christ was sacrificed once to take away the sins</w:t>
      </w:r>
      <w:r>
        <w:rPr>
          <w:rFonts w:ascii="Bodoni MT" w:hAnsi="Bodoni MT" w:cs="Aparajita"/>
          <w:b/>
          <w:i/>
        </w:rPr>
        <w:t xml:space="preserve"> </w:t>
      </w:r>
      <w:r w:rsidRPr="007C17B4">
        <w:rPr>
          <w:rFonts w:ascii="Bodoni MT" w:hAnsi="Bodoni MT" w:cs="Aparajita"/>
          <w:b/>
          <w:i/>
        </w:rPr>
        <w:t xml:space="preserve"> </w:t>
      </w:r>
    </w:p>
    <w:p w:rsidR="007C17B4" w:rsidRPr="007C17B4" w:rsidRDefault="007C17B4" w:rsidP="007C17B4">
      <w:pPr>
        <w:pStyle w:val="List"/>
        <w:rPr>
          <w:rFonts w:ascii="Bodoni MT" w:hAnsi="Bodoni MT" w:cs="Aparajita"/>
          <w:b/>
          <w:i/>
        </w:rPr>
      </w:pPr>
      <w:r w:rsidRPr="007C17B4">
        <w:rPr>
          <w:rFonts w:ascii="Bodoni MT" w:hAnsi="Bodoni MT" w:cs="Aparajita"/>
          <w:b/>
          <w:i/>
        </w:rPr>
        <w:t xml:space="preserve">of many; and he will appear </w:t>
      </w:r>
      <w:r>
        <w:rPr>
          <w:rFonts w:ascii="Bodoni MT" w:hAnsi="Bodoni MT" w:cs="Aparajita"/>
          <w:b/>
          <w:i/>
        </w:rPr>
        <w:t>a second time, not to bear sin,</w:t>
      </w:r>
    </w:p>
    <w:p w:rsidR="007C17B4" w:rsidRPr="007C17B4" w:rsidRDefault="007C17B4" w:rsidP="007C17B4">
      <w:pPr>
        <w:pStyle w:val="List"/>
        <w:rPr>
          <w:rFonts w:ascii="Bodoni MT" w:hAnsi="Bodoni MT" w:cs="Aparajita"/>
          <w:b/>
          <w:i/>
        </w:rPr>
      </w:pPr>
      <w:r w:rsidRPr="007C17B4">
        <w:rPr>
          <w:rFonts w:ascii="Bodoni MT" w:hAnsi="Bodoni MT" w:cs="Aparajita"/>
          <w:b/>
          <w:i/>
        </w:rPr>
        <w:t>but to bring salvation to those who are</w:t>
      </w:r>
      <w:r>
        <w:rPr>
          <w:rFonts w:ascii="Bodoni MT" w:hAnsi="Bodoni MT" w:cs="Aparajita"/>
          <w:b/>
          <w:i/>
        </w:rPr>
        <w:t xml:space="preserve"> waiting for him.”</w:t>
      </w:r>
      <w:r w:rsidRPr="007C17B4">
        <w:rPr>
          <w:rFonts w:ascii="Bodoni MT" w:hAnsi="Bodoni MT" w:cs="Aparajita"/>
          <w:b/>
          <w:i/>
        </w:rPr>
        <w:t xml:space="preserve"> </w:t>
      </w:r>
    </w:p>
    <w:p w:rsidR="00381E80" w:rsidRDefault="007C17B4" w:rsidP="007C17B4">
      <w:pPr>
        <w:pStyle w:val="List"/>
        <w:rPr>
          <w:rFonts w:ascii="Bodoni MT" w:hAnsi="Bodoni MT" w:cs="Aparajita"/>
          <w:b/>
          <w:i/>
        </w:rPr>
      </w:pPr>
      <w:r w:rsidRPr="007C17B4">
        <w:rPr>
          <w:rFonts w:ascii="Bodoni MT" w:hAnsi="Bodoni MT" w:cs="Aparajita"/>
          <w:b/>
          <w:i/>
        </w:rPr>
        <w:t>Hebrews 9:27-28</w:t>
      </w:r>
      <w:r w:rsidR="00713A85">
        <w:rPr>
          <w:rFonts w:ascii="Bodoni MT" w:hAnsi="Bodoni MT" w:cs="Aparajita"/>
          <w:b/>
          <w:i/>
        </w:rPr>
        <w:t xml:space="preserve"> NIV</w:t>
      </w:r>
    </w:p>
    <w:p w:rsidR="007C17B4" w:rsidRPr="007C17B4" w:rsidRDefault="007C17B4" w:rsidP="007C17B4">
      <w:pPr>
        <w:pStyle w:val="List"/>
        <w:rPr>
          <w:rFonts w:ascii="Bodoni MT" w:hAnsi="Bodoni MT" w:cs="Aparajita"/>
          <w:b/>
          <w:i/>
        </w:rPr>
      </w:pPr>
    </w:p>
    <w:p w:rsidR="00624483" w:rsidRPr="00D0645B" w:rsidRDefault="00611F38" w:rsidP="00F17441">
      <w:pPr>
        <w:pStyle w:val="List"/>
        <w:numPr>
          <w:ilvl w:val="0"/>
          <w:numId w:val="3"/>
        </w:numPr>
        <w:rPr>
          <w:rFonts w:ascii="Bodoni MT" w:hAnsi="Bodoni MT" w:cs="Aparajita"/>
          <w:sz w:val="25"/>
          <w:szCs w:val="25"/>
        </w:rPr>
      </w:pPr>
      <w:r w:rsidRPr="00D0645B">
        <w:rPr>
          <w:rFonts w:ascii="Bodoni MT" w:hAnsi="Bodoni MT" w:cs="Aparajita"/>
          <w:sz w:val="25"/>
          <w:szCs w:val="25"/>
        </w:rPr>
        <w:t xml:space="preserve">What do </w:t>
      </w:r>
      <w:r w:rsidR="005B7E4B">
        <w:rPr>
          <w:rFonts w:ascii="Bodoni MT" w:hAnsi="Bodoni MT" w:cs="Aparajita"/>
          <w:sz w:val="25"/>
          <w:szCs w:val="25"/>
          <w:u w:val="single"/>
        </w:rPr>
        <w:t xml:space="preserve">                           </w:t>
      </w:r>
      <w:r w:rsidR="009D6471" w:rsidRPr="00D0645B">
        <w:rPr>
          <w:rFonts w:ascii="Bodoni MT" w:hAnsi="Bodoni MT" w:cs="Aparajita"/>
          <w:sz w:val="25"/>
          <w:szCs w:val="25"/>
        </w:rPr>
        <w:t xml:space="preserve"> believe?</w:t>
      </w:r>
    </w:p>
    <w:p w:rsidR="00965C32" w:rsidRPr="00D0645B" w:rsidRDefault="007C17B4" w:rsidP="00F941A6">
      <w:pPr>
        <w:pStyle w:val="List2"/>
        <w:numPr>
          <w:ilvl w:val="0"/>
          <w:numId w:val="8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Founder: Siddhartha Gautama                                       Followers: 500 million</w:t>
      </w:r>
    </w:p>
    <w:p w:rsidR="00FA59BD" w:rsidRPr="007C17B4" w:rsidRDefault="007C17B4" w:rsidP="007C17B4">
      <w:pPr>
        <w:pStyle w:val="List2"/>
        <w:numPr>
          <w:ilvl w:val="0"/>
          <w:numId w:val="8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View of God</w:t>
      </w:r>
      <w:r w:rsidR="00792D2C">
        <w:rPr>
          <w:rFonts w:ascii="Bodoni MT" w:hAnsi="Bodoni MT" w:cs="Aparajita"/>
          <w:sz w:val="22"/>
          <w:szCs w:val="22"/>
        </w:rPr>
        <w:t>: “</w:t>
      </w:r>
      <w:r>
        <w:rPr>
          <w:rFonts w:ascii="Bodoni MT" w:hAnsi="Bodoni MT" w:cs="Aparajita"/>
          <w:sz w:val="22"/>
          <w:szCs w:val="22"/>
        </w:rPr>
        <w:t>A Noble Silence”</w:t>
      </w:r>
    </w:p>
    <w:p w:rsidR="003E39E3" w:rsidRDefault="007C17B4" w:rsidP="00795919">
      <w:pPr>
        <w:pStyle w:val="List2"/>
        <w:numPr>
          <w:ilvl w:val="0"/>
          <w:numId w:val="8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Central Teaching: The Four Noble Truths and the Eightfold Path</w:t>
      </w:r>
    </w:p>
    <w:p w:rsidR="007C17B4" w:rsidRDefault="007C17B4" w:rsidP="00795919">
      <w:pPr>
        <w:pStyle w:val="List2"/>
        <w:numPr>
          <w:ilvl w:val="0"/>
          <w:numId w:val="8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Afterlife: Nirvana</w:t>
      </w:r>
    </w:p>
    <w:p w:rsidR="007C17B4" w:rsidRDefault="007C17B4" w:rsidP="00795919">
      <w:pPr>
        <w:pStyle w:val="List2"/>
        <w:numPr>
          <w:ilvl w:val="0"/>
          <w:numId w:val="8"/>
        </w:numPr>
        <w:rPr>
          <w:rFonts w:ascii="Bodoni MT" w:hAnsi="Bodoni MT" w:cs="Aparajita"/>
          <w:sz w:val="22"/>
          <w:szCs w:val="22"/>
        </w:rPr>
      </w:pPr>
      <w:r>
        <w:rPr>
          <w:rFonts w:ascii="Bodoni MT" w:hAnsi="Bodoni MT" w:cs="Aparajita"/>
          <w:sz w:val="22"/>
          <w:szCs w:val="22"/>
        </w:rPr>
        <w:t>Comparison to Christianity:</w:t>
      </w:r>
    </w:p>
    <w:p w:rsidR="007C17B4" w:rsidRPr="00713A85" w:rsidRDefault="007C17B4" w:rsidP="007C17B4">
      <w:pPr>
        <w:pStyle w:val="List2"/>
        <w:numPr>
          <w:ilvl w:val="0"/>
          <w:numId w:val="37"/>
        </w:numPr>
        <w:rPr>
          <w:rFonts w:ascii="Bodoni MT" w:hAnsi="Bodoni MT" w:cs="Aparajita"/>
        </w:rPr>
      </w:pPr>
      <w:r w:rsidRPr="00713A85">
        <w:rPr>
          <w:rFonts w:ascii="Bodoni MT" w:hAnsi="Bodoni MT" w:cs="Aparajita"/>
        </w:rPr>
        <w:t xml:space="preserve"> Buddhism seeks to be free of pain and suffering where Christianity say</w:t>
      </w:r>
      <w:r w:rsidR="00792D2C">
        <w:rPr>
          <w:rFonts w:ascii="Bodoni MT" w:hAnsi="Bodoni MT" w:cs="Aparajita"/>
        </w:rPr>
        <w:t>s</w:t>
      </w:r>
      <w:r w:rsidRPr="00713A85">
        <w:rPr>
          <w:rFonts w:ascii="Bodoni MT" w:hAnsi="Bodoni MT" w:cs="Aparajita"/>
        </w:rPr>
        <w:t xml:space="preserve"> suffering is profitable in helping us develop.</w:t>
      </w:r>
    </w:p>
    <w:p w:rsidR="00713A85" w:rsidRPr="00713A85" w:rsidRDefault="00713A85" w:rsidP="00713A85">
      <w:pPr>
        <w:pStyle w:val="List2"/>
        <w:ind w:left="0" w:firstLine="0"/>
        <w:rPr>
          <w:rFonts w:ascii="Bodoni MT" w:hAnsi="Bodoni MT" w:cs="Aparajita"/>
          <w:b/>
          <w:i/>
        </w:rPr>
      </w:pPr>
      <w:r w:rsidRPr="00713A85">
        <w:rPr>
          <w:rFonts w:ascii="Bodoni MT" w:hAnsi="Bodoni MT" w:cs="Aparajita"/>
          <w:b/>
          <w:i/>
        </w:rPr>
        <w:t>“suffering produces perseverance; perseverance, character; and character, hope.” Romans 5:3-4</w:t>
      </w:r>
    </w:p>
    <w:p w:rsidR="007C17B4" w:rsidRDefault="007C17B4" w:rsidP="007C17B4">
      <w:pPr>
        <w:pStyle w:val="List2"/>
        <w:numPr>
          <w:ilvl w:val="0"/>
          <w:numId w:val="37"/>
        </w:numPr>
        <w:rPr>
          <w:rFonts w:ascii="Bodoni MT" w:hAnsi="Bodoni MT" w:cs="Aparajita"/>
        </w:rPr>
      </w:pPr>
      <w:r w:rsidRPr="00713A85">
        <w:rPr>
          <w:rFonts w:ascii="Bodoni MT" w:hAnsi="Bodoni MT" w:cs="Aparajita"/>
        </w:rPr>
        <w:t>Buddha attempted to detach himself from his suffering and taught his disciples to do the same</w:t>
      </w:r>
      <w:r w:rsidR="00713A85" w:rsidRPr="00713A85">
        <w:rPr>
          <w:rFonts w:ascii="Bodoni MT" w:hAnsi="Bodoni MT" w:cs="Aparajita"/>
        </w:rPr>
        <w:t xml:space="preserve"> where Christ entered into the sufferings of the world in order to help the world.</w:t>
      </w:r>
    </w:p>
    <w:p w:rsidR="00713A85" w:rsidRPr="00713A85" w:rsidRDefault="00713A85" w:rsidP="00713A85">
      <w:pPr>
        <w:pStyle w:val="List2"/>
        <w:ind w:left="0" w:firstLine="0"/>
        <w:rPr>
          <w:rFonts w:ascii="Bodoni MT" w:hAnsi="Bodoni MT" w:cs="Aparajita"/>
          <w:b/>
          <w:i/>
        </w:rPr>
      </w:pPr>
      <w:r w:rsidRPr="00713A85">
        <w:rPr>
          <w:rFonts w:ascii="Bodoni MT" w:hAnsi="Bodoni MT" w:cs="Aparajita"/>
          <w:b/>
          <w:i/>
        </w:rPr>
        <w:t>“Because He Himself suffered when He was tempted, He is able to help those who are being tempted.” Hebrews 2:18 NIV</w:t>
      </w:r>
    </w:p>
    <w:p w:rsidR="005D0ED4" w:rsidRPr="00D0645B" w:rsidRDefault="005D0ED4" w:rsidP="005D0ED4">
      <w:pPr>
        <w:pStyle w:val="List2"/>
        <w:ind w:left="0" w:firstLine="0"/>
        <w:rPr>
          <w:rFonts w:ascii="Bodoni MT" w:hAnsi="Bodoni MT" w:cs="Aparajita"/>
          <w:i/>
        </w:rPr>
      </w:pPr>
    </w:p>
    <w:p w:rsidR="004F2F30" w:rsidRPr="00D0645B" w:rsidRDefault="00611F38" w:rsidP="00A45EDC">
      <w:pPr>
        <w:pStyle w:val="List"/>
        <w:numPr>
          <w:ilvl w:val="0"/>
          <w:numId w:val="3"/>
        </w:numPr>
        <w:rPr>
          <w:rFonts w:ascii="Bodoni MT" w:hAnsi="Bodoni MT"/>
          <w:iCs/>
          <w:sz w:val="25"/>
          <w:szCs w:val="25"/>
        </w:rPr>
      </w:pPr>
      <w:r w:rsidRPr="00D0645B">
        <w:rPr>
          <w:rFonts w:ascii="Bodoni MT" w:hAnsi="Bodoni MT"/>
          <w:iCs/>
          <w:sz w:val="25"/>
          <w:szCs w:val="25"/>
        </w:rPr>
        <w:t xml:space="preserve">What are the </w:t>
      </w:r>
      <w:r w:rsidR="005B7E4B">
        <w:rPr>
          <w:rFonts w:ascii="Bodoni MT" w:hAnsi="Bodoni MT"/>
          <w:iCs/>
          <w:sz w:val="25"/>
          <w:szCs w:val="25"/>
          <w:u w:val="single"/>
        </w:rPr>
        <w:t xml:space="preserve">                 </w:t>
      </w:r>
      <w:r w:rsidRPr="00D0645B">
        <w:rPr>
          <w:rFonts w:ascii="Bodoni MT" w:hAnsi="Bodoni MT"/>
          <w:iCs/>
          <w:sz w:val="25"/>
          <w:szCs w:val="25"/>
        </w:rPr>
        <w:t xml:space="preserve"> that are being brought into question</w:t>
      </w:r>
      <w:r w:rsidR="009D6471" w:rsidRPr="00D0645B">
        <w:rPr>
          <w:rFonts w:ascii="Bodoni MT" w:hAnsi="Bodoni MT"/>
          <w:iCs/>
          <w:sz w:val="25"/>
          <w:szCs w:val="25"/>
        </w:rPr>
        <w:t>?</w:t>
      </w:r>
    </w:p>
    <w:p w:rsidR="0061260F" w:rsidRPr="00D0645B" w:rsidRDefault="00BD311B" w:rsidP="00AC7802">
      <w:pPr>
        <w:pStyle w:val="List"/>
        <w:numPr>
          <w:ilvl w:val="0"/>
          <w:numId w:val="21"/>
        </w:numPr>
        <w:rPr>
          <w:rFonts w:ascii="Bodoni MT" w:hAnsi="Bodoni MT" w:cs="Aparajita"/>
          <w:sz w:val="22"/>
          <w:szCs w:val="22"/>
        </w:rPr>
      </w:pPr>
      <w:r w:rsidRPr="00D0645B">
        <w:rPr>
          <w:rFonts w:ascii="Bodoni MT" w:hAnsi="Bodoni MT" w:cs="Aparajita"/>
          <w:sz w:val="22"/>
          <w:szCs w:val="22"/>
        </w:rPr>
        <w:t xml:space="preserve">Man is basically </w:t>
      </w:r>
      <w:r w:rsidR="005B7E4B">
        <w:rPr>
          <w:rFonts w:ascii="Bodoni MT" w:hAnsi="Bodoni MT" w:cs="Aparajita"/>
          <w:sz w:val="22"/>
          <w:szCs w:val="22"/>
          <w:u w:val="single"/>
        </w:rPr>
        <w:t xml:space="preserve">                     </w:t>
      </w:r>
      <w:r w:rsidRPr="00D0645B">
        <w:rPr>
          <w:rFonts w:ascii="Bodoni MT" w:hAnsi="Bodoni MT" w:cs="Aparajita"/>
          <w:sz w:val="22"/>
          <w:szCs w:val="22"/>
        </w:rPr>
        <w:t>.</w:t>
      </w:r>
    </w:p>
    <w:p w:rsidR="00DC2058" w:rsidRPr="009072B9" w:rsidRDefault="000401F7" w:rsidP="00030119">
      <w:pPr>
        <w:rPr>
          <w:rFonts w:ascii="Bodoni MT" w:hAnsi="Bodoni MT"/>
          <w:b/>
          <w:i/>
          <w:shd w:val="clear" w:color="auto" w:fill="FFFFFF"/>
        </w:rPr>
      </w:pPr>
      <w:r w:rsidRPr="009072B9">
        <w:rPr>
          <w:rFonts w:ascii="Bodoni MT" w:hAnsi="Bodoni MT" w:cs="Helvetica"/>
          <w:b/>
          <w:i/>
          <w:shd w:val="clear" w:color="auto" w:fill="FFFFFF"/>
        </w:rPr>
        <w:t>“</w:t>
      </w:r>
      <w:r w:rsidR="00713A85" w:rsidRPr="009072B9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For I was born a sinner—yes, from the moment my mother conceived me.” Psalm 51:5 NLT</w:t>
      </w:r>
    </w:p>
    <w:p w:rsidR="00391B26" w:rsidRDefault="00BD311B" w:rsidP="00402671">
      <w:pPr>
        <w:pStyle w:val="List"/>
        <w:numPr>
          <w:ilvl w:val="0"/>
          <w:numId w:val="21"/>
        </w:numPr>
        <w:rPr>
          <w:rFonts w:ascii="Bodoni MT" w:hAnsi="Bodoni MT" w:cs="Aparajita"/>
          <w:sz w:val="22"/>
          <w:szCs w:val="22"/>
        </w:rPr>
      </w:pPr>
      <w:r w:rsidRPr="00D0645B">
        <w:rPr>
          <w:rFonts w:ascii="Bodoni MT" w:hAnsi="Bodoni MT" w:cs="Aparajita"/>
          <w:sz w:val="22"/>
          <w:szCs w:val="22"/>
        </w:rPr>
        <w:t xml:space="preserve">There is no </w:t>
      </w:r>
      <w:r w:rsidR="005B7E4B">
        <w:rPr>
          <w:rFonts w:ascii="Bodoni MT" w:hAnsi="Bodoni MT" w:cs="Aparajita"/>
          <w:sz w:val="22"/>
          <w:szCs w:val="22"/>
          <w:u w:val="single"/>
        </w:rPr>
        <w:t xml:space="preserve">                   </w:t>
      </w:r>
      <w:r w:rsidRPr="00D0645B">
        <w:rPr>
          <w:rFonts w:ascii="Bodoni MT" w:hAnsi="Bodoni MT" w:cs="Aparajita"/>
          <w:sz w:val="22"/>
          <w:szCs w:val="22"/>
        </w:rPr>
        <w:t>.</w:t>
      </w:r>
    </w:p>
    <w:p w:rsidR="00402671" w:rsidRDefault="00402671" w:rsidP="00402671">
      <w:pPr>
        <w:pStyle w:val="List"/>
        <w:rPr>
          <w:rFonts w:ascii="Bodoni MT" w:hAnsi="Bodoni MT" w:cs="Aparajita"/>
          <w:sz w:val="22"/>
          <w:szCs w:val="22"/>
        </w:rPr>
      </w:pPr>
    </w:p>
    <w:p w:rsidR="00402671" w:rsidRPr="00402671" w:rsidRDefault="00402671" w:rsidP="00402671">
      <w:pPr>
        <w:pStyle w:val="List"/>
        <w:rPr>
          <w:rFonts w:ascii="Bodoni MT" w:hAnsi="Bodoni MT" w:cs="Aparajita"/>
          <w:sz w:val="22"/>
          <w:szCs w:val="22"/>
        </w:rPr>
      </w:pPr>
    </w:p>
    <w:p w:rsidR="00391B26" w:rsidRPr="00391B26" w:rsidRDefault="00713A85" w:rsidP="000D05B7">
      <w:pPr>
        <w:pStyle w:val="List"/>
        <w:rPr>
          <w:rFonts w:ascii="Bodoni MT" w:hAnsi="Bodoni MT" w:cs="Aparajita"/>
          <w:b/>
          <w:i/>
        </w:rPr>
      </w:pPr>
      <w:r w:rsidRPr="00391B26">
        <w:rPr>
          <w:rFonts w:ascii="Bodoni MT" w:hAnsi="Bodoni MT" w:cs="Aparajita"/>
          <w:b/>
          <w:i/>
        </w:rPr>
        <w:t>“Then the King will tur</w:t>
      </w:r>
      <w:r w:rsidR="00391B26" w:rsidRPr="00391B26">
        <w:rPr>
          <w:rFonts w:ascii="Bodoni MT" w:hAnsi="Bodoni MT" w:cs="Aparajita"/>
          <w:b/>
          <w:i/>
        </w:rPr>
        <w:t>n to those on the left and say,</w:t>
      </w:r>
      <w:r w:rsidR="00792D2C">
        <w:rPr>
          <w:rFonts w:ascii="Bodoni MT" w:hAnsi="Bodoni MT" w:cs="Aparajita"/>
          <w:b/>
          <w:i/>
        </w:rPr>
        <w:t xml:space="preserve"> ‘Away</w:t>
      </w:r>
    </w:p>
    <w:p w:rsidR="00792D2C" w:rsidRDefault="00713A85" w:rsidP="00792D2C">
      <w:pPr>
        <w:pStyle w:val="List"/>
        <w:rPr>
          <w:rFonts w:ascii="Bodoni MT" w:hAnsi="Bodoni MT" w:cs="Aparajita"/>
          <w:b/>
          <w:i/>
        </w:rPr>
      </w:pPr>
      <w:r w:rsidRPr="00391B26">
        <w:rPr>
          <w:rFonts w:ascii="Bodoni MT" w:hAnsi="Bodoni MT" w:cs="Aparajita"/>
          <w:b/>
          <w:i/>
        </w:rPr>
        <w:t xml:space="preserve">with you, you cursed ones, into the eternal fire prepared for </w:t>
      </w:r>
    </w:p>
    <w:p w:rsidR="00713A85" w:rsidRPr="00391B26" w:rsidRDefault="00713A85" w:rsidP="00792D2C">
      <w:pPr>
        <w:pStyle w:val="List"/>
        <w:rPr>
          <w:rFonts w:ascii="Bodoni MT" w:hAnsi="Bodoni MT" w:cs="Aparajita"/>
          <w:b/>
          <w:i/>
        </w:rPr>
      </w:pPr>
      <w:r w:rsidRPr="00391B26">
        <w:rPr>
          <w:rFonts w:ascii="Bodoni MT" w:hAnsi="Bodoni MT" w:cs="Aparajita"/>
          <w:b/>
          <w:i/>
        </w:rPr>
        <w:t>the devil and his demons.” Matthew 25:41</w:t>
      </w:r>
      <w:r w:rsidR="00391B26">
        <w:rPr>
          <w:rFonts w:ascii="Bodoni MT" w:hAnsi="Bodoni MT" w:cs="Aparajita"/>
          <w:b/>
          <w:i/>
        </w:rPr>
        <w:t xml:space="preserve"> NLT</w:t>
      </w:r>
    </w:p>
    <w:p w:rsidR="00963808" w:rsidRPr="00D0645B" w:rsidRDefault="00BD311B" w:rsidP="00AC7802">
      <w:pPr>
        <w:pStyle w:val="List"/>
        <w:numPr>
          <w:ilvl w:val="0"/>
          <w:numId w:val="21"/>
        </w:numPr>
        <w:rPr>
          <w:rFonts w:ascii="Bodoni MT" w:hAnsi="Bodoni MT" w:cs="Aparajita"/>
          <w:sz w:val="22"/>
          <w:szCs w:val="22"/>
        </w:rPr>
      </w:pPr>
      <w:r w:rsidRPr="00D0645B">
        <w:rPr>
          <w:rFonts w:ascii="Bodoni MT" w:hAnsi="Bodoni MT" w:cs="Aparajita"/>
          <w:sz w:val="22"/>
          <w:szCs w:val="22"/>
        </w:rPr>
        <w:t xml:space="preserve">The authority of </w:t>
      </w:r>
      <w:r w:rsidR="005B7E4B">
        <w:rPr>
          <w:rFonts w:ascii="Bodoni MT" w:hAnsi="Bodoni MT" w:cs="Aparajita"/>
          <w:sz w:val="22"/>
          <w:szCs w:val="22"/>
          <w:u w:val="single"/>
        </w:rPr>
        <w:t xml:space="preserve">                         </w:t>
      </w:r>
      <w:r w:rsidRPr="00D0645B">
        <w:rPr>
          <w:rFonts w:ascii="Bodoni MT" w:hAnsi="Bodoni MT" w:cs="Aparajita"/>
          <w:sz w:val="22"/>
          <w:szCs w:val="22"/>
        </w:rPr>
        <w:t>.</w:t>
      </w:r>
    </w:p>
    <w:p w:rsidR="00391B26" w:rsidRPr="00391B26" w:rsidRDefault="00E476AE" w:rsidP="000D05B7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391B26">
        <w:rPr>
          <w:rFonts w:ascii="Bodoni MT" w:hAnsi="Bodoni MT" w:cs="Aparajita"/>
          <w:b/>
          <w:i/>
        </w:rPr>
        <w:t>“</w:t>
      </w:r>
      <w:r w:rsidR="00391B26" w:rsidRPr="00391B26">
        <w:rPr>
          <w:rFonts w:ascii="Bodoni MT" w:hAnsi="Bodoni MT"/>
          <w:b/>
          <w:i/>
          <w:color w:val="000000"/>
          <w:shd w:val="clear" w:color="auto" w:fill="FFFFFF"/>
        </w:rPr>
        <w:t xml:space="preserve">Above all, you must realize that no prophecy in </w:t>
      </w:r>
      <w:r w:rsidR="00391B26">
        <w:rPr>
          <w:rFonts w:ascii="Bodoni MT" w:hAnsi="Bodoni MT"/>
          <w:b/>
          <w:i/>
          <w:color w:val="000000"/>
          <w:shd w:val="clear" w:color="auto" w:fill="FFFFFF"/>
        </w:rPr>
        <w:t>Scripture</w:t>
      </w:r>
    </w:p>
    <w:p w:rsidR="00391B26" w:rsidRDefault="00391B26" w:rsidP="00391B26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391B26">
        <w:rPr>
          <w:rFonts w:ascii="Bodoni MT" w:hAnsi="Bodoni MT"/>
          <w:b/>
          <w:i/>
          <w:color w:val="000000"/>
          <w:shd w:val="clear" w:color="auto" w:fill="FFFFFF"/>
        </w:rPr>
        <w:t>ever came from the prophet’s own understanding,</w:t>
      </w:r>
      <w:r w:rsidRPr="00391B26">
        <w:rPr>
          <w:rFonts w:ascii="Bodoni MT" w:hAnsi="Bodoni MT" w:cs="Arial"/>
          <w:b/>
          <w:bCs/>
          <w:i/>
          <w:color w:val="000000"/>
          <w:shd w:val="clear" w:color="auto" w:fill="FFFFFF"/>
          <w:vertAlign w:val="superscript"/>
        </w:rPr>
        <w:t> </w:t>
      </w:r>
      <w:r>
        <w:rPr>
          <w:rFonts w:ascii="Bodoni MT" w:hAnsi="Bodoni MT"/>
          <w:b/>
          <w:i/>
          <w:color w:val="000000"/>
          <w:shd w:val="clear" w:color="auto" w:fill="FFFFFF"/>
        </w:rPr>
        <w:t>or from</w:t>
      </w:r>
    </w:p>
    <w:p w:rsidR="00391B26" w:rsidRDefault="00391B26" w:rsidP="00391B26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391B26">
        <w:rPr>
          <w:rFonts w:ascii="Bodoni MT" w:hAnsi="Bodoni MT"/>
          <w:b/>
          <w:i/>
          <w:color w:val="000000"/>
          <w:shd w:val="clear" w:color="auto" w:fill="FFFFFF"/>
        </w:rPr>
        <w:t xml:space="preserve">human initiative. No, those prophets were moved by the Holy </w:t>
      </w:r>
    </w:p>
    <w:p w:rsidR="00DC2058" w:rsidRPr="00391B26" w:rsidRDefault="00391B26" w:rsidP="00391B26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391B26">
        <w:rPr>
          <w:rFonts w:ascii="Bodoni MT" w:hAnsi="Bodoni MT"/>
          <w:b/>
          <w:i/>
          <w:color w:val="000000"/>
          <w:shd w:val="clear" w:color="auto" w:fill="FFFFFF"/>
        </w:rPr>
        <w:t>Spirit, and they spoke from God.” 2 Peter 1:20-21 NLT</w:t>
      </w:r>
    </w:p>
    <w:p w:rsidR="00796E2E" w:rsidRPr="00D0645B" w:rsidRDefault="00BD311B" w:rsidP="00AC7802">
      <w:pPr>
        <w:pStyle w:val="List"/>
        <w:numPr>
          <w:ilvl w:val="0"/>
          <w:numId w:val="21"/>
        </w:numPr>
        <w:rPr>
          <w:rFonts w:ascii="Bodoni MT" w:hAnsi="Bodoni MT" w:cs="Aparajita"/>
          <w:sz w:val="22"/>
          <w:szCs w:val="22"/>
        </w:rPr>
      </w:pPr>
      <w:r w:rsidRPr="00D0645B">
        <w:rPr>
          <w:rFonts w:ascii="Bodoni MT" w:hAnsi="Bodoni MT" w:cs="Aparajita"/>
          <w:sz w:val="22"/>
          <w:szCs w:val="22"/>
        </w:rPr>
        <w:t xml:space="preserve">Who </w:t>
      </w:r>
      <w:r w:rsidR="005B7E4B">
        <w:rPr>
          <w:rFonts w:ascii="Bodoni MT" w:hAnsi="Bodoni MT" w:cs="Aparajita"/>
          <w:sz w:val="22"/>
          <w:szCs w:val="22"/>
          <w:u w:val="single"/>
        </w:rPr>
        <w:t xml:space="preserve">                </w:t>
      </w:r>
      <w:r w:rsidR="00792D2C">
        <w:rPr>
          <w:rFonts w:ascii="Bodoni MT" w:hAnsi="Bodoni MT" w:cs="Aparajita"/>
          <w:sz w:val="22"/>
          <w:szCs w:val="22"/>
        </w:rPr>
        <w:t xml:space="preserve"> is.</w:t>
      </w:r>
    </w:p>
    <w:p w:rsidR="00391B26" w:rsidRDefault="000D05B7" w:rsidP="00391B26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391B26">
        <w:rPr>
          <w:rStyle w:val="woj"/>
          <w:rFonts w:ascii="Bodoni MT" w:hAnsi="Bodoni MT"/>
          <w:b/>
          <w:i/>
          <w:color w:val="000000"/>
          <w:shd w:val="clear" w:color="auto" w:fill="FFFFFF"/>
        </w:rPr>
        <w:t>“</w:t>
      </w:r>
      <w:r w:rsidR="00391B26" w:rsidRPr="00391B26">
        <w:rPr>
          <w:rFonts w:ascii="Bodoni MT" w:hAnsi="Bodoni MT"/>
          <w:b/>
          <w:i/>
          <w:color w:val="000000"/>
          <w:shd w:val="clear" w:color="auto" w:fill="FFFFFF"/>
        </w:rPr>
        <w:t xml:space="preserve">So you also are complete through your union with Christ, </w:t>
      </w:r>
    </w:p>
    <w:p w:rsidR="00391B26" w:rsidRPr="00391B26" w:rsidRDefault="00391B26" w:rsidP="00391B26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391B26">
        <w:rPr>
          <w:rFonts w:ascii="Bodoni MT" w:hAnsi="Bodoni MT"/>
          <w:b/>
          <w:i/>
          <w:color w:val="000000"/>
          <w:shd w:val="clear" w:color="auto" w:fill="FFFFFF"/>
        </w:rPr>
        <w:t xml:space="preserve">who is the head over every ruler and authority.” </w:t>
      </w:r>
    </w:p>
    <w:p w:rsidR="003A23A2" w:rsidRPr="00391B26" w:rsidRDefault="00391B26" w:rsidP="000D05B7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391B26">
        <w:rPr>
          <w:rFonts w:ascii="Bodoni MT" w:hAnsi="Bodoni MT"/>
          <w:b/>
          <w:i/>
          <w:color w:val="000000"/>
          <w:shd w:val="clear" w:color="auto" w:fill="FFFFFF"/>
        </w:rPr>
        <w:t>Colossians 2:10</w:t>
      </w:r>
    </w:p>
    <w:p w:rsidR="00391B26" w:rsidRPr="00D0645B" w:rsidRDefault="00391B26" w:rsidP="000D05B7">
      <w:pPr>
        <w:pStyle w:val="List"/>
        <w:rPr>
          <w:rFonts w:ascii="Bodoni MT" w:hAnsi="Bodoni MT"/>
          <w:i/>
          <w:color w:val="000000"/>
          <w:shd w:val="clear" w:color="auto" w:fill="FFFFFF"/>
        </w:rPr>
      </w:pPr>
    </w:p>
    <w:p w:rsidR="00602986" w:rsidRPr="00D0645B" w:rsidRDefault="009D6471" w:rsidP="009D6471">
      <w:pPr>
        <w:pStyle w:val="List"/>
        <w:numPr>
          <w:ilvl w:val="0"/>
          <w:numId w:val="3"/>
        </w:numPr>
        <w:rPr>
          <w:rFonts w:ascii="Bodoni MT" w:hAnsi="Bodoni MT" w:cs="Aparajita"/>
          <w:sz w:val="25"/>
          <w:szCs w:val="25"/>
        </w:rPr>
      </w:pPr>
      <w:r w:rsidRPr="00D0645B">
        <w:rPr>
          <w:rFonts w:ascii="Bodoni MT" w:hAnsi="Bodoni MT" w:cs="Aparajita"/>
          <w:sz w:val="25"/>
          <w:szCs w:val="25"/>
        </w:rPr>
        <w:t xml:space="preserve"> What do</w:t>
      </w:r>
      <w:r w:rsidR="00241167" w:rsidRPr="00D0645B">
        <w:rPr>
          <w:rFonts w:ascii="Bodoni MT" w:hAnsi="Bodoni MT" w:cs="Aparajita"/>
          <w:sz w:val="25"/>
          <w:szCs w:val="25"/>
        </w:rPr>
        <w:t xml:space="preserve"> </w:t>
      </w:r>
      <w:r w:rsidR="005B7E4B">
        <w:rPr>
          <w:rFonts w:ascii="Bodoni MT" w:hAnsi="Bodoni MT" w:cs="Aparajita"/>
          <w:sz w:val="25"/>
          <w:szCs w:val="25"/>
          <w:u w:val="single"/>
        </w:rPr>
        <w:t xml:space="preserve">                         </w:t>
      </w:r>
      <w:r w:rsidR="00241167" w:rsidRPr="00D0645B">
        <w:rPr>
          <w:rFonts w:ascii="Bodoni MT" w:hAnsi="Bodoni MT" w:cs="Aparajita"/>
          <w:sz w:val="25"/>
          <w:szCs w:val="25"/>
        </w:rPr>
        <w:t xml:space="preserve"> believe?</w:t>
      </w:r>
    </w:p>
    <w:p w:rsidR="0072132D" w:rsidRPr="009072B9" w:rsidRDefault="000D05B7" w:rsidP="0072132D">
      <w:pPr>
        <w:rPr>
          <w:rFonts w:ascii="Bodoni MT" w:hAnsi="Bodoni MT"/>
          <w:b/>
          <w:i/>
          <w:color w:val="000000"/>
          <w:shd w:val="clear" w:color="auto" w:fill="FFFFFF"/>
        </w:rPr>
      </w:pPr>
      <w:r w:rsidRPr="009072B9">
        <w:rPr>
          <w:rFonts w:ascii="Bodoni MT" w:hAnsi="Bodoni MT"/>
          <w:b/>
          <w:i/>
          <w:color w:val="000000"/>
          <w:shd w:val="clear" w:color="auto" w:fill="FFFFFF"/>
        </w:rPr>
        <w:t>“</w:t>
      </w:r>
      <w:r w:rsidR="00391B26" w:rsidRPr="009072B9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God saved you by his grace when you believed. And you can’t take credit for this; it is a gift from God.</w:t>
      </w:r>
      <w:r w:rsidR="00792D2C">
        <w:rPr>
          <w:rStyle w:val="text"/>
          <w:rFonts w:ascii="Bodoni MT" w:hAnsi="Bodoni MT" w:cs="Arial"/>
          <w:b/>
          <w:bCs/>
          <w:i/>
          <w:color w:val="000000"/>
          <w:shd w:val="clear" w:color="auto" w:fill="FFFFFF"/>
          <w:vertAlign w:val="superscript"/>
        </w:rPr>
        <w:t xml:space="preserve"> </w:t>
      </w:r>
      <w:r w:rsidR="00391B26" w:rsidRPr="009072B9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Salvation is not a reward for the good things we have done, so none of us can boast about it.” Ephesians 2:8-9 NLT</w:t>
      </w:r>
    </w:p>
    <w:p w:rsidR="00694187" w:rsidRPr="009072B9" w:rsidRDefault="00391B26" w:rsidP="00611F38">
      <w:pPr>
        <w:pStyle w:val="ListParagraph"/>
        <w:numPr>
          <w:ilvl w:val="0"/>
          <w:numId w:val="33"/>
        </w:numPr>
        <w:rPr>
          <w:rFonts w:ascii="Bodoni MT" w:hAnsi="Bodoni MT"/>
          <w:color w:val="000000"/>
          <w:sz w:val="22"/>
          <w:szCs w:val="22"/>
          <w:shd w:val="clear" w:color="auto" w:fill="FFFFFF"/>
        </w:rPr>
      </w:pPr>
      <w:r w:rsidRPr="009072B9">
        <w:rPr>
          <w:rFonts w:ascii="Bodoni MT" w:hAnsi="Bodoni MT"/>
          <w:color w:val="000000"/>
          <w:sz w:val="22"/>
          <w:szCs w:val="22"/>
          <w:shd w:val="clear" w:color="auto" w:fill="FFFFFF"/>
        </w:rPr>
        <w:t>Founder: Jesus Christ Followers: 2.2 billion with estimates of 100,000 new followers each day.</w:t>
      </w:r>
    </w:p>
    <w:p w:rsidR="00391B26" w:rsidRPr="009072B9" w:rsidRDefault="009072B9" w:rsidP="00611F38">
      <w:pPr>
        <w:pStyle w:val="ListParagraph"/>
        <w:numPr>
          <w:ilvl w:val="0"/>
          <w:numId w:val="33"/>
        </w:numPr>
        <w:rPr>
          <w:rFonts w:ascii="Bodoni MT" w:hAnsi="Bodoni MT"/>
          <w:color w:val="000000"/>
          <w:sz w:val="22"/>
          <w:szCs w:val="22"/>
          <w:shd w:val="clear" w:color="auto" w:fill="FFFFFF"/>
        </w:rPr>
      </w:pPr>
      <w:r w:rsidRPr="009072B9">
        <w:rPr>
          <w:rFonts w:ascii="Bodoni MT" w:hAnsi="Bodoni MT"/>
          <w:color w:val="000000"/>
          <w:sz w:val="22"/>
          <w:szCs w:val="22"/>
          <w:shd w:val="clear" w:color="auto" w:fill="FFFFFF"/>
        </w:rPr>
        <w:t>View of God: Monotheism</w:t>
      </w:r>
    </w:p>
    <w:p w:rsidR="009072B9" w:rsidRPr="009072B9" w:rsidRDefault="009072B9" w:rsidP="00611F38">
      <w:pPr>
        <w:pStyle w:val="ListParagraph"/>
        <w:numPr>
          <w:ilvl w:val="0"/>
          <w:numId w:val="33"/>
        </w:numPr>
        <w:rPr>
          <w:rFonts w:ascii="Bodoni MT" w:hAnsi="Bodoni MT"/>
          <w:color w:val="000000"/>
          <w:sz w:val="22"/>
          <w:szCs w:val="22"/>
          <w:shd w:val="clear" w:color="auto" w:fill="FFFFFF"/>
        </w:rPr>
      </w:pPr>
      <w:r w:rsidRPr="009072B9">
        <w:rPr>
          <w:rFonts w:ascii="Bodoni MT" w:hAnsi="Bodoni MT"/>
          <w:color w:val="000000"/>
          <w:sz w:val="22"/>
          <w:szCs w:val="22"/>
          <w:shd w:val="clear" w:color="auto" w:fill="FFFFFF"/>
        </w:rPr>
        <w:t>Holy Book: The Bible</w:t>
      </w:r>
    </w:p>
    <w:p w:rsidR="009072B9" w:rsidRPr="009072B9" w:rsidRDefault="009072B9" w:rsidP="00611F38">
      <w:pPr>
        <w:pStyle w:val="ListParagraph"/>
        <w:numPr>
          <w:ilvl w:val="0"/>
          <w:numId w:val="33"/>
        </w:numPr>
        <w:rPr>
          <w:rFonts w:ascii="Bodoni MT" w:hAnsi="Bodoni MT"/>
          <w:color w:val="000000"/>
          <w:sz w:val="22"/>
          <w:szCs w:val="22"/>
          <w:shd w:val="clear" w:color="auto" w:fill="FFFFFF"/>
        </w:rPr>
      </w:pPr>
      <w:r w:rsidRPr="009072B9">
        <w:rPr>
          <w:rFonts w:ascii="Bodoni MT" w:hAnsi="Bodoni MT"/>
          <w:color w:val="000000"/>
          <w:sz w:val="22"/>
          <w:szCs w:val="22"/>
          <w:shd w:val="clear" w:color="auto" w:fill="FFFFFF"/>
        </w:rPr>
        <w:t>Central Teaching: Grace</w:t>
      </w:r>
    </w:p>
    <w:p w:rsidR="009072B9" w:rsidRPr="009072B9" w:rsidRDefault="009072B9" w:rsidP="00611F38">
      <w:pPr>
        <w:pStyle w:val="ListParagraph"/>
        <w:numPr>
          <w:ilvl w:val="0"/>
          <w:numId w:val="33"/>
        </w:numPr>
        <w:rPr>
          <w:rFonts w:ascii="Bodoni MT" w:hAnsi="Bodoni MT"/>
          <w:color w:val="000000"/>
          <w:sz w:val="22"/>
          <w:szCs w:val="22"/>
          <w:shd w:val="clear" w:color="auto" w:fill="FFFFFF"/>
        </w:rPr>
      </w:pPr>
      <w:r w:rsidRPr="009072B9">
        <w:rPr>
          <w:rFonts w:ascii="Bodoni MT" w:hAnsi="Bodoni MT"/>
          <w:color w:val="000000"/>
          <w:sz w:val="22"/>
          <w:szCs w:val="22"/>
          <w:shd w:val="clear" w:color="auto" w:fill="FFFFFF"/>
        </w:rPr>
        <w:t>Afterlife: Heaven</w:t>
      </w:r>
    </w:p>
    <w:p w:rsidR="009072B9" w:rsidRDefault="009072B9" w:rsidP="009072B9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9072B9" w:rsidRPr="009072B9" w:rsidRDefault="009072B9" w:rsidP="009072B9">
      <w:pPr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  <w:r w:rsidRPr="009072B9">
        <w:rPr>
          <w:rFonts w:ascii="Bodoni MT" w:hAnsi="Bodoni MT"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“</w:t>
      </w:r>
      <w:r w:rsidRPr="009072B9"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 xml:space="preserve">But to all who believed him and accepted him, he gave the right to become children of God.” </w:t>
      </w:r>
      <w:r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9072B9"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>John 1:12 NLT</w:t>
      </w:r>
    </w:p>
    <w:p w:rsidR="00694187" w:rsidRPr="00D0645B" w:rsidRDefault="00694187" w:rsidP="00694187">
      <w:pPr>
        <w:jc w:val="center"/>
        <w:rPr>
          <w:rFonts w:ascii="Bodoni MT" w:hAnsi="Bodoni MT"/>
          <w:i/>
          <w:color w:val="000000"/>
          <w:sz w:val="24"/>
          <w:szCs w:val="24"/>
          <w:shd w:val="clear" w:color="auto" w:fill="FFFFFF"/>
        </w:rPr>
      </w:pPr>
    </w:p>
    <w:p w:rsidR="00694187" w:rsidRPr="00D0645B" w:rsidRDefault="00694187" w:rsidP="00694187">
      <w:pPr>
        <w:jc w:val="center"/>
        <w:rPr>
          <w:rFonts w:ascii="Bodoni MT" w:hAnsi="Bodoni MT"/>
          <w:i/>
          <w:color w:val="000000"/>
          <w:sz w:val="24"/>
          <w:szCs w:val="24"/>
          <w:shd w:val="clear" w:color="auto" w:fill="FFFFFF"/>
        </w:rPr>
      </w:pPr>
    </w:p>
    <w:p w:rsidR="00694187" w:rsidRPr="00D0645B" w:rsidRDefault="00694187" w:rsidP="00694187">
      <w:pPr>
        <w:jc w:val="center"/>
        <w:rPr>
          <w:rFonts w:ascii="Bodoni MT" w:hAnsi="Bodoni MT"/>
          <w:i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402671" w:rsidRDefault="00402671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694187" w:rsidRPr="00D0645B" w:rsidRDefault="00D0645B" w:rsidP="00D0645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  <w:r w:rsidRPr="00D0645B">
        <w:rPr>
          <w:rFonts w:ascii="Bodoni MT" w:hAnsi="Bodoni MT"/>
          <w:color w:val="000000"/>
          <w:sz w:val="24"/>
          <w:szCs w:val="24"/>
          <w:shd w:val="clear" w:color="auto" w:fill="FFFFFF"/>
        </w:rPr>
        <w:lastRenderedPageBreak/>
        <w:t>Questions to ask when searching for truth about Jesus:</w:t>
      </w:r>
    </w:p>
    <w:p w:rsidR="00241167" w:rsidRPr="00241167" w:rsidRDefault="00241167" w:rsidP="00241167">
      <w:pPr>
        <w:shd w:val="clear" w:color="auto" w:fill="FFFFFF"/>
        <w:spacing w:line="360" w:lineRule="atLeast"/>
        <w:rPr>
          <w:rFonts w:ascii="Bodoni MT" w:hAnsi="Bodoni MT" w:cs="Arial"/>
          <w:snapToGrid/>
        </w:rPr>
      </w:pPr>
      <w:r w:rsidRPr="00241167">
        <w:rPr>
          <w:rFonts w:ascii="Bodoni MT" w:hAnsi="Bodoni MT" w:cs="Arial"/>
          <w:snapToGrid/>
        </w:rPr>
        <w:t>1. Whom do you believe Jesus is?</w:t>
      </w:r>
    </w:p>
    <w:p w:rsidR="00241167" w:rsidRPr="00241167" w:rsidRDefault="00241167" w:rsidP="00241167">
      <w:pPr>
        <w:shd w:val="clear" w:color="auto" w:fill="FFFFFF"/>
        <w:spacing w:line="360" w:lineRule="atLeast"/>
        <w:rPr>
          <w:rFonts w:ascii="Bodoni MT" w:hAnsi="Bodoni MT" w:cs="Arial"/>
          <w:snapToGrid/>
        </w:rPr>
      </w:pPr>
      <w:r w:rsidRPr="00241167">
        <w:rPr>
          <w:rFonts w:ascii="Bodoni MT" w:hAnsi="Bodoni MT" w:cs="Arial"/>
          <w:snapToGrid/>
        </w:rPr>
        <w:t>2. Whom did Jesus say He is?</w:t>
      </w:r>
    </w:p>
    <w:p w:rsidR="00241167" w:rsidRPr="00241167" w:rsidRDefault="00241167" w:rsidP="00241167">
      <w:pPr>
        <w:numPr>
          <w:ilvl w:val="0"/>
          <w:numId w:val="30"/>
        </w:numPr>
        <w:shd w:val="clear" w:color="auto" w:fill="FFFFFF"/>
        <w:ind w:left="150"/>
        <w:rPr>
          <w:rFonts w:ascii="Bodoni MT" w:hAnsi="Bodoni MT" w:cs="Arial"/>
          <w:snapToGrid/>
        </w:rPr>
      </w:pPr>
      <w:r w:rsidRPr="00241167">
        <w:rPr>
          <w:rFonts w:ascii="Bodoni MT" w:hAnsi="Bodoni MT" w:cs="Arial"/>
          <w:snapToGrid/>
        </w:rPr>
        <w:t>The Son of God (</w:t>
      </w:r>
      <w:hyperlink r:id="rId8" w:history="1">
        <w:r w:rsidRPr="00241167">
          <w:rPr>
            <w:rFonts w:ascii="Bodoni MT" w:hAnsi="Bodoni MT" w:cs="Arial"/>
            <w:bCs/>
            <w:snapToGrid/>
            <w:u w:val="single"/>
          </w:rPr>
          <w:t>John 11:4</w:t>
        </w:r>
      </w:hyperlink>
      <w:r w:rsidRPr="00241167">
        <w:rPr>
          <w:rFonts w:ascii="Bodoni MT" w:hAnsi="Bodoni MT" w:cs="Arial"/>
          <w:snapToGrid/>
        </w:rPr>
        <w:t>)</w:t>
      </w:r>
    </w:p>
    <w:p w:rsidR="00241167" w:rsidRPr="00241167" w:rsidRDefault="00241167" w:rsidP="00241167">
      <w:pPr>
        <w:numPr>
          <w:ilvl w:val="0"/>
          <w:numId w:val="30"/>
        </w:numPr>
        <w:shd w:val="clear" w:color="auto" w:fill="FFFFFF"/>
        <w:ind w:left="150"/>
        <w:rPr>
          <w:rFonts w:ascii="Bodoni MT" w:hAnsi="Bodoni MT" w:cs="Arial"/>
          <w:snapToGrid/>
        </w:rPr>
      </w:pPr>
      <w:r w:rsidRPr="00241167">
        <w:rPr>
          <w:rFonts w:ascii="Bodoni MT" w:hAnsi="Bodoni MT" w:cs="Arial"/>
          <w:i/>
          <w:snapToGrid/>
        </w:rPr>
        <w:t>"I and the Father are one"</w:t>
      </w:r>
      <w:r w:rsidRPr="00241167">
        <w:rPr>
          <w:rFonts w:ascii="Bodoni MT" w:hAnsi="Bodoni MT" w:cs="Arial"/>
          <w:snapToGrid/>
        </w:rPr>
        <w:t xml:space="preserve"> (</w:t>
      </w:r>
      <w:hyperlink r:id="rId9" w:history="1">
        <w:r w:rsidRPr="00241167">
          <w:rPr>
            <w:rFonts w:ascii="Bodoni MT" w:hAnsi="Bodoni MT" w:cs="Arial"/>
            <w:bCs/>
            <w:snapToGrid/>
            <w:u w:val="single"/>
          </w:rPr>
          <w:t>John 10:30</w:t>
        </w:r>
      </w:hyperlink>
      <w:r w:rsidRPr="00241167">
        <w:rPr>
          <w:rFonts w:ascii="Bodoni MT" w:hAnsi="Bodoni MT" w:cs="Arial"/>
          <w:snapToGrid/>
        </w:rPr>
        <w:t>).</w:t>
      </w:r>
    </w:p>
    <w:p w:rsidR="00241167" w:rsidRPr="00241167" w:rsidRDefault="00241167" w:rsidP="00241167">
      <w:pPr>
        <w:shd w:val="clear" w:color="auto" w:fill="FFFFFF"/>
        <w:spacing w:line="360" w:lineRule="atLeast"/>
        <w:rPr>
          <w:rFonts w:ascii="Bodoni MT" w:hAnsi="Bodoni MT" w:cs="Arial"/>
          <w:snapToGrid/>
        </w:rPr>
      </w:pPr>
      <w:r w:rsidRPr="00241167">
        <w:rPr>
          <w:rFonts w:ascii="Bodoni MT" w:hAnsi="Bodoni MT" w:cs="Arial"/>
          <w:snapToGrid/>
        </w:rPr>
        <w:t>3. What did Jesus say about other spiritual paths?</w:t>
      </w:r>
    </w:p>
    <w:p w:rsidR="00241167" w:rsidRPr="00241167" w:rsidRDefault="00241167" w:rsidP="00241167">
      <w:pPr>
        <w:numPr>
          <w:ilvl w:val="0"/>
          <w:numId w:val="31"/>
        </w:numPr>
        <w:shd w:val="clear" w:color="auto" w:fill="FFFFFF"/>
        <w:ind w:left="150"/>
        <w:rPr>
          <w:rFonts w:ascii="Bodoni MT" w:hAnsi="Bodoni MT" w:cs="Arial"/>
          <w:snapToGrid/>
        </w:rPr>
      </w:pPr>
      <w:r w:rsidRPr="00241167">
        <w:rPr>
          <w:rFonts w:ascii="Bodoni MT" w:hAnsi="Bodoni MT" w:cs="Arial"/>
          <w:i/>
          <w:snapToGrid/>
        </w:rPr>
        <w:t>"No one comes to the Father except through me"</w:t>
      </w:r>
      <w:r w:rsidRPr="00241167">
        <w:rPr>
          <w:rFonts w:ascii="Bodoni MT" w:hAnsi="Bodoni MT" w:cs="Arial"/>
          <w:snapToGrid/>
        </w:rPr>
        <w:t xml:space="preserve"> (</w:t>
      </w:r>
      <w:hyperlink r:id="rId10" w:history="1">
        <w:r w:rsidRPr="00241167">
          <w:rPr>
            <w:rFonts w:ascii="Bodoni MT" w:hAnsi="Bodoni MT" w:cs="Arial"/>
            <w:bCs/>
            <w:snapToGrid/>
            <w:u w:val="single"/>
          </w:rPr>
          <w:t>John 14:6</w:t>
        </w:r>
      </w:hyperlink>
      <w:r w:rsidRPr="00241167">
        <w:rPr>
          <w:rFonts w:ascii="Bodoni MT" w:hAnsi="Bodoni MT" w:cs="Arial"/>
          <w:snapToGrid/>
        </w:rPr>
        <w:t>).</w:t>
      </w:r>
    </w:p>
    <w:p w:rsidR="00241167" w:rsidRPr="00241167" w:rsidRDefault="00241167" w:rsidP="00241167">
      <w:pPr>
        <w:shd w:val="clear" w:color="auto" w:fill="FFFFFF"/>
        <w:spacing w:line="360" w:lineRule="atLeast"/>
        <w:rPr>
          <w:rFonts w:ascii="Bodoni MT" w:hAnsi="Bodoni MT" w:cs="Arial"/>
          <w:snapToGrid/>
        </w:rPr>
      </w:pPr>
      <w:r w:rsidRPr="00241167">
        <w:rPr>
          <w:rFonts w:ascii="Bodoni MT" w:hAnsi="Bodoni MT" w:cs="Arial"/>
          <w:snapToGrid/>
        </w:rPr>
        <w:t>4. Jesus was either who he said He was or He was a fraud. Given His claims, </w:t>
      </w:r>
      <w:hyperlink r:id="rId11" w:tgtFrame="_blank" w:history="1">
        <w:r w:rsidRPr="00241167">
          <w:rPr>
            <w:rFonts w:ascii="Bodoni MT" w:hAnsi="Bodoni MT" w:cs="Arial"/>
            <w:bCs/>
            <w:snapToGrid/>
            <w:u w:val="single"/>
          </w:rPr>
          <w:t>we can't logically believe he was only a great teacher</w:t>
        </w:r>
      </w:hyperlink>
      <w:r w:rsidRPr="00241167">
        <w:rPr>
          <w:rFonts w:ascii="Bodoni MT" w:hAnsi="Bodoni MT" w:cs="Arial"/>
          <w:snapToGrid/>
        </w:rPr>
        <w:t>, for He would have been teaching falsehood rather than truth (this is an argument by C. S. Lewis).</w:t>
      </w:r>
    </w:p>
    <w:p w:rsidR="00241167" w:rsidRPr="00241167" w:rsidRDefault="00241167" w:rsidP="00241167">
      <w:pPr>
        <w:shd w:val="clear" w:color="auto" w:fill="FFFFFF"/>
        <w:spacing w:line="360" w:lineRule="atLeast"/>
        <w:rPr>
          <w:rFonts w:ascii="Bodoni MT" w:hAnsi="Bodoni MT" w:cs="Arial"/>
          <w:snapToGrid/>
        </w:rPr>
      </w:pPr>
      <w:r w:rsidRPr="00241167">
        <w:rPr>
          <w:rFonts w:ascii="Bodoni MT" w:hAnsi="Bodoni MT" w:cs="Arial"/>
          <w:snapToGrid/>
        </w:rPr>
        <w:t xml:space="preserve">5. Jesus alone is </w:t>
      </w:r>
      <w:r w:rsidRPr="00241167">
        <w:rPr>
          <w:rFonts w:ascii="Bodoni MT" w:hAnsi="Bodoni MT" w:cs="Arial"/>
          <w:i/>
          <w:snapToGrid/>
        </w:rPr>
        <w:t>"the way, the truth, and the life"</w:t>
      </w:r>
      <w:r w:rsidRPr="00241167">
        <w:rPr>
          <w:rFonts w:ascii="Bodoni MT" w:hAnsi="Bodoni MT" w:cs="Arial"/>
          <w:snapToGrid/>
        </w:rPr>
        <w:t xml:space="preserve"> (John 14:6).</w:t>
      </w: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402671" w:rsidRDefault="00402671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402671" w:rsidRDefault="00402671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BD311B" w:rsidRDefault="00BD311B" w:rsidP="00BD311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  <w:r>
        <w:rPr>
          <w:rFonts w:ascii="Bodoni MT" w:hAnsi="Bodoni MT"/>
          <w:color w:val="000000"/>
          <w:sz w:val="24"/>
          <w:szCs w:val="24"/>
          <w:shd w:val="clear" w:color="auto" w:fill="FFFFFF"/>
        </w:rPr>
        <w:t>In a changing world, here are some concerns for truth:</w:t>
      </w:r>
    </w:p>
    <w:p w:rsidR="00BD311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 xml:space="preserve">There is no ambiguity in truth, especially the truth </w:t>
      </w:r>
      <w:r w:rsidR="00792D2C"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of Scripture</w:t>
      </w: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 xml:space="preserve"> (1 John 2:21)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The Scriptures are truth and reveal God’s truth (Psalm 119:160; John17:17)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The Scriptures exhort the discovery and the guarding of truth (Proverbs 23:23)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God is a god of truth and must be worshipped in Spirit and in truth (Psalm 31:5; John 4:24)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Jesus Christ is unambiguously called the Truth (John 14:6)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The Holy Spirit is called the “Spirit of Truth” and guides the believer into truth (John 16:13)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 xml:space="preserve">The church is supposed to be the pillar of truth (1 </w:t>
      </w:r>
      <w:r w:rsidR="00792D2C">
        <w:rPr>
          <w:rFonts w:ascii="Bodoni MT" w:hAnsi="Bodoni MT"/>
          <w:color w:val="000000"/>
          <w:sz w:val="18"/>
          <w:szCs w:val="18"/>
          <w:shd w:val="clear" w:color="auto" w:fill="FFFFFF"/>
        </w:rPr>
        <w:t>Timoth</w:t>
      </w: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y 3:15)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Believers are characterized by the love of truth (2 Thessalonians 2:10)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Believers are set free by knowing the truth (John 8:32)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Godless men suppress the truth (Romans 1:18)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 xml:space="preserve">False teachers turn away from the </w:t>
      </w:r>
      <w:r w:rsidR="00792D2C"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truth</w:t>
      </w: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 xml:space="preserve"> (Titus 1:13-14)</w:t>
      </w:r>
    </w:p>
    <w:p w:rsidR="00D0645B" w:rsidRPr="00D0645B" w:rsidRDefault="00D0645B" w:rsidP="00D0645B">
      <w:pPr>
        <w:pStyle w:val="ListParagraph"/>
        <w:numPr>
          <w:ilvl w:val="0"/>
          <w:numId w:val="34"/>
        </w:numPr>
        <w:rPr>
          <w:rFonts w:ascii="Bodoni MT" w:hAnsi="Bodoni MT"/>
          <w:color w:val="000000"/>
          <w:sz w:val="18"/>
          <w:szCs w:val="18"/>
          <w:shd w:val="clear" w:color="auto" w:fill="FFFFFF"/>
        </w:rPr>
      </w:pP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 xml:space="preserve">False teachers will turn the church away from the truth (2 </w:t>
      </w:r>
      <w:r w:rsidR="00792D2C"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>Timothy</w:t>
      </w:r>
      <w:r w:rsidRPr="00D0645B">
        <w:rPr>
          <w:rFonts w:ascii="Bodoni MT" w:hAnsi="Bodoni MT"/>
          <w:color w:val="000000"/>
          <w:sz w:val="18"/>
          <w:szCs w:val="18"/>
          <w:shd w:val="clear" w:color="auto" w:fill="FFFFFF"/>
        </w:rPr>
        <w:t xml:space="preserve"> 4:3-4)</w:t>
      </w:r>
    </w:p>
    <w:p w:rsidR="00D0645B" w:rsidRDefault="00D0645B" w:rsidP="00BD311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D0645B" w:rsidRPr="00BD311B" w:rsidRDefault="00D0645B" w:rsidP="00BD311B">
      <w:pPr>
        <w:rPr>
          <w:rFonts w:ascii="Bodoni MT" w:hAnsi="Bodoni MT"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694187" w:rsidRDefault="00694187" w:rsidP="009072B9">
      <w:pPr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</w:p>
    <w:p w:rsidR="009D6471" w:rsidRDefault="009D6471" w:rsidP="00694187">
      <w:pPr>
        <w:jc w:val="center"/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 xml:space="preserve">Sharon and I would like to thank Christ Wesleyan for the special privilege of ministry and for the wonderful opportunity to celebrate a </w:t>
      </w:r>
      <w:r w:rsidR="00694187"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</w:t>
      </w:r>
      <w:r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 xml:space="preserve">trip of a lifetime!  We are blessed to serve </w:t>
      </w:r>
      <w:r w:rsidR="00694187"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 xml:space="preserve">                    </w:t>
      </w:r>
      <w:r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 xml:space="preserve">Christ Wesleyan for these 35 years and </w:t>
      </w:r>
      <w:r w:rsidR="00694187"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>to serve each of you!</w:t>
      </w:r>
      <w:r w:rsidR="00694187">
        <w:rPr>
          <w:rFonts w:ascii="Bodoni MT" w:hAnsi="Bodoni MT"/>
          <w:b/>
          <w:i/>
          <w:color w:val="000000"/>
          <w:sz w:val="24"/>
          <w:szCs w:val="24"/>
          <w:shd w:val="clear" w:color="auto" w:fill="FFFFFF"/>
        </w:rPr>
        <w:t xml:space="preserve"> We love you!</w:t>
      </w:r>
    </w:p>
    <w:p w:rsidR="009D6471" w:rsidRPr="006776E5" w:rsidRDefault="009D6471" w:rsidP="009D6471">
      <w:pPr>
        <w:ind w:left="1440"/>
        <w:rPr>
          <w:rFonts w:ascii="Bodoni MT" w:eastAsiaTheme="minorHAnsi" w:hAnsi="Bodoni MT"/>
          <w:b/>
          <w:i/>
          <w:snapToGrid/>
          <w:sz w:val="24"/>
          <w:szCs w:val="24"/>
        </w:rPr>
      </w:pPr>
      <w:r>
        <w:rPr>
          <w:rFonts w:ascii="Bodoni MT" w:eastAsiaTheme="minorHAnsi" w:hAnsi="Bodoni MT"/>
          <w:b/>
          <w:i/>
          <w:snapToGrid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05893E04" wp14:editId="64AD6D57">
            <wp:extent cx="1171575" cy="1171575"/>
            <wp:effectExtent l="0" t="0" r="9525" b="9525"/>
            <wp:docPr id="4" name="Picture 4" descr="https://scontent.xx.fbcdn.net/v/t1.0-9/14563503_10153753114951455_2616413772657491948_n.jpg?oh=3dd29332113d238a0a98bc5ce1784086&amp;oe=5869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xx.fbcdn.net/v/t1.0-9/14563503_10153753114951455_2616413772657491948_n.jpg?oh=3dd29332113d238a0a98bc5ce1784086&amp;oe=586939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35" w:rsidRPr="005C1C1A" w:rsidRDefault="009D6471" w:rsidP="004D137B">
      <w:pPr>
        <w:rPr>
          <w:rFonts w:ascii="Verdana" w:hAnsi="Verdan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1C7BD80" wp14:editId="2D46A3D7">
            <wp:extent cx="3596640" cy="1352487"/>
            <wp:effectExtent l="0" t="0" r="3810" b="635"/>
            <wp:docPr id="3" name="Picture 3" descr="https://scontent.xx.fbcdn.net/v/t1.0-9/14433219_10153731821416455_7611995340166549502_n.jpg?oh=2d9fe462a2098201e3f934855ddea888&amp;oe=58646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xx.fbcdn.net/v/t1.0-9/14433219_10153731821416455_7611995340166549502_n.jpg?oh=2d9fe462a2098201e3f934855ddea888&amp;oe=586467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3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35" w:rsidRDefault="00354E35" w:rsidP="004D137B">
      <w:pPr>
        <w:rPr>
          <w:rFonts w:ascii="Bodoni MT" w:eastAsiaTheme="minorHAnsi" w:hAnsi="Bodoni MT"/>
          <w:snapToGrid/>
        </w:rPr>
      </w:pPr>
    </w:p>
    <w:p w:rsidR="00445D39" w:rsidRDefault="00445D39" w:rsidP="00445D39">
      <w:pPr>
        <w:jc w:val="center"/>
        <w:rPr>
          <w:rFonts w:ascii="Bodoni MT" w:eastAsiaTheme="minorHAnsi" w:hAnsi="Bodoni MT"/>
          <w:b/>
          <w:snapToGrid/>
          <w:sz w:val="22"/>
          <w:szCs w:val="22"/>
        </w:rPr>
      </w:pPr>
      <w:r w:rsidRPr="00445D39">
        <w:rPr>
          <w:rFonts w:ascii="Bodoni MT" w:eastAsiaTheme="minorHAnsi" w:hAnsi="Bodoni MT"/>
          <w:b/>
          <w:snapToGrid/>
          <w:sz w:val="22"/>
          <w:szCs w:val="22"/>
        </w:rPr>
        <w:t xml:space="preserve">Digging Deeper…for all those interested in digging deeper into </w:t>
      </w:r>
      <w:r>
        <w:rPr>
          <w:rFonts w:ascii="Bodoni MT" w:eastAsiaTheme="minorHAnsi" w:hAnsi="Bodoni MT"/>
          <w:b/>
          <w:snapToGrid/>
          <w:sz w:val="22"/>
          <w:szCs w:val="22"/>
        </w:rPr>
        <w:t>this topic</w:t>
      </w:r>
      <w:r w:rsidR="00693CF0">
        <w:rPr>
          <w:rFonts w:ascii="Bodoni MT" w:eastAsiaTheme="minorHAnsi" w:hAnsi="Bodoni MT"/>
          <w:b/>
          <w:snapToGrid/>
          <w:sz w:val="22"/>
          <w:szCs w:val="22"/>
        </w:rPr>
        <w:t>,</w:t>
      </w:r>
      <w:r>
        <w:rPr>
          <w:rFonts w:ascii="Bodoni MT" w:eastAsiaTheme="minorHAnsi" w:hAnsi="Bodoni MT"/>
          <w:b/>
          <w:snapToGrid/>
          <w:sz w:val="22"/>
          <w:szCs w:val="22"/>
        </w:rPr>
        <w:t xml:space="preserve"> there are resources in the</w:t>
      </w:r>
    </w:p>
    <w:p w:rsidR="00445D39" w:rsidRDefault="00445D39" w:rsidP="00445D39">
      <w:pPr>
        <w:jc w:val="center"/>
        <w:rPr>
          <w:rFonts w:ascii="Bodoni MT" w:eastAsiaTheme="minorHAnsi" w:hAnsi="Bodoni MT"/>
          <w:b/>
          <w:snapToGrid/>
          <w:sz w:val="22"/>
          <w:szCs w:val="22"/>
        </w:rPr>
      </w:pPr>
      <w:r w:rsidRPr="00445D39">
        <w:rPr>
          <w:rFonts w:ascii="Bodoni MT" w:eastAsiaTheme="minorHAnsi" w:hAnsi="Bodoni MT"/>
          <w:b/>
          <w:snapToGrid/>
          <w:sz w:val="22"/>
          <w:szCs w:val="22"/>
        </w:rPr>
        <w:t>Well Read Bookstore to assist you.</w:t>
      </w:r>
    </w:p>
    <w:p w:rsidR="00D50B1B" w:rsidRPr="00241167" w:rsidRDefault="00445D39" w:rsidP="00241167">
      <w:pPr>
        <w:jc w:val="center"/>
        <w:rPr>
          <w:rFonts w:ascii="Bodoni MT" w:eastAsiaTheme="minorHAnsi" w:hAnsi="Bodoni MT"/>
          <w:b/>
          <w:snapToGrid/>
          <w:sz w:val="22"/>
          <w:szCs w:val="22"/>
        </w:rPr>
      </w:pPr>
      <w:r w:rsidRPr="00445D39">
        <w:rPr>
          <w:rFonts w:ascii="Bodoni MT" w:eastAsiaTheme="minorHAnsi" w:hAnsi="Bodoni MT"/>
          <w:b/>
          <w:i/>
          <w:snapToGrid/>
          <w:sz w:val="22"/>
          <w:szCs w:val="22"/>
          <w:u w:val="single"/>
        </w:rPr>
        <w:t>The God Questions</w:t>
      </w:r>
      <w:r w:rsidRPr="00445D39">
        <w:rPr>
          <w:rFonts w:ascii="Bodoni MT" w:eastAsiaTheme="minorHAnsi" w:hAnsi="Bodoni MT"/>
          <w:b/>
          <w:snapToGrid/>
          <w:sz w:val="22"/>
          <w:szCs w:val="22"/>
        </w:rPr>
        <w:t xml:space="preserve"> book at $2.50 and $7.50 for follow up.  Plus, Well Read has additional materials upon request </w:t>
      </w:r>
      <w:r>
        <w:rPr>
          <w:rFonts w:ascii="Bodoni MT" w:eastAsiaTheme="minorHAnsi" w:hAnsi="Bodoni MT"/>
          <w:b/>
          <w:snapToGrid/>
          <w:sz w:val="22"/>
          <w:szCs w:val="22"/>
        </w:rPr>
        <w:t xml:space="preserve">                          </w:t>
      </w:r>
      <w:r w:rsidRPr="00445D39">
        <w:rPr>
          <w:rFonts w:ascii="Bodoni MT" w:eastAsiaTheme="minorHAnsi" w:hAnsi="Bodoni MT"/>
          <w:b/>
          <w:snapToGrid/>
          <w:sz w:val="22"/>
          <w:szCs w:val="22"/>
        </w:rPr>
        <w:t>for the</w:t>
      </w:r>
      <w:r w:rsidR="00241167">
        <w:rPr>
          <w:rFonts w:ascii="Bodoni MT" w:eastAsiaTheme="minorHAnsi" w:hAnsi="Bodoni MT"/>
          <w:b/>
          <w:snapToGrid/>
          <w:sz w:val="22"/>
          <w:szCs w:val="22"/>
        </w:rPr>
        <w:t xml:space="preserve"> even more</w:t>
      </w:r>
      <w:r w:rsidRPr="00445D39">
        <w:rPr>
          <w:rFonts w:ascii="Bodoni MT" w:eastAsiaTheme="minorHAnsi" w:hAnsi="Bodoni MT"/>
          <w:b/>
          <w:snapToGrid/>
          <w:sz w:val="22"/>
          <w:szCs w:val="22"/>
        </w:rPr>
        <w:t xml:space="preserve"> serious student!</w:t>
      </w:r>
    </w:p>
    <w:p w:rsidR="00BD694F" w:rsidRPr="003F0BF9" w:rsidRDefault="003F0BF9" w:rsidP="00FA3BF5">
      <w:pPr>
        <w:rPr>
          <w:rFonts w:ascii="Bodoni MT" w:eastAsiaTheme="minorHAnsi" w:hAnsi="Bodoni MT"/>
          <w:b/>
          <w:snapToGrid/>
          <w:sz w:val="28"/>
          <w:szCs w:val="28"/>
        </w:rPr>
      </w:pPr>
      <w:r w:rsidRPr="003F0BF9">
        <w:rPr>
          <w:rFonts w:ascii="Bodoni MT" w:eastAsiaTheme="minorHAnsi" w:hAnsi="Bodoni MT"/>
          <w:b/>
          <w:snapToGrid/>
          <w:sz w:val="28"/>
          <w:szCs w:val="28"/>
        </w:rPr>
        <w:t>Coming soon</w:t>
      </w:r>
      <w:r w:rsidR="004D137B" w:rsidRPr="003F0BF9">
        <w:rPr>
          <w:rFonts w:ascii="Bodoni MT" w:eastAsiaTheme="minorHAnsi" w:hAnsi="Bodoni MT"/>
          <w:b/>
          <w:snapToGrid/>
          <w:sz w:val="28"/>
          <w:szCs w:val="28"/>
        </w:rPr>
        <w:t xml:space="preserve">: </w:t>
      </w:r>
    </w:p>
    <w:p w:rsidR="00030119" w:rsidRDefault="00B7427A" w:rsidP="00030119">
      <w:pPr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September 27</w:t>
      </w:r>
      <w:r w:rsidRPr="00B7427A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 xml:space="preserve">: 40 Days of Prayer and Fasting </w:t>
      </w:r>
    </w:p>
    <w:p w:rsidR="003F0BF9" w:rsidRPr="00BF6792" w:rsidRDefault="00B7427A" w:rsidP="00BF6792">
      <w:pPr>
        <w:ind w:firstLine="720"/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>begins…</w:t>
      </w:r>
    </w:p>
    <w:p w:rsidR="00B7427A" w:rsidRDefault="00B7427A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October16:</w:t>
      </w:r>
      <w:r w:rsidR="00030119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 xml:space="preserve"> Fact #4 A Good God May Allow Suffering</w:t>
      </w:r>
    </w:p>
    <w:p w:rsidR="003F0BF9" w:rsidRPr="00BF6792" w:rsidRDefault="00693CF0" w:rsidP="00BF6792">
      <w:pPr>
        <w:ind w:left="720"/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Answer to the Question – How Can a Good God Allow S</w:t>
      </w:r>
      <w:r w:rsidR="00030119"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uffering?</w:t>
      </w:r>
    </w:p>
    <w:p w:rsidR="00B7427A" w:rsidRDefault="00B7427A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October 23:</w:t>
      </w:r>
      <w:r w:rsidR="00030119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 xml:space="preserve"> Fact #5 God Created</w:t>
      </w:r>
    </w:p>
    <w:p w:rsidR="003F0BF9" w:rsidRPr="00BF6792" w:rsidRDefault="00693CF0" w:rsidP="00BF6792">
      <w:pPr>
        <w:ind w:left="720"/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Answer to the Question – Which Is R</w:t>
      </w:r>
      <w:r w:rsidR="00030119"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ight: Evolution or Creation?</w:t>
      </w:r>
    </w:p>
    <w:p w:rsidR="00B7427A" w:rsidRDefault="00B7427A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October 30:</w:t>
      </w:r>
      <w:r w:rsidR="00030119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 xml:space="preserve"> Fact #6 – Heaven is a Place for Eternity</w:t>
      </w:r>
    </w:p>
    <w:p w:rsidR="003F0BF9" w:rsidRPr="00BF6792" w:rsidRDefault="00030119" w:rsidP="00BF6792">
      <w:pPr>
        <w:ind w:left="720"/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Answer</w:t>
      </w:r>
      <w:r w:rsidR="00693CF0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 xml:space="preserve"> to the Question – What Will Heaven Be L</w:t>
      </w:r>
      <w:r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ike?</w:t>
      </w:r>
    </w:p>
    <w:p w:rsidR="00D50B1B" w:rsidRPr="00402671" w:rsidRDefault="00B7427A" w:rsidP="00B4754C">
      <w:pPr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November 6:</w:t>
      </w:r>
      <w:r w:rsidRPr="00B7427A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 xml:space="preserve"> Friend </w:t>
      </w:r>
      <w:r w:rsidR="00693CF0" w:rsidRPr="00B7427A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>Day (</w:t>
      </w:r>
      <w:r w:rsidR="00030119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>End of 40 Days)</w:t>
      </w:r>
    </w:p>
    <w:sectPr w:rsidR="00D50B1B" w:rsidRPr="00402671">
      <w:pgSz w:w="20160" w:h="12240" w:orient="landscape" w:code="5"/>
      <w:pgMar w:top="432" w:right="720" w:bottom="27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ED" w:rsidRDefault="00A42AED" w:rsidP="00170E2A">
      <w:r>
        <w:separator/>
      </w:r>
    </w:p>
  </w:endnote>
  <w:endnote w:type="continuationSeparator" w:id="0">
    <w:p w:rsidR="00A42AED" w:rsidRDefault="00A42AED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ED" w:rsidRDefault="00A42AED" w:rsidP="00170E2A">
      <w:r>
        <w:separator/>
      </w:r>
    </w:p>
  </w:footnote>
  <w:footnote w:type="continuationSeparator" w:id="0">
    <w:p w:rsidR="00A42AED" w:rsidRDefault="00A42AED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800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3314"/>
    <w:multiLevelType w:val="hybridMultilevel"/>
    <w:tmpl w:val="88F0C682"/>
    <w:lvl w:ilvl="0" w:tplc="0E008D84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D60"/>
    <w:multiLevelType w:val="hybridMultilevel"/>
    <w:tmpl w:val="9AA6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7B89"/>
    <w:multiLevelType w:val="hybridMultilevel"/>
    <w:tmpl w:val="1BC6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4496"/>
    <w:multiLevelType w:val="hybridMultilevel"/>
    <w:tmpl w:val="F5DA3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EB7F48"/>
    <w:multiLevelType w:val="hybridMultilevel"/>
    <w:tmpl w:val="4708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7796"/>
    <w:multiLevelType w:val="hybridMultilevel"/>
    <w:tmpl w:val="7C9C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19A3"/>
    <w:multiLevelType w:val="hybridMultilevel"/>
    <w:tmpl w:val="78C8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D6A23"/>
    <w:multiLevelType w:val="hybridMultilevel"/>
    <w:tmpl w:val="B840E062"/>
    <w:lvl w:ilvl="0" w:tplc="96524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A18C6"/>
    <w:multiLevelType w:val="multilevel"/>
    <w:tmpl w:val="C4243C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pple Chancery" w:eastAsia="Times New Roman" w:hAnsi="Apple Chancery" w:cs="Apple Chancery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B64"/>
    <w:multiLevelType w:val="hybridMultilevel"/>
    <w:tmpl w:val="44422C30"/>
    <w:lvl w:ilvl="0" w:tplc="DA125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D5D85"/>
    <w:multiLevelType w:val="hybridMultilevel"/>
    <w:tmpl w:val="9A2E7C7A"/>
    <w:lvl w:ilvl="0" w:tplc="CDC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6740B"/>
    <w:multiLevelType w:val="multilevel"/>
    <w:tmpl w:val="2C00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2B155A"/>
    <w:multiLevelType w:val="hybridMultilevel"/>
    <w:tmpl w:val="16A86A7E"/>
    <w:lvl w:ilvl="0" w:tplc="385EDD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71026AE"/>
    <w:multiLevelType w:val="hybridMultilevel"/>
    <w:tmpl w:val="EE5E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63555"/>
    <w:multiLevelType w:val="hybridMultilevel"/>
    <w:tmpl w:val="7D1E5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E3030"/>
    <w:multiLevelType w:val="hybridMultilevel"/>
    <w:tmpl w:val="7AFE0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E6150"/>
    <w:multiLevelType w:val="hybridMultilevel"/>
    <w:tmpl w:val="4AFAEDFE"/>
    <w:lvl w:ilvl="0" w:tplc="BE8A4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71340"/>
    <w:multiLevelType w:val="hybridMultilevel"/>
    <w:tmpl w:val="3CF4C618"/>
    <w:lvl w:ilvl="0" w:tplc="3DDEC98A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49A0CF0"/>
    <w:multiLevelType w:val="multilevel"/>
    <w:tmpl w:val="FBC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F6044"/>
    <w:multiLevelType w:val="hybridMultilevel"/>
    <w:tmpl w:val="A3C07568"/>
    <w:lvl w:ilvl="0" w:tplc="AE5E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57DE4"/>
    <w:multiLevelType w:val="hybridMultilevel"/>
    <w:tmpl w:val="E5EC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1E48"/>
    <w:multiLevelType w:val="hybridMultilevel"/>
    <w:tmpl w:val="A80A2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814BC8"/>
    <w:multiLevelType w:val="hybridMultilevel"/>
    <w:tmpl w:val="0F5E05FC"/>
    <w:lvl w:ilvl="0" w:tplc="97EA8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76288"/>
    <w:multiLevelType w:val="hybridMultilevel"/>
    <w:tmpl w:val="6146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72D7F"/>
    <w:multiLevelType w:val="singleLevel"/>
    <w:tmpl w:val="D0C483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5"/>
        <w:szCs w:val="25"/>
      </w:rPr>
    </w:lvl>
  </w:abstractNum>
  <w:abstractNum w:abstractNumId="26" w15:restartNumberingAfterBreak="0">
    <w:nsid w:val="5C9766DC"/>
    <w:multiLevelType w:val="hybridMultilevel"/>
    <w:tmpl w:val="2A928526"/>
    <w:lvl w:ilvl="0" w:tplc="9F3656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7F4B34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6FF1"/>
    <w:multiLevelType w:val="multilevel"/>
    <w:tmpl w:val="4A4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DD032D"/>
    <w:multiLevelType w:val="hybridMultilevel"/>
    <w:tmpl w:val="2180A67C"/>
    <w:lvl w:ilvl="0" w:tplc="E822F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4367D"/>
    <w:multiLevelType w:val="hybridMultilevel"/>
    <w:tmpl w:val="A0BE31AA"/>
    <w:lvl w:ilvl="0" w:tplc="19DA1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B022D"/>
    <w:multiLevelType w:val="hybridMultilevel"/>
    <w:tmpl w:val="4CE44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AA7E52"/>
    <w:multiLevelType w:val="hybridMultilevel"/>
    <w:tmpl w:val="9526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94A7126"/>
    <w:multiLevelType w:val="hybridMultilevel"/>
    <w:tmpl w:val="FFCA8F2A"/>
    <w:lvl w:ilvl="0" w:tplc="ABFA0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E6697"/>
    <w:multiLevelType w:val="hybridMultilevel"/>
    <w:tmpl w:val="E8D82B70"/>
    <w:lvl w:ilvl="0" w:tplc="EAA2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257EF6"/>
    <w:multiLevelType w:val="hybridMultilevel"/>
    <w:tmpl w:val="977E4FFE"/>
    <w:lvl w:ilvl="0" w:tplc="FC421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024B6E"/>
    <w:multiLevelType w:val="multilevel"/>
    <w:tmpl w:val="DB62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9"/>
  </w:num>
  <w:num w:numId="3">
    <w:abstractNumId w:val="25"/>
  </w:num>
  <w:num w:numId="4">
    <w:abstractNumId w:val="15"/>
  </w:num>
  <w:num w:numId="5">
    <w:abstractNumId w:val="34"/>
  </w:num>
  <w:num w:numId="6">
    <w:abstractNumId w:val="22"/>
  </w:num>
  <w:num w:numId="7">
    <w:abstractNumId w:val="18"/>
  </w:num>
  <w:num w:numId="8">
    <w:abstractNumId w:val="1"/>
  </w:num>
  <w:num w:numId="9">
    <w:abstractNumId w:val="0"/>
  </w:num>
  <w:num w:numId="10">
    <w:abstractNumId w:val="24"/>
  </w:num>
  <w:num w:numId="11">
    <w:abstractNumId w:val="8"/>
  </w:num>
  <w:num w:numId="12">
    <w:abstractNumId w:val="16"/>
  </w:num>
  <w:num w:numId="13">
    <w:abstractNumId w:val="11"/>
  </w:num>
  <w:num w:numId="14">
    <w:abstractNumId w:val="20"/>
  </w:num>
  <w:num w:numId="15">
    <w:abstractNumId w:val="31"/>
  </w:num>
  <w:num w:numId="1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</w:num>
  <w:num w:numId="18">
    <w:abstractNumId w:val="5"/>
  </w:num>
  <w:num w:numId="19">
    <w:abstractNumId w:val="36"/>
  </w:num>
  <w:num w:numId="20">
    <w:abstractNumId w:val="33"/>
  </w:num>
  <w:num w:numId="21">
    <w:abstractNumId w:val="17"/>
  </w:num>
  <w:num w:numId="22">
    <w:abstractNumId w:val="6"/>
  </w:num>
  <w:num w:numId="23">
    <w:abstractNumId w:val="26"/>
  </w:num>
  <w:num w:numId="24">
    <w:abstractNumId w:val="7"/>
  </w:num>
  <w:num w:numId="25">
    <w:abstractNumId w:val="30"/>
  </w:num>
  <w:num w:numId="26">
    <w:abstractNumId w:val="4"/>
  </w:num>
  <w:num w:numId="27">
    <w:abstractNumId w:val="3"/>
  </w:num>
  <w:num w:numId="28">
    <w:abstractNumId w:val="2"/>
  </w:num>
  <w:num w:numId="29">
    <w:abstractNumId w:val="28"/>
  </w:num>
  <w:num w:numId="30">
    <w:abstractNumId w:val="27"/>
  </w:num>
  <w:num w:numId="31">
    <w:abstractNumId w:val="12"/>
  </w:num>
  <w:num w:numId="32">
    <w:abstractNumId w:val="14"/>
  </w:num>
  <w:num w:numId="33">
    <w:abstractNumId w:val="13"/>
  </w:num>
  <w:num w:numId="34">
    <w:abstractNumId w:val="21"/>
  </w:num>
  <w:num w:numId="35">
    <w:abstractNumId w:val="35"/>
  </w:num>
  <w:num w:numId="36">
    <w:abstractNumId w:val="10"/>
  </w:num>
  <w:num w:numId="3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2A82"/>
    <w:rsid w:val="0000447D"/>
    <w:rsid w:val="000104A2"/>
    <w:rsid w:val="0001053D"/>
    <w:rsid w:val="00010A18"/>
    <w:rsid w:val="0001269D"/>
    <w:rsid w:val="00012996"/>
    <w:rsid w:val="0001372D"/>
    <w:rsid w:val="00013994"/>
    <w:rsid w:val="00013CD5"/>
    <w:rsid w:val="0001684F"/>
    <w:rsid w:val="000179DC"/>
    <w:rsid w:val="0002206D"/>
    <w:rsid w:val="0002295B"/>
    <w:rsid w:val="00024D3E"/>
    <w:rsid w:val="00027425"/>
    <w:rsid w:val="00030119"/>
    <w:rsid w:val="00031ACC"/>
    <w:rsid w:val="00033C9C"/>
    <w:rsid w:val="000376B8"/>
    <w:rsid w:val="000377E8"/>
    <w:rsid w:val="00040061"/>
    <w:rsid w:val="000401F7"/>
    <w:rsid w:val="000423E1"/>
    <w:rsid w:val="00045C1E"/>
    <w:rsid w:val="00046B95"/>
    <w:rsid w:val="00046CA3"/>
    <w:rsid w:val="000478DA"/>
    <w:rsid w:val="0005028F"/>
    <w:rsid w:val="00050382"/>
    <w:rsid w:val="00050BB2"/>
    <w:rsid w:val="00057663"/>
    <w:rsid w:val="000612D6"/>
    <w:rsid w:val="00063121"/>
    <w:rsid w:val="00070237"/>
    <w:rsid w:val="000707CD"/>
    <w:rsid w:val="00074B97"/>
    <w:rsid w:val="00076458"/>
    <w:rsid w:val="00077374"/>
    <w:rsid w:val="0008753D"/>
    <w:rsid w:val="0009566B"/>
    <w:rsid w:val="000979F6"/>
    <w:rsid w:val="000A1C2E"/>
    <w:rsid w:val="000B227E"/>
    <w:rsid w:val="000B2CF4"/>
    <w:rsid w:val="000C0F94"/>
    <w:rsid w:val="000C3745"/>
    <w:rsid w:val="000C4780"/>
    <w:rsid w:val="000C4BB5"/>
    <w:rsid w:val="000D05B7"/>
    <w:rsid w:val="000D76F6"/>
    <w:rsid w:val="000D7AF2"/>
    <w:rsid w:val="000E2B87"/>
    <w:rsid w:val="000E5177"/>
    <w:rsid w:val="000E5F64"/>
    <w:rsid w:val="000F26AE"/>
    <w:rsid w:val="000F2E74"/>
    <w:rsid w:val="000F38E3"/>
    <w:rsid w:val="00102503"/>
    <w:rsid w:val="00103913"/>
    <w:rsid w:val="001119A9"/>
    <w:rsid w:val="00115213"/>
    <w:rsid w:val="00115ADC"/>
    <w:rsid w:val="00115CEA"/>
    <w:rsid w:val="001164FF"/>
    <w:rsid w:val="00117B95"/>
    <w:rsid w:val="00126809"/>
    <w:rsid w:val="001320C6"/>
    <w:rsid w:val="00134CF1"/>
    <w:rsid w:val="001374C6"/>
    <w:rsid w:val="001412C9"/>
    <w:rsid w:val="00152947"/>
    <w:rsid w:val="00152A99"/>
    <w:rsid w:val="001539CD"/>
    <w:rsid w:val="0015551A"/>
    <w:rsid w:val="0015699C"/>
    <w:rsid w:val="00157BDB"/>
    <w:rsid w:val="00163903"/>
    <w:rsid w:val="0016529E"/>
    <w:rsid w:val="00165E74"/>
    <w:rsid w:val="00167E6F"/>
    <w:rsid w:val="001708F2"/>
    <w:rsid w:val="00170E2A"/>
    <w:rsid w:val="0017481C"/>
    <w:rsid w:val="00177451"/>
    <w:rsid w:val="00182F55"/>
    <w:rsid w:val="0018338C"/>
    <w:rsid w:val="00183741"/>
    <w:rsid w:val="00183D74"/>
    <w:rsid w:val="00184B1B"/>
    <w:rsid w:val="00187AA6"/>
    <w:rsid w:val="001925D6"/>
    <w:rsid w:val="00194F4F"/>
    <w:rsid w:val="0019599D"/>
    <w:rsid w:val="001A201E"/>
    <w:rsid w:val="001A5A5F"/>
    <w:rsid w:val="001B43EC"/>
    <w:rsid w:val="001B4ABC"/>
    <w:rsid w:val="001B74AD"/>
    <w:rsid w:val="001D115B"/>
    <w:rsid w:val="001D1840"/>
    <w:rsid w:val="001D1CA9"/>
    <w:rsid w:val="001D6449"/>
    <w:rsid w:val="001D7D97"/>
    <w:rsid w:val="001D7F63"/>
    <w:rsid w:val="001E0F82"/>
    <w:rsid w:val="001E5CED"/>
    <w:rsid w:val="001E6AF2"/>
    <w:rsid w:val="001E7202"/>
    <w:rsid w:val="001E7FD1"/>
    <w:rsid w:val="001F33F7"/>
    <w:rsid w:val="001F406F"/>
    <w:rsid w:val="001F5B30"/>
    <w:rsid w:val="00203111"/>
    <w:rsid w:val="00205B7B"/>
    <w:rsid w:val="00206D46"/>
    <w:rsid w:val="002072BA"/>
    <w:rsid w:val="002078FD"/>
    <w:rsid w:val="0021578F"/>
    <w:rsid w:val="00215851"/>
    <w:rsid w:val="002165C3"/>
    <w:rsid w:val="00216B01"/>
    <w:rsid w:val="00216BA4"/>
    <w:rsid w:val="00220228"/>
    <w:rsid w:val="0022490D"/>
    <w:rsid w:val="002254C9"/>
    <w:rsid w:val="00241167"/>
    <w:rsid w:val="00241F66"/>
    <w:rsid w:val="00247BA7"/>
    <w:rsid w:val="00247F87"/>
    <w:rsid w:val="00250DFE"/>
    <w:rsid w:val="002529ED"/>
    <w:rsid w:val="00253EF6"/>
    <w:rsid w:val="00254D0A"/>
    <w:rsid w:val="00264CCB"/>
    <w:rsid w:val="00270138"/>
    <w:rsid w:val="00270808"/>
    <w:rsid w:val="002723D1"/>
    <w:rsid w:val="00276DE5"/>
    <w:rsid w:val="00281147"/>
    <w:rsid w:val="00282066"/>
    <w:rsid w:val="00282D91"/>
    <w:rsid w:val="0028568B"/>
    <w:rsid w:val="0028649F"/>
    <w:rsid w:val="00286A01"/>
    <w:rsid w:val="00296C10"/>
    <w:rsid w:val="002A4100"/>
    <w:rsid w:val="002A5953"/>
    <w:rsid w:val="002B0C3E"/>
    <w:rsid w:val="002B15E9"/>
    <w:rsid w:val="002B4B86"/>
    <w:rsid w:val="002B59C7"/>
    <w:rsid w:val="002B64E7"/>
    <w:rsid w:val="002C0723"/>
    <w:rsid w:val="002C3DCA"/>
    <w:rsid w:val="002C6CF9"/>
    <w:rsid w:val="002D1CDC"/>
    <w:rsid w:val="002D6A1E"/>
    <w:rsid w:val="002E3DC4"/>
    <w:rsid w:val="002E4754"/>
    <w:rsid w:val="002F03B7"/>
    <w:rsid w:val="002F0821"/>
    <w:rsid w:val="002F677D"/>
    <w:rsid w:val="002F7CF5"/>
    <w:rsid w:val="003051C8"/>
    <w:rsid w:val="003068EE"/>
    <w:rsid w:val="0031164E"/>
    <w:rsid w:val="00315F94"/>
    <w:rsid w:val="00317EE9"/>
    <w:rsid w:val="003343A3"/>
    <w:rsid w:val="003345DB"/>
    <w:rsid w:val="00340A77"/>
    <w:rsid w:val="00342042"/>
    <w:rsid w:val="003474D3"/>
    <w:rsid w:val="00347BAC"/>
    <w:rsid w:val="00352792"/>
    <w:rsid w:val="003530D4"/>
    <w:rsid w:val="00353F6F"/>
    <w:rsid w:val="00354E35"/>
    <w:rsid w:val="0035640D"/>
    <w:rsid w:val="00356A5A"/>
    <w:rsid w:val="0036127E"/>
    <w:rsid w:val="00370303"/>
    <w:rsid w:val="00371AD9"/>
    <w:rsid w:val="0037224A"/>
    <w:rsid w:val="003736B9"/>
    <w:rsid w:val="0037430E"/>
    <w:rsid w:val="00376356"/>
    <w:rsid w:val="00381AD4"/>
    <w:rsid w:val="00381E80"/>
    <w:rsid w:val="003824C5"/>
    <w:rsid w:val="00383CB6"/>
    <w:rsid w:val="00391380"/>
    <w:rsid w:val="00391B26"/>
    <w:rsid w:val="00396F80"/>
    <w:rsid w:val="00397769"/>
    <w:rsid w:val="003A23A2"/>
    <w:rsid w:val="003B02A3"/>
    <w:rsid w:val="003B04A9"/>
    <w:rsid w:val="003B1071"/>
    <w:rsid w:val="003B29C0"/>
    <w:rsid w:val="003B467A"/>
    <w:rsid w:val="003B6898"/>
    <w:rsid w:val="003B7701"/>
    <w:rsid w:val="003C026E"/>
    <w:rsid w:val="003C3552"/>
    <w:rsid w:val="003D362C"/>
    <w:rsid w:val="003D3A97"/>
    <w:rsid w:val="003D6D59"/>
    <w:rsid w:val="003D6FA6"/>
    <w:rsid w:val="003E01CC"/>
    <w:rsid w:val="003E1EF2"/>
    <w:rsid w:val="003E1F4F"/>
    <w:rsid w:val="003E39E3"/>
    <w:rsid w:val="003E55BB"/>
    <w:rsid w:val="003E7557"/>
    <w:rsid w:val="003F0BF9"/>
    <w:rsid w:val="003F1B92"/>
    <w:rsid w:val="003F3CE9"/>
    <w:rsid w:val="004012FE"/>
    <w:rsid w:val="00401FFF"/>
    <w:rsid w:val="00402671"/>
    <w:rsid w:val="00405034"/>
    <w:rsid w:val="004132FB"/>
    <w:rsid w:val="0041529C"/>
    <w:rsid w:val="004159CD"/>
    <w:rsid w:val="0041717C"/>
    <w:rsid w:val="004178C3"/>
    <w:rsid w:val="004211FC"/>
    <w:rsid w:val="00421B30"/>
    <w:rsid w:val="004225DB"/>
    <w:rsid w:val="00424E2F"/>
    <w:rsid w:val="004262E0"/>
    <w:rsid w:val="00432E0A"/>
    <w:rsid w:val="004435EB"/>
    <w:rsid w:val="00445D39"/>
    <w:rsid w:val="00446D97"/>
    <w:rsid w:val="00455417"/>
    <w:rsid w:val="0046297B"/>
    <w:rsid w:val="004640FF"/>
    <w:rsid w:val="00475051"/>
    <w:rsid w:val="004876CD"/>
    <w:rsid w:val="00490FF2"/>
    <w:rsid w:val="00491815"/>
    <w:rsid w:val="00491E56"/>
    <w:rsid w:val="004925AC"/>
    <w:rsid w:val="00495E02"/>
    <w:rsid w:val="004A38C5"/>
    <w:rsid w:val="004A412B"/>
    <w:rsid w:val="004B1AA7"/>
    <w:rsid w:val="004B5F60"/>
    <w:rsid w:val="004B7EA2"/>
    <w:rsid w:val="004C1413"/>
    <w:rsid w:val="004C296F"/>
    <w:rsid w:val="004C2B90"/>
    <w:rsid w:val="004C665E"/>
    <w:rsid w:val="004D137B"/>
    <w:rsid w:val="004D2459"/>
    <w:rsid w:val="004D30EC"/>
    <w:rsid w:val="004D5324"/>
    <w:rsid w:val="004E39EB"/>
    <w:rsid w:val="004E46BB"/>
    <w:rsid w:val="004F02C7"/>
    <w:rsid w:val="004F0ACE"/>
    <w:rsid w:val="004F2F30"/>
    <w:rsid w:val="004F46EB"/>
    <w:rsid w:val="004F6754"/>
    <w:rsid w:val="0050363F"/>
    <w:rsid w:val="00504520"/>
    <w:rsid w:val="00507F47"/>
    <w:rsid w:val="00511AD8"/>
    <w:rsid w:val="00511BFE"/>
    <w:rsid w:val="00512996"/>
    <w:rsid w:val="005138F0"/>
    <w:rsid w:val="00527642"/>
    <w:rsid w:val="00530BC7"/>
    <w:rsid w:val="005311AB"/>
    <w:rsid w:val="005370F1"/>
    <w:rsid w:val="00541258"/>
    <w:rsid w:val="005459E6"/>
    <w:rsid w:val="00546360"/>
    <w:rsid w:val="00550DC5"/>
    <w:rsid w:val="00553478"/>
    <w:rsid w:val="00555699"/>
    <w:rsid w:val="0055705A"/>
    <w:rsid w:val="00561FE6"/>
    <w:rsid w:val="00562DD5"/>
    <w:rsid w:val="0056302E"/>
    <w:rsid w:val="005631B8"/>
    <w:rsid w:val="00567705"/>
    <w:rsid w:val="00567F76"/>
    <w:rsid w:val="00570B0D"/>
    <w:rsid w:val="005715FF"/>
    <w:rsid w:val="00574EB4"/>
    <w:rsid w:val="0058263C"/>
    <w:rsid w:val="00583385"/>
    <w:rsid w:val="0058403F"/>
    <w:rsid w:val="00585065"/>
    <w:rsid w:val="0059195A"/>
    <w:rsid w:val="00592F20"/>
    <w:rsid w:val="00593D67"/>
    <w:rsid w:val="00594FA9"/>
    <w:rsid w:val="005A62E8"/>
    <w:rsid w:val="005A6303"/>
    <w:rsid w:val="005A7B4D"/>
    <w:rsid w:val="005B01A5"/>
    <w:rsid w:val="005B39BA"/>
    <w:rsid w:val="005B4CB2"/>
    <w:rsid w:val="005B6DD5"/>
    <w:rsid w:val="005B7E4B"/>
    <w:rsid w:val="005C1C1A"/>
    <w:rsid w:val="005C2CEA"/>
    <w:rsid w:val="005C412F"/>
    <w:rsid w:val="005C48A5"/>
    <w:rsid w:val="005C56F3"/>
    <w:rsid w:val="005C6DBC"/>
    <w:rsid w:val="005C7C6A"/>
    <w:rsid w:val="005D03DF"/>
    <w:rsid w:val="005D0ED4"/>
    <w:rsid w:val="005D1DC4"/>
    <w:rsid w:val="005D4087"/>
    <w:rsid w:val="005D5641"/>
    <w:rsid w:val="005E03E8"/>
    <w:rsid w:val="005E1B0B"/>
    <w:rsid w:val="005E5A52"/>
    <w:rsid w:val="005E6712"/>
    <w:rsid w:val="005E6F81"/>
    <w:rsid w:val="005F237A"/>
    <w:rsid w:val="005F3EDD"/>
    <w:rsid w:val="005F4747"/>
    <w:rsid w:val="005F7742"/>
    <w:rsid w:val="006003AB"/>
    <w:rsid w:val="00601A21"/>
    <w:rsid w:val="00602986"/>
    <w:rsid w:val="0060342C"/>
    <w:rsid w:val="0060574A"/>
    <w:rsid w:val="00605887"/>
    <w:rsid w:val="006077C2"/>
    <w:rsid w:val="00611CE4"/>
    <w:rsid w:val="00611F38"/>
    <w:rsid w:val="0061260F"/>
    <w:rsid w:val="00620DC5"/>
    <w:rsid w:val="006221CB"/>
    <w:rsid w:val="006232A8"/>
    <w:rsid w:val="00624483"/>
    <w:rsid w:val="006321FB"/>
    <w:rsid w:val="00632300"/>
    <w:rsid w:val="00632BFA"/>
    <w:rsid w:val="00634E3F"/>
    <w:rsid w:val="00635886"/>
    <w:rsid w:val="00636921"/>
    <w:rsid w:val="00650079"/>
    <w:rsid w:val="00650210"/>
    <w:rsid w:val="00652A37"/>
    <w:rsid w:val="006531CA"/>
    <w:rsid w:val="00655D75"/>
    <w:rsid w:val="00655DD1"/>
    <w:rsid w:val="00663558"/>
    <w:rsid w:val="00663C2A"/>
    <w:rsid w:val="00664619"/>
    <w:rsid w:val="006651AB"/>
    <w:rsid w:val="006719CF"/>
    <w:rsid w:val="006776E5"/>
    <w:rsid w:val="00683C66"/>
    <w:rsid w:val="00683CA7"/>
    <w:rsid w:val="00690BBE"/>
    <w:rsid w:val="00693CF0"/>
    <w:rsid w:val="00694187"/>
    <w:rsid w:val="00697B99"/>
    <w:rsid w:val="006A09B2"/>
    <w:rsid w:val="006A30CF"/>
    <w:rsid w:val="006A5EEB"/>
    <w:rsid w:val="006A6F58"/>
    <w:rsid w:val="006B5441"/>
    <w:rsid w:val="006C161B"/>
    <w:rsid w:val="006C4CCA"/>
    <w:rsid w:val="006C5661"/>
    <w:rsid w:val="006C74A3"/>
    <w:rsid w:val="006D4A4C"/>
    <w:rsid w:val="006D6AA3"/>
    <w:rsid w:val="006E09F2"/>
    <w:rsid w:val="006E0C0E"/>
    <w:rsid w:val="006E0C54"/>
    <w:rsid w:val="006E4EB9"/>
    <w:rsid w:val="006E5E13"/>
    <w:rsid w:val="006F02B5"/>
    <w:rsid w:val="006F25DE"/>
    <w:rsid w:val="006F35D9"/>
    <w:rsid w:val="006F504C"/>
    <w:rsid w:val="006F752C"/>
    <w:rsid w:val="00700D1F"/>
    <w:rsid w:val="00701C28"/>
    <w:rsid w:val="00713A85"/>
    <w:rsid w:val="0071539F"/>
    <w:rsid w:val="00716C3F"/>
    <w:rsid w:val="00716E3D"/>
    <w:rsid w:val="00717505"/>
    <w:rsid w:val="00720417"/>
    <w:rsid w:val="0072132D"/>
    <w:rsid w:val="00725D19"/>
    <w:rsid w:val="007330EE"/>
    <w:rsid w:val="00734CBC"/>
    <w:rsid w:val="007364D6"/>
    <w:rsid w:val="007377B7"/>
    <w:rsid w:val="00747D74"/>
    <w:rsid w:val="007509BD"/>
    <w:rsid w:val="00751C49"/>
    <w:rsid w:val="00751D87"/>
    <w:rsid w:val="0075772C"/>
    <w:rsid w:val="0076021C"/>
    <w:rsid w:val="0076467D"/>
    <w:rsid w:val="00765FA1"/>
    <w:rsid w:val="00767D1D"/>
    <w:rsid w:val="00772CC4"/>
    <w:rsid w:val="00784FE9"/>
    <w:rsid w:val="00786CD4"/>
    <w:rsid w:val="00790FCF"/>
    <w:rsid w:val="00792D2C"/>
    <w:rsid w:val="00795919"/>
    <w:rsid w:val="00796E2E"/>
    <w:rsid w:val="007A0EC9"/>
    <w:rsid w:val="007A3067"/>
    <w:rsid w:val="007A43CA"/>
    <w:rsid w:val="007A4770"/>
    <w:rsid w:val="007B3367"/>
    <w:rsid w:val="007B3AFF"/>
    <w:rsid w:val="007C0C0B"/>
    <w:rsid w:val="007C1462"/>
    <w:rsid w:val="007C17B4"/>
    <w:rsid w:val="007C18D0"/>
    <w:rsid w:val="007D15C2"/>
    <w:rsid w:val="007D2437"/>
    <w:rsid w:val="007D2A02"/>
    <w:rsid w:val="007D7653"/>
    <w:rsid w:val="007E43B6"/>
    <w:rsid w:val="007E6299"/>
    <w:rsid w:val="007F7311"/>
    <w:rsid w:val="0080236D"/>
    <w:rsid w:val="00803EF0"/>
    <w:rsid w:val="00804C5F"/>
    <w:rsid w:val="0080592D"/>
    <w:rsid w:val="008113FD"/>
    <w:rsid w:val="00820BEF"/>
    <w:rsid w:val="008212C6"/>
    <w:rsid w:val="00821F10"/>
    <w:rsid w:val="00822A5C"/>
    <w:rsid w:val="00825B84"/>
    <w:rsid w:val="0082647C"/>
    <w:rsid w:val="0083287D"/>
    <w:rsid w:val="00832D3E"/>
    <w:rsid w:val="00833225"/>
    <w:rsid w:val="00837E9D"/>
    <w:rsid w:val="00844DDB"/>
    <w:rsid w:val="0084782C"/>
    <w:rsid w:val="00852896"/>
    <w:rsid w:val="00855AB1"/>
    <w:rsid w:val="008562CB"/>
    <w:rsid w:val="0085653B"/>
    <w:rsid w:val="008625EC"/>
    <w:rsid w:val="008638D7"/>
    <w:rsid w:val="0087249D"/>
    <w:rsid w:val="00875270"/>
    <w:rsid w:val="0087582B"/>
    <w:rsid w:val="008834AF"/>
    <w:rsid w:val="00887142"/>
    <w:rsid w:val="00887FC6"/>
    <w:rsid w:val="00891AA0"/>
    <w:rsid w:val="00891F95"/>
    <w:rsid w:val="0089230A"/>
    <w:rsid w:val="00894306"/>
    <w:rsid w:val="00894907"/>
    <w:rsid w:val="00895063"/>
    <w:rsid w:val="00895CC5"/>
    <w:rsid w:val="0089638F"/>
    <w:rsid w:val="008965A7"/>
    <w:rsid w:val="008A3B96"/>
    <w:rsid w:val="008A4F89"/>
    <w:rsid w:val="008A529A"/>
    <w:rsid w:val="008A75F5"/>
    <w:rsid w:val="008B0CFD"/>
    <w:rsid w:val="008B29E7"/>
    <w:rsid w:val="008C0A27"/>
    <w:rsid w:val="008C0DEF"/>
    <w:rsid w:val="008C1FE3"/>
    <w:rsid w:val="008C6D85"/>
    <w:rsid w:val="008D13D0"/>
    <w:rsid w:val="008D4A7B"/>
    <w:rsid w:val="008E51F5"/>
    <w:rsid w:val="008E5EEC"/>
    <w:rsid w:val="008F2A77"/>
    <w:rsid w:val="008F59FA"/>
    <w:rsid w:val="008F6112"/>
    <w:rsid w:val="008F76A9"/>
    <w:rsid w:val="009006A3"/>
    <w:rsid w:val="00903EF9"/>
    <w:rsid w:val="009072B9"/>
    <w:rsid w:val="0091103E"/>
    <w:rsid w:val="00930E50"/>
    <w:rsid w:val="00935E5B"/>
    <w:rsid w:val="00941B77"/>
    <w:rsid w:val="00942967"/>
    <w:rsid w:val="00942C62"/>
    <w:rsid w:val="00945273"/>
    <w:rsid w:val="0094696F"/>
    <w:rsid w:val="00946F03"/>
    <w:rsid w:val="0095247E"/>
    <w:rsid w:val="00952912"/>
    <w:rsid w:val="00963808"/>
    <w:rsid w:val="009644A8"/>
    <w:rsid w:val="00965C32"/>
    <w:rsid w:val="00966BAC"/>
    <w:rsid w:val="0097642B"/>
    <w:rsid w:val="00981A16"/>
    <w:rsid w:val="0098558F"/>
    <w:rsid w:val="00991149"/>
    <w:rsid w:val="009A4BE1"/>
    <w:rsid w:val="009A4E66"/>
    <w:rsid w:val="009A6AAD"/>
    <w:rsid w:val="009A7895"/>
    <w:rsid w:val="009B0EE3"/>
    <w:rsid w:val="009B32B0"/>
    <w:rsid w:val="009B3C35"/>
    <w:rsid w:val="009B5622"/>
    <w:rsid w:val="009B5B35"/>
    <w:rsid w:val="009B5BCD"/>
    <w:rsid w:val="009B6C63"/>
    <w:rsid w:val="009C02D4"/>
    <w:rsid w:val="009C06D8"/>
    <w:rsid w:val="009C2FDA"/>
    <w:rsid w:val="009D35AD"/>
    <w:rsid w:val="009D392A"/>
    <w:rsid w:val="009D3E6C"/>
    <w:rsid w:val="009D61A4"/>
    <w:rsid w:val="009D6471"/>
    <w:rsid w:val="009D756B"/>
    <w:rsid w:val="009E193F"/>
    <w:rsid w:val="009F2990"/>
    <w:rsid w:val="009F5E4A"/>
    <w:rsid w:val="009F697C"/>
    <w:rsid w:val="009F79C3"/>
    <w:rsid w:val="00A00BAA"/>
    <w:rsid w:val="00A036CC"/>
    <w:rsid w:val="00A12818"/>
    <w:rsid w:val="00A149EA"/>
    <w:rsid w:val="00A24CFC"/>
    <w:rsid w:val="00A24D70"/>
    <w:rsid w:val="00A3116E"/>
    <w:rsid w:val="00A3212F"/>
    <w:rsid w:val="00A35D9F"/>
    <w:rsid w:val="00A37F33"/>
    <w:rsid w:val="00A4260A"/>
    <w:rsid w:val="00A42AED"/>
    <w:rsid w:val="00A4395D"/>
    <w:rsid w:val="00A45EDC"/>
    <w:rsid w:val="00A56D41"/>
    <w:rsid w:val="00A64F97"/>
    <w:rsid w:val="00A6670C"/>
    <w:rsid w:val="00A67ED0"/>
    <w:rsid w:val="00A72DA9"/>
    <w:rsid w:val="00A74F0B"/>
    <w:rsid w:val="00A90722"/>
    <w:rsid w:val="00A91AA5"/>
    <w:rsid w:val="00A941F1"/>
    <w:rsid w:val="00A94324"/>
    <w:rsid w:val="00A94613"/>
    <w:rsid w:val="00A957AE"/>
    <w:rsid w:val="00A971FA"/>
    <w:rsid w:val="00AA5430"/>
    <w:rsid w:val="00AA7DDF"/>
    <w:rsid w:val="00AB1A9C"/>
    <w:rsid w:val="00AB4A94"/>
    <w:rsid w:val="00AB60E7"/>
    <w:rsid w:val="00AB72FC"/>
    <w:rsid w:val="00AB7FD2"/>
    <w:rsid w:val="00AC1A6F"/>
    <w:rsid w:val="00AC23D9"/>
    <w:rsid w:val="00AC2BEF"/>
    <w:rsid w:val="00AC32C1"/>
    <w:rsid w:val="00AC3A92"/>
    <w:rsid w:val="00AC6334"/>
    <w:rsid w:val="00AC7802"/>
    <w:rsid w:val="00AC78B7"/>
    <w:rsid w:val="00AD0B15"/>
    <w:rsid w:val="00AD1E6F"/>
    <w:rsid w:val="00AD744E"/>
    <w:rsid w:val="00AE0118"/>
    <w:rsid w:val="00AE180C"/>
    <w:rsid w:val="00AE1CCF"/>
    <w:rsid w:val="00AE68C2"/>
    <w:rsid w:val="00AF14E9"/>
    <w:rsid w:val="00AF2085"/>
    <w:rsid w:val="00AF603C"/>
    <w:rsid w:val="00B06FE1"/>
    <w:rsid w:val="00B101F7"/>
    <w:rsid w:val="00B11982"/>
    <w:rsid w:val="00B11AA4"/>
    <w:rsid w:val="00B20F6A"/>
    <w:rsid w:val="00B21623"/>
    <w:rsid w:val="00B223D2"/>
    <w:rsid w:val="00B24805"/>
    <w:rsid w:val="00B2504C"/>
    <w:rsid w:val="00B31291"/>
    <w:rsid w:val="00B33E0B"/>
    <w:rsid w:val="00B34612"/>
    <w:rsid w:val="00B34EA2"/>
    <w:rsid w:val="00B4108D"/>
    <w:rsid w:val="00B41624"/>
    <w:rsid w:val="00B4754C"/>
    <w:rsid w:val="00B52F1A"/>
    <w:rsid w:val="00B548CE"/>
    <w:rsid w:val="00B5566B"/>
    <w:rsid w:val="00B55FE5"/>
    <w:rsid w:val="00B56796"/>
    <w:rsid w:val="00B57EDD"/>
    <w:rsid w:val="00B6450C"/>
    <w:rsid w:val="00B72261"/>
    <w:rsid w:val="00B72A18"/>
    <w:rsid w:val="00B732DD"/>
    <w:rsid w:val="00B73907"/>
    <w:rsid w:val="00B7427A"/>
    <w:rsid w:val="00B7538A"/>
    <w:rsid w:val="00B8041D"/>
    <w:rsid w:val="00B81BC6"/>
    <w:rsid w:val="00B83655"/>
    <w:rsid w:val="00B85A2E"/>
    <w:rsid w:val="00B91864"/>
    <w:rsid w:val="00B927F9"/>
    <w:rsid w:val="00B95160"/>
    <w:rsid w:val="00B9674F"/>
    <w:rsid w:val="00B96C65"/>
    <w:rsid w:val="00B9726E"/>
    <w:rsid w:val="00B97BE9"/>
    <w:rsid w:val="00BA1A95"/>
    <w:rsid w:val="00BA1CF0"/>
    <w:rsid w:val="00BA4732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62CD"/>
    <w:rsid w:val="00BB724A"/>
    <w:rsid w:val="00BC1229"/>
    <w:rsid w:val="00BC294F"/>
    <w:rsid w:val="00BC38BE"/>
    <w:rsid w:val="00BC3A2D"/>
    <w:rsid w:val="00BC505D"/>
    <w:rsid w:val="00BC512D"/>
    <w:rsid w:val="00BC5619"/>
    <w:rsid w:val="00BC6F26"/>
    <w:rsid w:val="00BD15AB"/>
    <w:rsid w:val="00BD311B"/>
    <w:rsid w:val="00BD32E9"/>
    <w:rsid w:val="00BD694F"/>
    <w:rsid w:val="00BE48A9"/>
    <w:rsid w:val="00BE72B8"/>
    <w:rsid w:val="00BF0692"/>
    <w:rsid w:val="00BF0CB4"/>
    <w:rsid w:val="00BF34EE"/>
    <w:rsid w:val="00BF6792"/>
    <w:rsid w:val="00BF6DB4"/>
    <w:rsid w:val="00C03DE4"/>
    <w:rsid w:val="00C049F9"/>
    <w:rsid w:val="00C06AFB"/>
    <w:rsid w:val="00C1092E"/>
    <w:rsid w:val="00C13CCA"/>
    <w:rsid w:val="00C15414"/>
    <w:rsid w:val="00C157C2"/>
    <w:rsid w:val="00C16004"/>
    <w:rsid w:val="00C20867"/>
    <w:rsid w:val="00C2154C"/>
    <w:rsid w:val="00C21BC1"/>
    <w:rsid w:val="00C22844"/>
    <w:rsid w:val="00C237AD"/>
    <w:rsid w:val="00C272E7"/>
    <w:rsid w:val="00C339BC"/>
    <w:rsid w:val="00C41031"/>
    <w:rsid w:val="00C444BC"/>
    <w:rsid w:val="00C44C9B"/>
    <w:rsid w:val="00C4657C"/>
    <w:rsid w:val="00C47B03"/>
    <w:rsid w:val="00C47E12"/>
    <w:rsid w:val="00C50C77"/>
    <w:rsid w:val="00C516DE"/>
    <w:rsid w:val="00C535E5"/>
    <w:rsid w:val="00C56146"/>
    <w:rsid w:val="00C57E0C"/>
    <w:rsid w:val="00C67B41"/>
    <w:rsid w:val="00C8078B"/>
    <w:rsid w:val="00C828E0"/>
    <w:rsid w:val="00C94096"/>
    <w:rsid w:val="00C96CF7"/>
    <w:rsid w:val="00CA35EE"/>
    <w:rsid w:val="00CA6BC5"/>
    <w:rsid w:val="00CA7CF9"/>
    <w:rsid w:val="00CA7EDD"/>
    <w:rsid w:val="00CB40E8"/>
    <w:rsid w:val="00CB6D2F"/>
    <w:rsid w:val="00CB72AD"/>
    <w:rsid w:val="00CC2EB8"/>
    <w:rsid w:val="00CC2FC3"/>
    <w:rsid w:val="00CC42D0"/>
    <w:rsid w:val="00CC5496"/>
    <w:rsid w:val="00CC7274"/>
    <w:rsid w:val="00CD15CA"/>
    <w:rsid w:val="00CD32A1"/>
    <w:rsid w:val="00CD41B8"/>
    <w:rsid w:val="00CD5CB6"/>
    <w:rsid w:val="00CE2CB8"/>
    <w:rsid w:val="00CE316D"/>
    <w:rsid w:val="00CE3329"/>
    <w:rsid w:val="00CE4F7F"/>
    <w:rsid w:val="00CF187F"/>
    <w:rsid w:val="00CF4C03"/>
    <w:rsid w:val="00D03A7B"/>
    <w:rsid w:val="00D043FD"/>
    <w:rsid w:val="00D0645B"/>
    <w:rsid w:val="00D07509"/>
    <w:rsid w:val="00D10A8E"/>
    <w:rsid w:val="00D11B65"/>
    <w:rsid w:val="00D14736"/>
    <w:rsid w:val="00D15D60"/>
    <w:rsid w:val="00D17463"/>
    <w:rsid w:val="00D21846"/>
    <w:rsid w:val="00D21850"/>
    <w:rsid w:val="00D249F7"/>
    <w:rsid w:val="00D30A4D"/>
    <w:rsid w:val="00D40130"/>
    <w:rsid w:val="00D42CE4"/>
    <w:rsid w:val="00D5077D"/>
    <w:rsid w:val="00D50B1B"/>
    <w:rsid w:val="00D54A76"/>
    <w:rsid w:val="00D55F51"/>
    <w:rsid w:val="00D560B8"/>
    <w:rsid w:val="00D624B6"/>
    <w:rsid w:val="00D65D2E"/>
    <w:rsid w:val="00D67ED8"/>
    <w:rsid w:val="00D74A3A"/>
    <w:rsid w:val="00D76A43"/>
    <w:rsid w:val="00D84E11"/>
    <w:rsid w:val="00D87032"/>
    <w:rsid w:val="00D91101"/>
    <w:rsid w:val="00D952EC"/>
    <w:rsid w:val="00D9774C"/>
    <w:rsid w:val="00DA0DB3"/>
    <w:rsid w:val="00DA310C"/>
    <w:rsid w:val="00DA733E"/>
    <w:rsid w:val="00DB4D0B"/>
    <w:rsid w:val="00DB625E"/>
    <w:rsid w:val="00DB6538"/>
    <w:rsid w:val="00DC2058"/>
    <w:rsid w:val="00DC2896"/>
    <w:rsid w:val="00DC4B58"/>
    <w:rsid w:val="00DC78F2"/>
    <w:rsid w:val="00DD6A31"/>
    <w:rsid w:val="00DE2DE0"/>
    <w:rsid w:val="00DF09AF"/>
    <w:rsid w:val="00DF4DF1"/>
    <w:rsid w:val="00E03FD8"/>
    <w:rsid w:val="00E07F2B"/>
    <w:rsid w:val="00E10287"/>
    <w:rsid w:val="00E21884"/>
    <w:rsid w:val="00E239B0"/>
    <w:rsid w:val="00E24253"/>
    <w:rsid w:val="00E36805"/>
    <w:rsid w:val="00E43911"/>
    <w:rsid w:val="00E45219"/>
    <w:rsid w:val="00E4637F"/>
    <w:rsid w:val="00E46BC4"/>
    <w:rsid w:val="00E476AE"/>
    <w:rsid w:val="00E54B3B"/>
    <w:rsid w:val="00E559B1"/>
    <w:rsid w:val="00E57C6E"/>
    <w:rsid w:val="00E633AF"/>
    <w:rsid w:val="00E64FA0"/>
    <w:rsid w:val="00E65790"/>
    <w:rsid w:val="00E66333"/>
    <w:rsid w:val="00E67ED7"/>
    <w:rsid w:val="00E72D38"/>
    <w:rsid w:val="00E80B73"/>
    <w:rsid w:val="00E84D91"/>
    <w:rsid w:val="00E93580"/>
    <w:rsid w:val="00EA020A"/>
    <w:rsid w:val="00EA7357"/>
    <w:rsid w:val="00EA73ED"/>
    <w:rsid w:val="00EA7752"/>
    <w:rsid w:val="00EB00D9"/>
    <w:rsid w:val="00EB18F5"/>
    <w:rsid w:val="00EB4A35"/>
    <w:rsid w:val="00EC0B7D"/>
    <w:rsid w:val="00EC1DEF"/>
    <w:rsid w:val="00EC278C"/>
    <w:rsid w:val="00EC50A8"/>
    <w:rsid w:val="00ED2AC7"/>
    <w:rsid w:val="00EE42A2"/>
    <w:rsid w:val="00EE61FB"/>
    <w:rsid w:val="00EE792A"/>
    <w:rsid w:val="00EF02ED"/>
    <w:rsid w:val="00EF0CBB"/>
    <w:rsid w:val="00EF1E0E"/>
    <w:rsid w:val="00EF2E41"/>
    <w:rsid w:val="00EF4D93"/>
    <w:rsid w:val="00EF4FDF"/>
    <w:rsid w:val="00EF58F9"/>
    <w:rsid w:val="00EF600B"/>
    <w:rsid w:val="00F07702"/>
    <w:rsid w:val="00F13456"/>
    <w:rsid w:val="00F17441"/>
    <w:rsid w:val="00F271DF"/>
    <w:rsid w:val="00F27577"/>
    <w:rsid w:val="00F336F6"/>
    <w:rsid w:val="00F41CBF"/>
    <w:rsid w:val="00F43C8E"/>
    <w:rsid w:val="00F47623"/>
    <w:rsid w:val="00F52DF2"/>
    <w:rsid w:val="00F5391B"/>
    <w:rsid w:val="00F55A2C"/>
    <w:rsid w:val="00F57467"/>
    <w:rsid w:val="00F66622"/>
    <w:rsid w:val="00F70172"/>
    <w:rsid w:val="00F7028B"/>
    <w:rsid w:val="00F76B35"/>
    <w:rsid w:val="00F774A5"/>
    <w:rsid w:val="00F84735"/>
    <w:rsid w:val="00F84F8B"/>
    <w:rsid w:val="00F864BD"/>
    <w:rsid w:val="00F915C4"/>
    <w:rsid w:val="00F923C2"/>
    <w:rsid w:val="00F924DE"/>
    <w:rsid w:val="00F93913"/>
    <w:rsid w:val="00F941A6"/>
    <w:rsid w:val="00F965D7"/>
    <w:rsid w:val="00FA0EEF"/>
    <w:rsid w:val="00FA3106"/>
    <w:rsid w:val="00FA3BF5"/>
    <w:rsid w:val="00FA4A83"/>
    <w:rsid w:val="00FA59BD"/>
    <w:rsid w:val="00FB16FA"/>
    <w:rsid w:val="00FB2ACC"/>
    <w:rsid w:val="00FB361F"/>
    <w:rsid w:val="00FB565E"/>
    <w:rsid w:val="00FB5CB7"/>
    <w:rsid w:val="00FB6517"/>
    <w:rsid w:val="00FB71D2"/>
    <w:rsid w:val="00FC0411"/>
    <w:rsid w:val="00FC3EE7"/>
    <w:rsid w:val="00FC4BD4"/>
    <w:rsid w:val="00FC6673"/>
    <w:rsid w:val="00FD3102"/>
    <w:rsid w:val="00FD702F"/>
    <w:rsid w:val="00FE549E"/>
    <w:rsid w:val="00FE563E"/>
    <w:rsid w:val="00FE75D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EC84-D56E-4091-8855-2C9EB18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tools.com/search/?q=joh+11:4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walk.com/whoIsJesus/152213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estudytools.com/search/?q=joh+14: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studytools.com/search/?q=joh+10: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A8D5-44EF-445C-A49F-488AC530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2016-10-07T17:25:00Z</cp:lastPrinted>
  <dcterms:created xsi:type="dcterms:W3CDTF">2016-10-07T19:24:00Z</dcterms:created>
  <dcterms:modified xsi:type="dcterms:W3CDTF">2016-10-07T19:24:00Z</dcterms:modified>
</cp:coreProperties>
</file>