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D" w:rsidRDefault="001539CD" w:rsidP="006719CF">
      <w:pPr>
        <w:pStyle w:val="Header"/>
        <w:tabs>
          <w:tab w:val="clear" w:pos="4320"/>
          <w:tab w:val="clear" w:pos="8640"/>
        </w:tabs>
        <w:rPr>
          <w:rFonts w:ascii="Book Antiqua" w:hAnsi="Book Antiqua" w:cs="Aparajita"/>
        </w:rPr>
      </w:pPr>
    </w:p>
    <w:p w:rsidR="00F923C2" w:rsidRPr="00371AD9" w:rsidRDefault="00FE563E" w:rsidP="006719CF">
      <w:pPr>
        <w:pStyle w:val="Header"/>
        <w:tabs>
          <w:tab w:val="clear" w:pos="4320"/>
          <w:tab w:val="clear" w:pos="8640"/>
        </w:tabs>
        <w:rPr>
          <w:rFonts w:ascii="Book Antiqua" w:hAnsi="Book Antiqua" w:cs="Aparajita"/>
        </w:rPr>
      </w:pPr>
      <w:r>
        <w:rPr>
          <w:rFonts w:ascii="Book Antiqua" w:hAnsi="Book Antiqua" w:cs="Aparajita"/>
        </w:rPr>
        <w:t>May 8</w:t>
      </w:r>
      <w:r w:rsidR="00DF09AF" w:rsidRPr="00371AD9">
        <w:rPr>
          <w:rFonts w:ascii="Book Antiqua" w:hAnsi="Book Antiqua" w:cs="Aparajita"/>
        </w:rPr>
        <w:t>, 2016</w:t>
      </w:r>
      <w:bookmarkStart w:id="0" w:name="OLE_LINK2"/>
      <w:bookmarkStart w:id="1" w:name="OLE_LINK1"/>
    </w:p>
    <w:p w:rsidR="00F923C2" w:rsidRPr="001A5A5F" w:rsidRDefault="004435EB" w:rsidP="00F923C2">
      <w:pPr>
        <w:jc w:val="center"/>
        <w:rPr>
          <w:rFonts w:ascii="Book Antiqua" w:hAnsi="Book Antiqua" w:cs="Aparajita"/>
          <w:b/>
          <w:i/>
          <w:sz w:val="28"/>
          <w:szCs w:val="28"/>
        </w:rPr>
      </w:pPr>
      <w:r w:rsidRPr="001A5A5F">
        <w:rPr>
          <w:rFonts w:ascii="Book Antiqua" w:hAnsi="Book Antiqua" w:cs="Aparajita"/>
          <w:b/>
          <w:i/>
          <w:sz w:val="28"/>
          <w:szCs w:val="28"/>
        </w:rPr>
        <w:t>Heroes of Faith</w:t>
      </w:r>
      <w:r w:rsidR="008965A7" w:rsidRPr="001A5A5F">
        <w:rPr>
          <w:rFonts w:ascii="Book Antiqua" w:hAnsi="Book Antiqua" w:cs="Aparajita"/>
          <w:b/>
          <w:i/>
          <w:sz w:val="28"/>
          <w:szCs w:val="28"/>
        </w:rPr>
        <w:t>,</w:t>
      </w:r>
      <w:r w:rsidRPr="001A5A5F">
        <w:rPr>
          <w:rFonts w:ascii="Book Antiqua" w:hAnsi="Book Antiqua" w:cs="Aparajita"/>
          <w:b/>
          <w:i/>
          <w:sz w:val="28"/>
          <w:szCs w:val="28"/>
        </w:rPr>
        <w:t xml:space="preserve"> Part Two</w:t>
      </w:r>
    </w:p>
    <w:p w:rsidR="00F923C2" w:rsidRPr="00371AD9" w:rsidRDefault="004435EB" w:rsidP="00F923C2">
      <w:pPr>
        <w:jc w:val="center"/>
        <w:rPr>
          <w:rFonts w:ascii="Book Antiqua" w:hAnsi="Book Antiqua" w:cs="Aparajita"/>
          <w:b/>
          <w:i/>
        </w:rPr>
      </w:pPr>
      <w:r w:rsidRPr="00371AD9">
        <w:rPr>
          <w:rFonts w:ascii="Book Antiqua" w:hAnsi="Book Antiqua" w:cs="Aparajita"/>
          <w:b/>
          <w:i/>
        </w:rPr>
        <w:t>A series on Heroes of the Old and New Testament</w:t>
      </w:r>
      <w:r w:rsidR="00F923C2" w:rsidRPr="00371AD9">
        <w:rPr>
          <w:rFonts w:ascii="Book Antiqua" w:hAnsi="Book Antiqua" w:cs="Aparajita"/>
          <w:b/>
          <w:i/>
        </w:rPr>
        <w:t xml:space="preserve"> </w:t>
      </w:r>
    </w:p>
    <w:p w:rsidR="00DF09AF" w:rsidRPr="00371AD9" w:rsidRDefault="008965A7" w:rsidP="0008753D">
      <w:pPr>
        <w:jc w:val="center"/>
        <w:rPr>
          <w:rFonts w:ascii="Book Antiqua" w:hAnsi="Book Antiqua" w:cs="Aparajita"/>
          <w:b/>
          <w:i/>
        </w:rPr>
      </w:pPr>
      <w:r w:rsidRPr="00371AD9">
        <w:rPr>
          <w:rFonts w:ascii="Book Antiqua" w:hAnsi="Book Antiqua" w:cs="Aparajita"/>
          <w:b/>
          <w:i/>
        </w:rPr>
        <w:t>“</w:t>
      </w:r>
      <w:r w:rsidR="00F923C2" w:rsidRPr="00371AD9">
        <w:rPr>
          <w:rFonts w:ascii="Book Antiqua" w:hAnsi="Book Antiqua" w:cs="Aparajita"/>
          <w:b/>
          <w:i/>
        </w:rPr>
        <w:t>Th</w:t>
      </w:r>
      <w:r w:rsidR="004435EB" w:rsidRPr="00371AD9">
        <w:rPr>
          <w:rFonts w:ascii="Book Antiqua" w:hAnsi="Book Antiqua" w:cs="Aparajita"/>
          <w:b/>
          <w:i/>
        </w:rPr>
        <w:t>e act of faith is what distinguished our ancestors,                                                    set them above the crowd,” Hebrews 11:3 The Message</w:t>
      </w:r>
    </w:p>
    <w:p w:rsidR="00C049F9" w:rsidRPr="00C049F9" w:rsidRDefault="006321FB" w:rsidP="00C049F9">
      <w:pPr>
        <w:jc w:val="center"/>
        <w:rPr>
          <w:rFonts w:ascii="Book Antiqua" w:eastAsiaTheme="minorHAnsi" w:hAnsi="Book Antiqua"/>
          <w:b/>
          <w:i/>
          <w:snapToGrid/>
          <w:color w:val="000000"/>
          <w:sz w:val="28"/>
          <w:szCs w:val="28"/>
        </w:rPr>
      </w:pPr>
      <w:r w:rsidRPr="00C049F9">
        <w:rPr>
          <w:rFonts w:ascii="Book Antiqua" w:hAnsi="Book Antiqua"/>
          <w:b/>
          <w:sz w:val="28"/>
          <w:szCs w:val="28"/>
        </w:rPr>
        <w:t>“</w:t>
      </w:r>
      <w:r w:rsidR="00FE563E">
        <w:rPr>
          <w:rFonts w:ascii="Book Antiqua" w:hAnsi="Book Antiqua"/>
          <w:b/>
          <w:sz w:val="28"/>
          <w:szCs w:val="28"/>
        </w:rPr>
        <w:t xml:space="preserve">Esther: </w:t>
      </w:r>
      <w:r w:rsidR="00FE563E" w:rsidRPr="00FE563E">
        <w:rPr>
          <w:rFonts w:ascii="Book Antiqua" w:hAnsi="Book Antiqua"/>
          <w:b/>
          <w:sz w:val="24"/>
          <w:szCs w:val="24"/>
        </w:rPr>
        <w:t>(Mandy – Children’s Ministry Director</w:t>
      </w:r>
      <w:r w:rsidR="004435EB" w:rsidRPr="00FE563E">
        <w:rPr>
          <w:rFonts w:ascii="Book Antiqua" w:hAnsi="Book Antiqua"/>
          <w:b/>
          <w:sz w:val="24"/>
          <w:szCs w:val="24"/>
        </w:rPr>
        <w:t>)</w:t>
      </w:r>
    </w:p>
    <w:p w:rsidR="00700D1F" w:rsidRPr="00C049F9" w:rsidRDefault="00FE563E" w:rsidP="00C049F9">
      <w:pPr>
        <w:jc w:val="center"/>
        <w:rPr>
          <w:rFonts w:ascii="Book Antiqua" w:hAnsi="Book Antiqua"/>
          <w:b/>
          <w:sz w:val="28"/>
          <w:szCs w:val="28"/>
        </w:rPr>
      </w:pPr>
      <w:r>
        <w:rPr>
          <w:rFonts w:ascii="Book Antiqua" w:hAnsi="Book Antiqua"/>
          <w:b/>
          <w:sz w:val="28"/>
          <w:szCs w:val="28"/>
        </w:rPr>
        <w:t>For Such a Time as This</w:t>
      </w:r>
      <w:r w:rsidR="00F923C2" w:rsidRPr="00C049F9">
        <w:rPr>
          <w:rFonts w:ascii="Book Antiqua" w:hAnsi="Book Antiqua"/>
          <w:b/>
          <w:sz w:val="28"/>
          <w:szCs w:val="28"/>
        </w:rPr>
        <w:t>”</w:t>
      </w:r>
      <w:bookmarkEnd w:id="0"/>
      <w:bookmarkEnd w:id="1"/>
    </w:p>
    <w:p w:rsidR="00FE563E" w:rsidRPr="00FE563E" w:rsidRDefault="00FE563E" w:rsidP="00FE563E">
      <w:pPr>
        <w:shd w:val="clear" w:color="auto" w:fill="FFFFFF"/>
        <w:rPr>
          <w:rFonts w:ascii="Book Antiqua" w:eastAsiaTheme="minorHAnsi" w:hAnsi="Book Antiqua"/>
          <w:b/>
          <w:i/>
          <w:snapToGrid/>
          <w:color w:val="000000"/>
          <w:sz w:val="21"/>
          <w:szCs w:val="21"/>
          <w:shd w:val="clear" w:color="auto" w:fill="FFFFFF"/>
        </w:rPr>
      </w:pPr>
      <w:r w:rsidRPr="00FE563E">
        <w:rPr>
          <w:rFonts w:ascii="Book Antiqua" w:eastAsiaTheme="minorHAnsi" w:hAnsi="Book Antiqua"/>
          <w:b/>
          <w:i/>
          <w:snapToGrid/>
          <w:color w:val="000000"/>
          <w:sz w:val="21"/>
          <w:szCs w:val="21"/>
          <w:shd w:val="clear" w:color="auto" w:fill="FFFFFF"/>
        </w:rPr>
        <w:t>“If you keep quiet at a time like this, deliverance and relief for the Jews will arise from some other place, but you and your relatives will die.  Who knows if perhaps you were made queen for just such a time as this?” Esther 4:14</w:t>
      </w:r>
    </w:p>
    <w:p w:rsidR="00A941F1" w:rsidRPr="00D65705" w:rsidRDefault="00A941F1" w:rsidP="00C049F9">
      <w:pPr>
        <w:rPr>
          <w:rFonts w:eastAsiaTheme="minorHAnsi"/>
          <w:snapToGrid/>
          <w:sz w:val="8"/>
        </w:rPr>
      </w:pPr>
    </w:p>
    <w:p w:rsidR="00D15D60" w:rsidRPr="00CB72AD" w:rsidRDefault="004178C3" w:rsidP="00D15D60">
      <w:pPr>
        <w:pStyle w:val="Heading1"/>
        <w:numPr>
          <w:ilvl w:val="0"/>
          <w:numId w:val="3"/>
        </w:numPr>
        <w:rPr>
          <w:rFonts w:ascii="Book Antiqua" w:hAnsi="Book Antiqua" w:cs="Aparajita"/>
          <w:b/>
          <w:sz w:val="26"/>
          <w:szCs w:val="26"/>
        </w:rPr>
      </w:pPr>
      <w:r>
        <w:rPr>
          <w:rFonts w:ascii="Book Antiqua" w:hAnsi="Book Antiqua" w:cs="Aparajita"/>
          <w:b/>
          <w:sz w:val="26"/>
          <w:szCs w:val="26"/>
        </w:rPr>
        <w:t>The Inspiring Story of Esther</w:t>
      </w:r>
      <w:r w:rsidR="00875270" w:rsidRPr="00CB72AD">
        <w:rPr>
          <w:rFonts w:ascii="Book Antiqua" w:hAnsi="Book Antiqua" w:cs="Aparajita"/>
          <w:b/>
          <w:sz w:val="26"/>
          <w:szCs w:val="26"/>
        </w:rPr>
        <w:t>…</w:t>
      </w:r>
    </w:p>
    <w:p w:rsidR="00AD0B15" w:rsidRDefault="004178C3" w:rsidP="00167E6F">
      <w:pPr>
        <w:pStyle w:val="List2"/>
        <w:numPr>
          <w:ilvl w:val="0"/>
          <w:numId w:val="5"/>
        </w:numPr>
        <w:rPr>
          <w:rFonts w:ascii="Book Antiqua" w:hAnsi="Book Antiqua" w:cs="Aparajita"/>
        </w:rPr>
      </w:pPr>
      <w:r w:rsidRPr="00AB60E7">
        <w:rPr>
          <w:rFonts w:ascii="Book Antiqua" w:hAnsi="Book Antiqua" w:cs="Aparajita"/>
          <w:b/>
        </w:rPr>
        <w:t>Time</w:t>
      </w:r>
      <w:r>
        <w:rPr>
          <w:rFonts w:ascii="Book Antiqua" w:hAnsi="Book Antiqua" w:cs="Aparajita"/>
        </w:rPr>
        <w:t>: 486 B.C.</w:t>
      </w:r>
    </w:p>
    <w:p w:rsidR="004178C3" w:rsidRDefault="004178C3" w:rsidP="00167E6F">
      <w:pPr>
        <w:pStyle w:val="List2"/>
        <w:numPr>
          <w:ilvl w:val="0"/>
          <w:numId w:val="5"/>
        </w:numPr>
        <w:rPr>
          <w:rFonts w:ascii="Book Antiqua" w:hAnsi="Book Antiqua" w:cs="Aparajita"/>
        </w:rPr>
      </w:pPr>
      <w:r w:rsidRPr="00AB60E7">
        <w:rPr>
          <w:rFonts w:ascii="Book Antiqua" w:hAnsi="Book Antiqua" w:cs="Aparajita"/>
          <w:b/>
        </w:rPr>
        <w:t>Setting</w:t>
      </w:r>
      <w:r>
        <w:rPr>
          <w:rFonts w:ascii="Book Antiqua" w:hAnsi="Book Antiqua" w:cs="Aparajita"/>
        </w:rPr>
        <w:t>: Persian Empire.  The empire stretched from India to Ethiopia with Susa being its capital. It spanned three continents (Asia, Africa, and Europe) and controlled more than 2.9 million miles with 50 million people living under its control with roughly 44% of the world’s population. King Xerxes, son of Darius the Great, is reigning.</w:t>
      </w:r>
    </w:p>
    <w:p w:rsidR="004178C3" w:rsidRDefault="004178C3" w:rsidP="00167E6F">
      <w:pPr>
        <w:pStyle w:val="List2"/>
        <w:numPr>
          <w:ilvl w:val="0"/>
          <w:numId w:val="5"/>
        </w:numPr>
        <w:rPr>
          <w:rFonts w:ascii="Book Antiqua" w:hAnsi="Book Antiqua" w:cs="Aparajita"/>
        </w:rPr>
      </w:pPr>
      <w:r w:rsidRPr="00AB60E7">
        <w:rPr>
          <w:rFonts w:ascii="Book Antiqua" w:hAnsi="Book Antiqua" w:cs="Aparajita"/>
          <w:b/>
        </w:rPr>
        <w:t>Background</w:t>
      </w:r>
      <w:r>
        <w:rPr>
          <w:rFonts w:ascii="Book Antiqua" w:hAnsi="Book Antiqua" w:cs="Aparajita"/>
        </w:rPr>
        <w:t>: Previously</w:t>
      </w:r>
      <w:r w:rsidR="00B34EA2">
        <w:rPr>
          <w:rFonts w:ascii="Book Antiqua" w:hAnsi="Book Antiqua" w:cs="Aparajita"/>
        </w:rPr>
        <w:t>,</w:t>
      </w:r>
      <w:r>
        <w:rPr>
          <w:rFonts w:ascii="Book Antiqua" w:hAnsi="Book Antiqua" w:cs="Aparajita"/>
        </w:rPr>
        <w:t xml:space="preserve"> many Jews were carried into Babylon and taken captive.  Although more recently, they had been given permission to return to their homeland, many had established homes and did not wish to uproot their families.</w:t>
      </w:r>
    </w:p>
    <w:p w:rsidR="004178C3" w:rsidRDefault="004178C3" w:rsidP="00167E6F">
      <w:pPr>
        <w:pStyle w:val="List2"/>
        <w:numPr>
          <w:ilvl w:val="0"/>
          <w:numId w:val="5"/>
        </w:numPr>
        <w:rPr>
          <w:rFonts w:ascii="Book Antiqua" w:hAnsi="Book Antiqua" w:cs="Aparajita"/>
        </w:rPr>
      </w:pPr>
      <w:r w:rsidRPr="00AB60E7">
        <w:rPr>
          <w:rFonts w:ascii="Book Antiqua" w:hAnsi="Book Antiqua" w:cs="Aparajita"/>
          <w:b/>
        </w:rPr>
        <w:t>Cast of Characters</w:t>
      </w:r>
      <w:r>
        <w:rPr>
          <w:rFonts w:ascii="Book Antiqua" w:hAnsi="Book Antiqua" w:cs="Aparajita"/>
        </w:rPr>
        <w:t xml:space="preserve">: </w:t>
      </w:r>
      <w:r w:rsidR="00D65705">
        <w:rPr>
          <w:rFonts w:ascii="Book Antiqua" w:hAnsi="Book Antiqua" w:cs="Aparajita"/>
        </w:rPr>
        <w:br/>
      </w:r>
      <w:r w:rsidRPr="00AB60E7">
        <w:rPr>
          <w:rFonts w:ascii="Book Antiqua" w:hAnsi="Book Antiqua" w:cs="Aparajita"/>
          <w:b/>
        </w:rPr>
        <w:t>Lead Role – Esther</w:t>
      </w:r>
      <w:r>
        <w:rPr>
          <w:rFonts w:ascii="Book Antiqua" w:hAnsi="Book Antiqua" w:cs="Aparajita"/>
        </w:rPr>
        <w:t xml:space="preserve"> (Jewish name </w:t>
      </w:r>
      <w:r w:rsidR="00B34EA2">
        <w:rPr>
          <w:rFonts w:ascii="Book Antiqua" w:hAnsi="Book Antiqua" w:cs="Aparajita"/>
        </w:rPr>
        <w:t>-</w:t>
      </w:r>
      <w:r>
        <w:rPr>
          <w:rFonts w:ascii="Book Antiqua" w:hAnsi="Book Antiqua" w:cs="Aparajita"/>
        </w:rPr>
        <w:t xml:space="preserve"> Hadassah) Esther was a young, beautiful, Jewish, orphan girl, of the tribe of Benjamin, who was raised by her cousin.</w:t>
      </w:r>
    </w:p>
    <w:p w:rsidR="004178C3" w:rsidRDefault="004178C3" w:rsidP="004178C3">
      <w:pPr>
        <w:pStyle w:val="List2"/>
        <w:ind w:firstLine="0"/>
        <w:rPr>
          <w:rFonts w:ascii="Book Antiqua" w:hAnsi="Book Antiqua" w:cs="Aparajita"/>
        </w:rPr>
      </w:pPr>
      <w:r w:rsidRPr="00AB60E7">
        <w:rPr>
          <w:rFonts w:ascii="Book Antiqua" w:hAnsi="Book Antiqua" w:cs="Aparajita"/>
          <w:b/>
        </w:rPr>
        <w:t>Supporting Roles</w:t>
      </w:r>
      <w:r>
        <w:rPr>
          <w:rFonts w:ascii="Book Antiqua" w:hAnsi="Book Antiqua" w:cs="Aparajita"/>
        </w:rPr>
        <w:t xml:space="preserve"> – </w:t>
      </w:r>
    </w:p>
    <w:p w:rsidR="004178C3" w:rsidRDefault="004178C3" w:rsidP="004178C3">
      <w:pPr>
        <w:pStyle w:val="List2"/>
        <w:ind w:firstLine="0"/>
        <w:rPr>
          <w:rFonts w:ascii="Book Antiqua" w:hAnsi="Book Antiqua" w:cs="Aparajita"/>
        </w:rPr>
      </w:pPr>
      <w:r w:rsidRPr="00AB60E7">
        <w:rPr>
          <w:rFonts w:ascii="Book Antiqua" w:hAnsi="Book Antiqua" w:cs="Aparajita"/>
          <w:b/>
        </w:rPr>
        <w:t>King Xerxes</w:t>
      </w:r>
      <w:r w:rsidR="00B34EA2">
        <w:rPr>
          <w:rFonts w:ascii="Book Antiqua" w:hAnsi="Book Antiqua" w:cs="Aparajita"/>
        </w:rPr>
        <w:t xml:space="preserve"> only reign</w:t>
      </w:r>
      <w:r w:rsidR="00A012CE">
        <w:rPr>
          <w:rFonts w:ascii="Book Antiqua" w:hAnsi="Book Antiqua" w:cs="Aparajita"/>
        </w:rPr>
        <w:t>ed</w:t>
      </w:r>
      <w:r w:rsidR="00B34EA2">
        <w:rPr>
          <w:rFonts w:ascii="Book Antiqua" w:hAnsi="Book Antiqua" w:cs="Aparajita"/>
        </w:rPr>
        <w:t xml:space="preserve"> about 3 ye</w:t>
      </w:r>
      <w:r>
        <w:rPr>
          <w:rFonts w:ascii="Book Antiqua" w:hAnsi="Book Antiqua" w:cs="Aparajita"/>
        </w:rPr>
        <w:t>ars but was quick to show his power, his wealth</w:t>
      </w:r>
      <w:r w:rsidR="00A012CE">
        <w:rPr>
          <w:rFonts w:ascii="Book Antiqua" w:hAnsi="Book Antiqua" w:cs="Aparajita"/>
        </w:rPr>
        <w:t>,</w:t>
      </w:r>
      <w:r>
        <w:rPr>
          <w:rFonts w:ascii="Book Antiqua" w:hAnsi="Book Antiqua" w:cs="Aparajita"/>
        </w:rPr>
        <w:t xml:space="preserve"> and his extravagance was unimaginable.</w:t>
      </w:r>
    </w:p>
    <w:p w:rsidR="004178C3" w:rsidRDefault="004178C3" w:rsidP="004178C3">
      <w:pPr>
        <w:pStyle w:val="List2"/>
        <w:ind w:firstLine="0"/>
        <w:rPr>
          <w:rFonts w:ascii="Book Antiqua" w:hAnsi="Book Antiqua" w:cs="Aparajita"/>
        </w:rPr>
      </w:pPr>
      <w:r w:rsidRPr="00AB60E7">
        <w:rPr>
          <w:rFonts w:ascii="Book Antiqua" w:hAnsi="Book Antiqua" w:cs="Aparajita"/>
          <w:b/>
        </w:rPr>
        <w:t>Mordecai</w:t>
      </w:r>
      <w:r w:rsidR="00AB60E7">
        <w:rPr>
          <w:rFonts w:ascii="Book Antiqua" w:hAnsi="Book Antiqua" w:cs="Aparajita"/>
        </w:rPr>
        <w:t xml:space="preserve"> was the Jewish cousin of Esther who raised her as his own.  He actually lived within the castle complex. Esther 2:5</w:t>
      </w:r>
    </w:p>
    <w:p w:rsidR="00AB60E7" w:rsidRDefault="00AB60E7" w:rsidP="00AB60E7">
      <w:pPr>
        <w:pStyle w:val="List2"/>
        <w:ind w:firstLine="0"/>
        <w:rPr>
          <w:rFonts w:ascii="Book Antiqua" w:hAnsi="Book Antiqua" w:cs="Aparajita"/>
        </w:rPr>
      </w:pPr>
      <w:r w:rsidRPr="00AB60E7">
        <w:rPr>
          <w:rFonts w:ascii="Book Antiqua" w:hAnsi="Book Antiqua" w:cs="Aparajita"/>
          <w:b/>
        </w:rPr>
        <w:t>Vashti</w:t>
      </w:r>
      <w:r>
        <w:rPr>
          <w:rFonts w:ascii="Book Antiqua" w:hAnsi="Book Antiqua" w:cs="Aparajita"/>
        </w:rPr>
        <w:t xml:space="preserve"> was the first, beautiful queen of King Xerxes who was divorced.  She was divorced because she refused a command of the king to parade her beauty in front of the drunken king and his drunken associates.</w:t>
      </w:r>
    </w:p>
    <w:p w:rsidR="00371AD9" w:rsidRDefault="00AB60E7" w:rsidP="00371AD9">
      <w:pPr>
        <w:pStyle w:val="List2"/>
        <w:ind w:firstLine="0"/>
        <w:rPr>
          <w:rFonts w:ascii="Book Antiqua" w:hAnsi="Book Antiqua" w:cs="Aparajita"/>
        </w:rPr>
      </w:pPr>
      <w:r w:rsidRPr="00B34EA2">
        <w:rPr>
          <w:rFonts w:ascii="Book Antiqua" w:hAnsi="Book Antiqua" w:cs="Aparajita"/>
          <w:b/>
        </w:rPr>
        <w:t>Haman</w:t>
      </w:r>
      <w:r w:rsidRPr="00AB60E7">
        <w:rPr>
          <w:rFonts w:ascii="Book Antiqua" w:hAnsi="Book Antiqua" w:cs="Aparajita"/>
        </w:rPr>
        <w:t xml:space="preserve"> became second to the king and was chief advisor to the king on all matters.</w:t>
      </w:r>
    </w:p>
    <w:p w:rsidR="00D65705" w:rsidRDefault="00D65705" w:rsidP="00371AD9">
      <w:pPr>
        <w:pStyle w:val="List2"/>
        <w:ind w:firstLine="0"/>
        <w:rPr>
          <w:rFonts w:ascii="Book Antiqua" w:hAnsi="Book Antiqua" w:cs="Aparajita"/>
        </w:rPr>
      </w:pPr>
    </w:p>
    <w:p w:rsidR="00D65705" w:rsidRPr="006B703C" w:rsidRDefault="00D65705" w:rsidP="00371AD9">
      <w:pPr>
        <w:pStyle w:val="List2"/>
        <w:ind w:firstLine="0"/>
        <w:rPr>
          <w:rFonts w:ascii="Book Antiqua" w:hAnsi="Book Antiqua" w:cs="Aparajita"/>
          <w:sz w:val="16"/>
        </w:rPr>
      </w:pPr>
    </w:p>
    <w:p w:rsidR="00AB60E7" w:rsidRPr="000B47FA" w:rsidRDefault="00AB60E7" w:rsidP="00AB60E7">
      <w:pPr>
        <w:pStyle w:val="List2"/>
        <w:numPr>
          <w:ilvl w:val="0"/>
          <w:numId w:val="5"/>
        </w:numPr>
        <w:rPr>
          <w:rFonts w:ascii="Book Antiqua" w:hAnsi="Book Antiqua" w:cs="Aparajita"/>
          <w:sz w:val="8"/>
        </w:rPr>
      </w:pPr>
      <w:r w:rsidRPr="00B34EA2">
        <w:rPr>
          <w:rFonts w:ascii="Book Antiqua" w:hAnsi="Book Antiqua" w:cs="Aparajita"/>
          <w:b/>
        </w:rPr>
        <w:t>Plot</w:t>
      </w:r>
      <w:r>
        <w:rPr>
          <w:rFonts w:ascii="Book Antiqua" w:hAnsi="Book Antiqua" w:cs="Aparajita"/>
        </w:rPr>
        <w:t>: This is the story of a beautiful, young virgin who beca</w:t>
      </w:r>
      <w:r w:rsidR="003E1F4F">
        <w:rPr>
          <w:rFonts w:ascii="Book Antiqua" w:hAnsi="Book Antiqua" w:cs="Aparajita"/>
        </w:rPr>
        <w:t>me queen</w:t>
      </w:r>
      <w:r>
        <w:rPr>
          <w:rFonts w:ascii="Book Antiqua" w:hAnsi="Book Antiqua" w:cs="Aparajita"/>
        </w:rPr>
        <w:t>.  Her very life and the lives of her Jewish people were threatened when Haman sought to destroy all Jews in the kingdom.</w:t>
      </w:r>
      <w:r w:rsidRPr="00AB60E7">
        <w:rPr>
          <w:rFonts w:ascii="Book Antiqua" w:hAnsi="Book Antiqua" w:cs="Aparajita"/>
        </w:rPr>
        <w:t xml:space="preserve"> </w:t>
      </w:r>
      <w:r w:rsidR="000B47FA" w:rsidRPr="000B47FA">
        <w:rPr>
          <w:rFonts w:ascii="Book Antiqua" w:hAnsi="Book Antiqua" w:cs="Aparajita"/>
          <w:sz w:val="8"/>
        </w:rPr>
        <w:br/>
      </w:r>
    </w:p>
    <w:p w:rsidR="001539CD" w:rsidRPr="00317EE9" w:rsidRDefault="00AB60E7" w:rsidP="00317EE9">
      <w:pPr>
        <w:pStyle w:val="List"/>
        <w:numPr>
          <w:ilvl w:val="0"/>
          <w:numId w:val="3"/>
        </w:numPr>
        <w:rPr>
          <w:rFonts w:ascii="Book Antiqua" w:hAnsi="Book Antiqua" w:cs="Aparajita"/>
          <w:b/>
          <w:sz w:val="26"/>
          <w:szCs w:val="26"/>
        </w:rPr>
      </w:pPr>
      <w:r>
        <w:rPr>
          <w:rFonts w:ascii="Book Antiqua" w:hAnsi="Book Antiqua" w:cs="Aparajita"/>
          <w:b/>
          <w:sz w:val="26"/>
          <w:szCs w:val="26"/>
        </w:rPr>
        <w:t>Sequence of events</w:t>
      </w:r>
      <w:r w:rsidR="00875270" w:rsidRPr="00CB72AD">
        <w:rPr>
          <w:rFonts w:ascii="Book Antiqua" w:hAnsi="Book Antiqua" w:cs="Aparajita"/>
          <w:b/>
          <w:sz w:val="26"/>
          <w:szCs w:val="26"/>
        </w:rPr>
        <w:t>…</w:t>
      </w:r>
    </w:p>
    <w:p w:rsidR="006719CF" w:rsidRPr="00317EE9" w:rsidRDefault="00317EE9" w:rsidP="00317EE9">
      <w:pPr>
        <w:pStyle w:val="List2"/>
        <w:numPr>
          <w:ilvl w:val="0"/>
          <w:numId w:val="8"/>
        </w:numPr>
        <w:rPr>
          <w:rFonts w:ascii="Book Antiqua" w:hAnsi="Book Antiqua" w:cs="Aparajita"/>
        </w:rPr>
      </w:pPr>
      <w:r>
        <w:rPr>
          <w:rFonts w:ascii="Book Antiqua" w:hAnsi="Book Antiqua" w:cs="Aparajita"/>
        </w:rPr>
        <w:t xml:space="preserve">Vashti refused the king’s command, </w:t>
      </w:r>
      <w:r w:rsidR="00A012CE">
        <w:rPr>
          <w:rFonts w:ascii="Book Antiqua" w:hAnsi="Book Antiqua" w:cs="Aparajita"/>
        </w:rPr>
        <w:t>wa</w:t>
      </w:r>
      <w:r>
        <w:rPr>
          <w:rFonts w:ascii="Book Antiqua" w:hAnsi="Book Antiqua" w:cs="Aparajita"/>
        </w:rPr>
        <w:t xml:space="preserve">s divorced, and sent from the palace as an example to all women. </w:t>
      </w:r>
    </w:p>
    <w:p w:rsidR="00B9726E" w:rsidRPr="00317EE9" w:rsidRDefault="00317EE9" w:rsidP="00317EE9">
      <w:pPr>
        <w:pStyle w:val="List2"/>
        <w:numPr>
          <w:ilvl w:val="0"/>
          <w:numId w:val="8"/>
        </w:numPr>
        <w:rPr>
          <w:rFonts w:ascii="Book Antiqua" w:hAnsi="Book Antiqua" w:cs="Aparajita"/>
        </w:rPr>
      </w:pPr>
      <w:r>
        <w:rPr>
          <w:rFonts w:ascii="Book Antiqua" w:hAnsi="Book Antiqua" w:cs="Aparajita"/>
        </w:rPr>
        <w:t>Esther was entered in the queen’s beauty contest</w:t>
      </w:r>
      <w:r w:rsidR="00B34EA2">
        <w:rPr>
          <w:rFonts w:ascii="Book Antiqua" w:hAnsi="Book Antiqua" w:cs="Aparajita"/>
        </w:rPr>
        <w:t xml:space="preserve"> and wa</w:t>
      </w:r>
      <w:r>
        <w:rPr>
          <w:rFonts w:ascii="Book Antiqua" w:hAnsi="Book Antiqua" w:cs="Aparajita"/>
        </w:rPr>
        <w:t>s selected as the next queen.</w:t>
      </w:r>
    </w:p>
    <w:p w:rsidR="00AB7FD2" w:rsidRPr="00317EE9" w:rsidRDefault="00317EE9" w:rsidP="00317EE9">
      <w:pPr>
        <w:pStyle w:val="List2"/>
        <w:numPr>
          <w:ilvl w:val="0"/>
          <w:numId w:val="8"/>
        </w:numPr>
        <w:rPr>
          <w:rFonts w:ascii="Book Antiqua" w:hAnsi="Book Antiqua" w:cs="Aparajita"/>
        </w:rPr>
      </w:pPr>
      <w:r>
        <w:rPr>
          <w:rFonts w:ascii="Book Antiqua" w:hAnsi="Book Antiqua" w:cs="Aparajita"/>
        </w:rPr>
        <w:t>Mordecai, Esther’</w:t>
      </w:r>
      <w:r w:rsidR="00B34EA2">
        <w:rPr>
          <w:rFonts w:ascii="Book Antiqua" w:hAnsi="Book Antiqua" w:cs="Aparajita"/>
        </w:rPr>
        <w:t>s cousin, heard</w:t>
      </w:r>
      <w:r>
        <w:rPr>
          <w:rFonts w:ascii="Book Antiqua" w:hAnsi="Book Antiqua" w:cs="Aparajita"/>
        </w:rPr>
        <w:t xml:space="preserve"> of a plot to kill the king and the guards were found treasonous and eliminated.</w:t>
      </w:r>
    </w:p>
    <w:p w:rsidR="00875270" w:rsidRPr="00317EE9" w:rsidRDefault="00317EE9" w:rsidP="00A957AE">
      <w:pPr>
        <w:pStyle w:val="List2"/>
        <w:numPr>
          <w:ilvl w:val="0"/>
          <w:numId w:val="8"/>
        </w:numPr>
        <w:rPr>
          <w:rFonts w:ascii="Book Antiqua" w:hAnsi="Book Antiqua" w:cs="Aparajita"/>
        </w:rPr>
      </w:pPr>
      <w:r>
        <w:rPr>
          <w:rFonts w:ascii="Book Antiqua" w:hAnsi="Book Antiqua" w:cs="Aparajita"/>
        </w:rPr>
        <w:t>Haman, the second most powerful man in the kingdom, required all people to bow down to him when they would see him.</w:t>
      </w:r>
    </w:p>
    <w:p w:rsidR="00875270" w:rsidRPr="00317EE9" w:rsidRDefault="00317EE9" w:rsidP="00A957AE">
      <w:pPr>
        <w:pStyle w:val="List2"/>
        <w:numPr>
          <w:ilvl w:val="0"/>
          <w:numId w:val="8"/>
        </w:numPr>
        <w:rPr>
          <w:rFonts w:ascii="Book Antiqua" w:hAnsi="Book Antiqua" w:cs="Aparajita"/>
        </w:rPr>
      </w:pPr>
      <w:r>
        <w:rPr>
          <w:rFonts w:ascii="Book Antiqua" w:hAnsi="Book Antiqua" w:cs="Aparajita"/>
        </w:rPr>
        <w:t xml:space="preserve">Mordecai would not bow down, infuriating Haman as he already hated the Jewish people.  Haman devised a plot to kill </w:t>
      </w:r>
      <w:r w:rsidR="00B34EA2">
        <w:rPr>
          <w:rFonts w:ascii="Book Antiqua" w:hAnsi="Book Antiqua" w:cs="Aparajita"/>
        </w:rPr>
        <w:t>Mordecai</w:t>
      </w:r>
      <w:r>
        <w:rPr>
          <w:rFonts w:ascii="Book Antiqua" w:hAnsi="Book Antiqua" w:cs="Aparajita"/>
        </w:rPr>
        <w:t xml:space="preserve"> and the rest of the Jewish people because they would not obey the king’</w:t>
      </w:r>
      <w:r w:rsidR="00B34EA2">
        <w:rPr>
          <w:rFonts w:ascii="Book Antiqua" w:hAnsi="Book Antiqua" w:cs="Aparajita"/>
        </w:rPr>
        <w:t>s laws.  He built a 75-</w:t>
      </w:r>
      <w:r>
        <w:rPr>
          <w:rFonts w:ascii="Book Antiqua" w:hAnsi="Book Antiqua" w:cs="Aparajita"/>
        </w:rPr>
        <w:t>foot platform to impale Mordecai.</w:t>
      </w:r>
    </w:p>
    <w:p w:rsidR="00875270" w:rsidRDefault="00317EE9" w:rsidP="00EE792A">
      <w:pPr>
        <w:pStyle w:val="List2"/>
        <w:numPr>
          <w:ilvl w:val="0"/>
          <w:numId w:val="8"/>
        </w:numPr>
        <w:rPr>
          <w:rFonts w:ascii="Book Antiqua" w:hAnsi="Book Antiqua" w:cs="Aparajita"/>
        </w:rPr>
      </w:pPr>
      <w:r>
        <w:rPr>
          <w:rFonts w:ascii="Book Antiqua" w:hAnsi="Book Antiqua" w:cs="Aparajita"/>
        </w:rPr>
        <w:t>Esther was persuaded by Mordecai to appeal to the king on their behalf in spite of the fact that she may lose her life.  So…she went to the king and invited him and Haman to a banquet.</w:t>
      </w:r>
    </w:p>
    <w:p w:rsidR="00C516DE" w:rsidRDefault="00C516DE" w:rsidP="00EE792A">
      <w:pPr>
        <w:pStyle w:val="List2"/>
        <w:numPr>
          <w:ilvl w:val="0"/>
          <w:numId w:val="8"/>
        </w:numPr>
        <w:rPr>
          <w:rFonts w:ascii="Book Antiqua" w:hAnsi="Book Antiqua" w:cs="Aparajita"/>
        </w:rPr>
      </w:pPr>
      <w:r>
        <w:rPr>
          <w:rFonts w:ascii="Book Antiqua" w:hAnsi="Book Antiqua" w:cs="Aparajita"/>
        </w:rPr>
        <w:t>That night</w:t>
      </w:r>
      <w:r w:rsidR="00B34EA2">
        <w:rPr>
          <w:rFonts w:ascii="Book Antiqua" w:hAnsi="Book Antiqua" w:cs="Aparajita"/>
        </w:rPr>
        <w:t>,</w:t>
      </w:r>
      <w:r>
        <w:rPr>
          <w:rFonts w:ascii="Book Antiqua" w:hAnsi="Book Antiqua" w:cs="Aparajita"/>
        </w:rPr>
        <w:t xml:space="preserve"> the king couldn’t sleep</w:t>
      </w:r>
      <w:r w:rsidR="00B34EA2">
        <w:rPr>
          <w:rFonts w:ascii="Book Antiqua" w:hAnsi="Book Antiqua" w:cs="Aparajita"/>
        </w:rPr>
        <w:t>,</w:t>
      </w:r>
      <w:r>
        <w:rPr>
          <w:rFonts w:ascii="Book Antiqua" w:hAnsi="Book Antiqua" w:cs="Aparajita"/>
        </w:rPr>
        <w:t xml:space="preserve"> so he read history books and remembered he never rewarded Mordecai.  He asked Haman how to reward a faithful servant.</w:t>
      </w:r>
    </w:p>
    <w:p w:rsidR="00C516DE" w:rsidRDefault="00C516DE" w:rsidP="00EE792A">
      <w:pPr>
        <w:pStyle w:val="List2"/>
        <w:numPr>
          <w:ilvl w:val="0"/>
          <w:numId w:val="8"/>
        </w:numPr>
        <w:rPr>
          <w:rFonts w:ascii="Book Antiqua" w:hAnsi="Book Antiqua" w:cs="Aparajita"/>
        </w:rPr>
      </w:pPr>
      <w:r>
        <w:rPr>
          <w:rFonts w:ascii="Book Antiqua" w:hAnsi="Book Antiqua" w:cs="Aparajita"/>
        </w:rPr>
        <w:t>The king and Haman attended the second banquet and Esther revealed the plot that Haman had devised.</w:t>
      </w:r>
    </w:p>
    <w:p w:rsidR="00C516DE" w:rsidRDefault="00C516DE" w:rsidP="00EE792A">
      <w:pPr>
        <w:pStyle w:val="List2"/>
        <w:numPr>
          <w:ilvl w:val="0"/>
          <w:numId w:val="8"/>
        </w:numPr>
        <w:rPr>
          <w:rFonts w:ascii="Book Antiqua" w:hAnsi="Book Antiqua" w:cs="Aparajita"/>
        </w:rPr>
      </w:pPr>
      <w:r>
        <w:rPr>
          <w:rFonts w:ascii="Book Antiqua" w:hAnsi="Book Antiqua" w:cs="Aparajita"/>
        </w:rPr>
        <w:t>The king left in a rage and when he returned</w:t>
      </w:r>
      <w:r w:rsidR="00B34EA2">
        <w:rPr>
          <w:rFonts w:ascii="Book Antiqua" w:hAnsi="Book Antiqua" w:cs="Aparajita"/>
        </w:rPr>
        <w:t>,</w:t>
      </w:r>
      <w:r>
        <w:rPr>
          <w:rFonts w:ascii="Book Antiqua" w:hAnsi="Book Antiqua" w:cs="Aparajita"/>
        </w:rPr>
        <w:t xml:space="preserve"> he found Haman appealing to Esther. Haman fell onto the couch where she was reclining.  The king believed he was assaulting the queen!</w:t>
      </w:r>
    </w:p>
    <w:p w:rsidR="00C516DE" w:rsidRDefault="00C516DE" w:rsidP="00EE792A">
      <w:pPr>
        <w:pStyle w:val="List2"/>
        <w:numPr>
          <w:ilvl w:val="0"/>
          <w:numId w:val="8"/>
        </w:numPr>
        <w:rPr>
          <w:rFonts w:ascii="Book Antiqua" w:hAnsi="Book Antiqua" w:cs="Aparajita"/>
        </w:rPr>
      </w:pPr>
      <w:r>
        <w:rPr>
          <w:rFonts w:ascii="Book Antiqua" w:hAnsi="Book Antiqua" w:cs="Aparajita"/>
        </w:rPr>
        <w:t>Haman was impaled on the same platform he had designed for Mordecai.  The Jews were honored all over the empire and given the right to protect themselves.</w:t>
      </w:r>
    </w:p>
    <w:p w:rsidR="000C0F94" w:rsidRDefault="00C516DE" w:rsidP="003E1F4F">
      <w:pPr>
        <w:pStyle w:val="List2"/>
        <w:numPr>
          <w:ilvl w:val="0"/>
          <w:numId w:val="8"/>
        </w:numPr>
        <w:rPr>
          <w:rFonts w:ascii="Book Antiqua" w:hAnsi="Book Antiqua" w:cs="Aparajita"/>
        </w:rPr>
      </w:pPr>
      <w:r>
        <w:rPr>
          <w:rFonts w:ascii="Book Antiqua" w:hAnsi="Book Antiqua" w:cs="Aparajita"/>
        </w:rPr>
        <w:t>Mordecai was appointed to Haman’s position.  He was privileged to serve the king and his “daughter” in the palace.  Thus the Jewish Feast of Purim celebrates the deliverance of t</w:t>
      </w:r>
      <w:r w:rsidR="003E1F4F">
        <w:rPr>
          <w:rFonts w:ascii="Book Antiqua" w:hAnsi="Book Antiqua" w:cs="Aparajita"/>
        </w:rPr>
        <w:t>he Jewish people and as</w:t>
      </w:r>
      <w:r>
        <w:rPr>
          <w:rFonts w:ascii="Book Antiqua" w:hAnsi="Book Antiqua" w:cs="Aparajita"/>
        </w:rPr>
        <w:t xml:space="preserve"> written in the book of Esther.</w:t>
      </w:r>
    </w:p>
    <w:p w:rsidR="004F4114" w:rsidRPr="004F4114" w:rsidRDefault="004F4114" w:rsidP="004F4114">
      <w:pPr>
        <w:pStyle w:val="List2"/>
        <w:ind w:firstLine="0"/>
        <w:rPr>
          <w:rFonts w:ascii="Book Antiqua" w:hAnsi="Book Antiqua" w:cs="Aparajita"/>
          <w:sz w:val="14"/>
        </w:rPr>
      </w:pPr>
    </w:p>
    <w:p w:rsidR="00296C10" w:rsidRDefault="00663C2A" w:rsidP="00EC50A8">
      <w:pPr>
        <w:pStyle w:val="List"/>
        <w:numPr>
          <w:ilvl w:val="0"/>
          <w:numId w:val="3"/>
        </w:numPr>
        <w:rPr>
          <w:rFonts w:ascii="Book Antiqua" w:hAnsi="Book Antiqua" w:cs="Aparajita"/>
          <w:sz w:val="26"/>
          <w:szCs w:val="26"/>
        </w:rPr>
      </w:pPr>
      <w:r w:rsidRPr="00CB72AD">
        <w:rPr>
          <w:rFonts w:ascii="Book Antiqua" w:hAnsi="Book Antiqua" w:cs="Aparajita"/>
          <w:b/>
          <w:sz w:val="26"/>
          <w:szCs w:val="26"/>
        </w:rPr>
        <w:t xml:space="preserve"> </w:t>
      </w:r>
      <w:r w:rsidR="00C516DE">
        <w:rPr>
          <w:rFonts w:ascii="Book Antiqua" w:hAnsi="Book Antiqua" w:cs="Aparajita"/>
          <w:b/>
          <w:sz w:val="26"/>
          <w:szCs w:val="26"/>
        </w:rPr>
        <w:t xml:space="preserve">God has a </w:t>
      </w:r>
      <w:r w:rsidR="00801420" w:rsidRPr="00801420">
        <w:rPr>
          <w:rFonts w:ascii="Book Antiqua" w:hAnsi="Book Antiqua" w:cs="Aparajita"/>
          <w:sz w:val="26"/>
          <w:szCs w:val="26"/>
        </w:rPr>
        <w:t>______</w:t>
      </w:r>
      <w:r w:rsidR="00296C10" w:rsidRPr="00801420">
        <w:rPr>
          <w:rFonts w:ascii="Book Antiqua" w:hAnsi="Book Antiqua" w:cs="Aparajita"/>
          <w:sz w:val="26"/>
          <w:szCs w:val="26"/>
        </w:rPr>
        <w:t>…</w:t>
      </w:r>
    </w:p>
    <w:p w:rsidR="004F4114" w:rsidRPr="004F4114" w:rsidRDefault="004F4114" w:rsidP="004F4114">
      <w:pPr>
        <w:pStyle w:val="List"/>
        <w:ind w:firstLine="0"/>
        <w:rPr>
          <w:rFonts w:ascii="Book Antiqua" w:hAnsi="Book Antiqua" w:cs="Aparajita"/>
          <w:szCs w:val="26"/>
        </w:rPr>
      </w:pPr>
      <w:bookmarkStart w:id="2" w:name="_GoBack"/>
      <w:bookmarkEnd w:id="2"/>
    </w:p>
    <w:p w:rsidR="00BC5619" w:rsidRDefault="00FE563E" w:rsidP="00BC5619">
      <w:pPr>
        <w:pStyle w:val="List"/>
        <w:numPr>
          <w:ilvl w:val="0"/>
          <w:numId w:val="21"/>
        </w:numPr>
        <w:rPr>
          <w:rFonts w:ascii="Book Antiqua" w:hAnsi="Book Antiqua" w:cs="Aparajita"/>
        </w:rPr>
      </w:pPr>
      <w:r>
        <w:rPr>
          <w:rFonts w:ascii="Book Antiqua" w:hAnsi="Book Antiqua" w:cs="Aparajita"/>
        </w:rPr>
        <w:t xml:space="preserve"> </w:t>
      </w:r>
      <w:r w:rsidR="00C516DE">
        <w:rPr>
          <w:rFonts w:ascii="Book Antiqua" w:hAnsi="Book Antiqua" w:cs="Aparajita"/>
        </w:rPr>
        <w:t xml:space="preserve">God created each of us for a </w:t>
      </w:r>
      <w:r w:rsidR="00D65705" w:rsidRPr="00D65705">
        <w:rPr>
          <w:rFonts w:ascii="Book Antiqua" w:hAnsi="Book Antiqua" w:cs="Aparajita"/>
          <w:b/>
        </w:rPr>
        <w:t>___________</w:t>
      </w:r>
      <w:r w:rsidR="00C516DE" w:rsidRPr="00D65705">
        <w:rPr>
          <w:rFonts w:ascii="Book Antiqua" w:hAnsi="Book Antiqua" w:cs="Aparajita"/>
          <w:b/>
        </w:rPr>
        <w:t>.</w:t>
      </w:r>
      <w:r w:rsidR="00C516DE">
        <w:rPr>
          <w:rFonts w:ascii="Book Antiqua" w:hAnsi="Book Antiqua" w:cs="Aparajita"/>
        </w:rPr>
        <w:t xml:space="preserve"> </w:t>
      </w:r>
    </w:p>
    <w:p w:rsidR="00C516DE" w:rsidRDefault="00C516DE" w:rsidP="00BC5619">
      <w:pPr>
        <w:pStyle w:val="List"/>
        <w:numPr>
          <w:ilvl w:val="0"/>
          <w:numId w:val="21"/>
        </w:numPr>
        <w:rPr>
          <w:rFonts w:ascii="Book Antiqua" w:hAnsi="Book Antiqua" w:cs="Aparajita"/>
        </w:rPr>
      </w:pPr>
      <w:r>
        <w:rPr>
          <w:rFonts w:ascii="Book Antiqua" w:hAnsi="Book Antiqua" w:cs="Aparajita"/>
        </w:rPr>
        <w:t xml:space="preserve">God has a plan in how we are </w:t>
      </w:r>
      <w:r w:rsidR="000E277E">
        <w:rPr>
          <w:rFonts w:ascii="Book Antiqua" w:hAnsi="Book Antiqua" w:cs="Aparajita"/>
          <w:u w:val="single"/>
        </w:rPr>
        <w:t xml:space="preserve">              </w:t>
      </w:r>
      <w:r w:rsidR="00B34EA2">
        <w:rPr>
          <w:rFonts w:ascii="Book Antiqua" w:hAnsi="Book Antiqua" w:cs="Aparajita"/>
        </w:rPr>
        <w:t>:</w:t>
      </w:r>
      <w:r>
        <w:rPr>
          <w:rFonts w:ascii="Book Antiqua" w:hAnsi="Book Antiqua" w:cs="Aparajita"/>
        </w:rPr>
        <w:t xml:space="preserve"> our appearance, our intellect, our family, our gifts, our talents.</w:t>
      </w:r>
    </w:p>
    <w:p w:rsidR="00C516DE" w:rsidRDefault="00C516DE" w:rsidP="00BC5619">
      <w:pPr>
        <w:pStyle w:val="List"/>
        <w:numPr>
          <w:ilvl w:val="0"/>
          <w:numId w:val="21"/>
        </w:numPr>
        <w:rPr>
          <w:rFonts w:ascii="Book Antiqua" w:hAnsi="Book Antiqua" w:cs="Aparajita"/>
        </w:rPr>
      </w:pPr>
      <w:r>
        <w:rPr>
          <w:rFonts w:ascii="Book Antiqua" w:hAnsi="Book Antiqua" w:cs="Aparajita"/>
        </w:rPr>
        <w:t xml:space="preserve">God will </w:t>
      </w:r>
      <w:r w:rsidR="000E277E">
        <w:rPr>
          <w:rFonts w:ascii="Book Antiqua" w:hAnsi="Book Antiqua" w:cs="Aparajita"/>
          <w:u w:val="single"/>
        </w:rPr>
        <w:t xml:space="preserve">          </w:t>
      </w:r>
      <w:r>
        <w:rPr>
          <w:rFonts w:ascii="Book Antiqua" w:hAnsi="Book Antiqua" w:cs="Aparajita"/>
        </w:rPr>
        <w:t xml:space="preserve"> all of these characteristics of who we are to bring glory to Him.</w:t>
      </w:r>
    </w:p>
    <w:p w:rsidR="00C516DE" w:rsidRDefault="003824C5" w:rsidP="00BC5619">
      <w:pPr>
        <w:pStyle w:val="List"/>
        <w:numPr>
          <w:ilvl w:val="0"/>
          <w:numId w:val="21"/>
        </w:numPr>
        <w:rPr>
          <w:rFonts w:ascii="Book Antiqua" w:hAnsi="Book Antiqua" w:cs="Aparajita"/>
        </w:rPr>
      </w:pPr>
      <w:r>
        <w:rPr>
          <w:rFonts w:ascii="Book Antiqua" w:hAnsi="Book Antiqua" w:cs="Aparajita"/>
        </w:rPr>
        <w:t xml:space="preserve">God will use our </w:t>
      </w:r>
      <w:r w:rsidR="000E277E">
        <w:rPr>
          <w:rFonts w:ascii="Book Antiqua" w:hAnsi="Book Antiqua" w:cs="Aparajita"/>
          <w:u w:val="single"/>
        </w:rPr>
        <w:t xml:space="preserve">      </w:t>
      </w:r>
      <w:r>
        <w:rPr>
          <w:rFonts w:ascii="Book Antiqua" w:hAnsi="Book Antiqua" w:cs="Aparajita"/>
        </w:rPr>
        <w:t xml:space="preserve"> experiences to bring glory to Him.</w:t>
      </w:r>
    </w:p>
    <w:p w:rsidR="003824C5" w:rsidRDefault="003824C5" w:rsidP="00BC5619">
      <w:pPr>
        <w:pStyle w:val="List"/>
        <w:numPr>
          <w:ilvl w:val="0"/>
          <w:numId w:val="21"/>
        </w:numPr>
        <w:rPr>
          <w:rFonts w:ascii="Book Antiqua" w:hAnsi="Book Antiqua" w:cs="Aparajita"/>
        </w:rPr>
      </w:pPr>
      <w:r>
        <w:rPr>
          <w:rFonts w:ascii="Book Antiqua" w:hAnsi="Book Antiqua" w:cs="Aparajita"/>
        </w:rPr>
        <w:t xml:space="preserve">God has perfect </w:t>
      </w:r>
      <w:r w:rsidR="000E277E">
        <w:rPr>
          <w:rFonts w:ascii="Book Antiqua" w:hAnsi="Book Antiqua" w:cs="Aparajita"/>
          <w:u w:val="single"/>
        </w:rPr>
        <w:t xml:space="preserve">                              </w:t>
      </w:r>
      <w:r>
        <w:rPr>
          <w:rFonts w:ascii="Book Antiqua" w:hAnsi="Book Antiqua" w:cs="Aparajita"/>
        </w:rPr>
        <w:t xml:space="preserve"> for all that is happening in our lives.</w:t>
      </w:r>
    </w:p>
    <w:p w:rsidR="003824C5" w:rsidRDefault="003824C5" w:rsidP="00BC5619">
      <w:pPr>
        <w:pStyle w:val="List"/>
        <w:numPr>
          <w:ilvl w:val="0"/>
          <w:numId w:val="21"/>
        </w:numPr>
        <w:rPr>
          <w:rFonts w:ascii="Book Antiqua" w:hAnsi="Book Antiqua" w:cs="Aparajita"/>
        </w:rPr>
      </w:pPr>
      <w:r>
        <w:rPr>
          <w:rFonts w:ascii="Book Antiqua" w:hAnsi="Book Antiqua" w:cs="Aparajita"/>
        </w:rPr>
        <w:t xml:space="preserve">God places us in just the </w:t>
      </w:r>
      <w:r w:rsidR="000E277E">
        <w:rPr>
          <w:rFonts w:ascii="Book Antiqua" w:hAnsi="Book Antiqua" w:cs="Aparajita"/>
          <w:u w:val="single"/>
        </w:rPr>
        <w:t xml:space="preserve">                      </w:t>
      </w:r>
      <w:r w:rsidR="003E1F4F">
        <w:rPr>
          <w:rFonts w:ascii="Book Antiqua" w:hAnsi="Book Antiqua" w:cs="Aparajita"/>
        </w:rPr>
        <w:t xml:space="preserve"> place to make a difference and will protect us.</w:t>
      </w:r>
    </w:p>
    <w:p w:rsidR="003824C5" w:rsidRDefault="003824C5" w:rsidP="00BC5619">
      <w:pPr>
        <w:pStyle w:val="List"/>
        <w:numPr>
          <w:ilvl w:val="0"/>
          <w:numId w:val="21"/>
        </w:numPr>
        <w:rPr>
          <w:rFonts w:ascii="Book Antiqua" w:hAnsi="Book Antiqua" w:cs="Aparajita"/>
        </w:rPr>
      </w:pPr>
      <w:r>
        <w:rPr>
          <w:rFonts w:ascii="Book Antiqua" w:hAnsi="Book Antiqua" w:cs="Aparajita"/>
        </w:rPr>
        <w:t xml:space="preserve">God has the right time for us to </w:t>
      </w:r>
      <w:r w:rsidR="000E277E">
        <w:rPr>
          <w:rFonts w:ascii="Book Antiqua" w:hAnsi="Book Antiqua" w:cs="Aparajita"/>
          <w:u w:val="single"/>
        </w:rPr>
        <w:t xml:space="preserve">                 </w:t>
      </w:r>
      <w:r>
        <w:rPr>
          <w:rFonts w:ascii="Book Antiqua" w:hAnsi="Book Antiqua" w:cs="Aparajita"/>
        </w:rPr>
        <w:t xml:space="preserve"> and to use our words to direct others to Him.</w:t>
      </w:r>
    </w:p>
    <w:p w:rsidR="003824C5" w:rsidRDefault="003824C5" w:rsidP="00BC5619">
      <w:pPr>
        <w:pStyle w:val="List"/>
        <w:numPr>
          <w:ilvl w:val="0"/>
          <w:numId w:val="21"/>
        </w:numPr>
        <w:rPr>
          <w:rFonts w:ascii="Book Antiqua" w:hAnsi="Book Antiqua" w:cs="Aparajita"/>
        </w:rPr>
      </w:pPr>
      <w:r>
        <w:rPr>
          <w:rFonts w:ascii="Book Antiqua" w:hAnsi="Book Antiqua" w:cs="Aparajita"/>
        </w:rPr>
        <w:t xml:space="preserve">God is </w:t>
      </w:r>
      <w:r w:rsidR="000E277E">
        <w:rPr>
          <w:rFonts w:ascii="Book Antiqua" w:hAnsi="Book Antiqua" w:cs="Aparajita"/>
          <w:u w:val="single"/>
        </w:rPr>
        <w:t xml:space="preserve">                              </w:t>
      </w:r>
      <w:r>
        <w:rPr>
          <w:rFonts w:ascii="Book Antiqua" w:hAnsi="Book Antiqua" w:cs="Aparajita"/>
        </w:rPr>
        <w:t>, even when we can’t see it!</w:t>
      </w:r>
    </w:p>
    <w:p w:rsidR="003824C5" w:rsidRDefault="003824C5" w:rsidP="00BC5619">
      <w:pPr>
        <w:pStyle w:val="List"/>
        <w:numPr>
          <w:ilvl w:val="0"/>
          <w:numId w:val="21"/>
        </w:numPr>
        <w:rPr>
          <w:rFonts w:ascii="Book Antiqua" w:hAnsi="Book Antiqua" w:cs="Aparajita"/>
        </w:rPr>
      </w:pPr>
      <w:r>
        <w:rPr>
          <w:rFonts w:ascii="Book Antiqua" w:hAnsi="Book Antiqua" w:cs="Aparajita"/>
        </w:rPr>
        <w:t xml:space="preserve">Prayer and </w:t>
      </w:r>
      <w:r w:rsidR="000E277E">
        <w:rPr>
          <w:rFonts w:ascii="Book Antiqua" w:hAnsi="Book Antiqua" w:cs="Aparajita"/>
          <w:u w:val="single"/>
        </w:rPr>
        <w:t xml:space="preserve">                       </w:t>
      </w:r>
      <w:r>
        <w:rPr>
          <w:rFonts w:ascii="Book Antiqua" w:hAnsi="Book Antiqua" w:cs="Aparajita"/>
        </w:rPr>
        <w:t xml:space="preserve"> does make a difference.</w:t>
      </w:r>
    </w:p>
    <w:p w:rsidR="002A5953" w:rsidRPr="003824C5" w:rsidRDefault="003824C5" w:rsidP="003824C5">
      <w:pPr>
        <w:pStyle w:val="List"/>
        <w:numPr>
          <w:ilvl w:val="0"/>
          <w:numId w:val="21"/>
        </w:numPr>
        <w:rPr>
          <w:rStyle w:val="woj"/>
          <w:rFonts w:ascii="Book Antiqua" w:hAnsi="Book Antiqua" w:cs="Aparajita"/>
        </w:rPr>
      </w:pPr>
      <w:r>
        <w:rPr>
          <w:rFonts w:ascii="Book Antiqua" w:hAnsi="Book Antiqua" w:cs="Aparajita"/>
        </w:rPr>
        <w:t xml:space="preserve">God has given us our </w:t>
      </w:r>
      <w:r w:rsidR="000E277E">
        <w:rPr>
          <w:rFonts w:ascii="Book Antiqua" w:hAnsi="Book Antiqua" w:cs="Aparajita"/>
          <w:u w:val="single"/>
        </w:rPr>
        <w:t xml:space="preserve">                            </w:t>
      </w:r>
      <w:r>
        <w:rPr>
          <w:rFonts w:ascii="Book Antiqua" w:hAnsi="Book Antiqua" w:cs="Aparajita"/>
        </w:rPr>
        <w:t xml:space="preserve"> or platform to use our influence for Him.</w:t>
      </w:r>
      <w:r w:rsidR="00825B84" w:rsidRPr="003824C5">
        <w:rPr>
          <w:rStyle w:val="woj"/>
          <w:rFonts w:ascii="Book Antiqua" w:hAnsi="Book Antiqua"/>
          <w:b/>
          <w:i/>
          <w:color w:val="000000"/>
          <w:sz w:val="19"/>
          <w:szCs w:val="19"/>
          <w:shd w:val="clear" w:color="auto" w:fill="FFFFFF"/>
        </w:rPr>
        <w:t xml:space="preserve"> </w:t>
      </w:r>
    </w:p>
    <w:p w:rsidR="003824C5" w:rsidRPr="003824C5" w:rsidRDefault="003824C5" w:rsidP="00D65705">
      <w:pPr>
        <w:pStyle w:val="List"/>
        <w:rPr>
          <w:rFonts w:ascii="Book Antiqua" w:hAnsi="Book Antiqua"/>
          <w:b/>
          <w:i/>
          <w:color w:val="000000"/>
          <w:shd w:val="clear" w:color="auto" w:fill="FFFFFF"/>
        </w:rPr>
      </w:pPr>
      <w:r w:rsidRPr="003824C5">
        <w:rPr>
          <w:rFonts w:ascii="Book Antiqua" w:hAnsi="Book Antiqua"/>
          <w:b/>
          <w:i/>
          <w:color w:val="000000"/>
          <w:shd w:val="clear" w:color="auto" w:fill="FFFFFF"/>
        </w:rPr>
        <w:t xml:space="preserve">“For we are God’s masterpiece. He has created us anew </w:t>
      </w:r>
      <w:r>
        <w:rPr>
          <w:rFonts w:ascii="Book Antiqua" w:hAnsi="Book Antiqua"/>
          <w:b/>
          <w:i/>
          <w:color w:val="000000"/>
          <w:shd w:val="clear" w:color="auto" w:fill="FFFFFF"/>
        </w:rPr>
        <w:t xml:space="preserve">in </w:t>
      </w:r>
    </w:p>
    <w:p w:rsidR="003824C5" w:rsidRPr="003824C5" w:rsidRDefault="003824C5" w:rsidP="00D65705">
      <w:pPr>
        <w:pStyle w:val="List"/>
        <w:rPr>
          <w:rFonts w:ascii="Book Antiqua" w:hAnsi="Book Antiqua"/>
          <w:b/>
          <w:i/>
          <w:color w:val="000000"/>
          <w:shd w:val="clear" w:color="auto" w:fill="FFFFFF"/>
        </w:rPr>
      </w:pPr>
      <w:r w:rsidRPr="003824C5">
        <w:rPr>
          <w:rFonts w:ascii="Book Antiqua" w:hAnsi="Book Antiqua"/>
          <w:b/>
          <w:i/>
          <w:color w:val="000000"/>
          <w:shd w:val="clear" w:color="auto" w:fill="FFFFFF"/>
        </w:rPr>
        <w:t>Christ Jesus, so we can do the good things he</w:t>
      </w:r>
      <w:r>
        <w:rPr>
          <w:rFonts w:ascii="Book Antiqua" w:hAnsi="Book Antiqua"/>
          <w:b/>
          <w:i/>
          <w:color w:val="000000"/>
          <w:shd w:val="clear" w:color="auto" w:fill="FFFFFF"/>
        </w:rPr>
        <w:t xml:space="preserve"> planned for</w:t>
      </w:r>
      <w:r w:rsidRPr="003824C5">
        <w:rPr>
          <w:rFonts w:ascii="Book Antiqua" w:hAnsi="Book Antiqua"/>
          <w:b/>
          <w:i/>
          <w:color w:val="000000"/>
          <w:shd w:val="clear" w:color="auto" w:fill="FFFFFF"/>
        </w:rPr>
        <w:t xml:space="preserve"> </w:t>
      </w:r>
      <w:r>
        <w:rPr>
          <w:rFonts w:ascii="Book Antiqua" w:hAnsi="Book Antiqua"/>
          <w:b/>
          <w:i/>
          <w:color w:val="000000"/>
          <w:shd w:val="clear" w:color="auto" w:fill="FFFFFF"/>
        </w:rPr>
        <w:t>us</w:t>
      </w:r>
    </w:p>
    <w:p w:rsidR="002A5953" w:rsidRDefault="003824C5" w:rsidP="00D65705">
      <w:pPr>
        <w:pStyle w:val="List"/>
        <w:rPr>
          <w:rFonts w:ascii="Book Antiqua" w:hAnsi="Book Antiqua"/>
          <w:b/>
          <w:i/>
          <w:color w:val="000000"/>
          <w:shd w:val="clear" w:color="auto" w:fill="FFFFFF"/>
        </w:rPr>
      </w:pPr>
      <w:r w:rsidRPr="003824C5">
        <w:rPr>
          <w:rFonts w:ascii="Book Antiqua" w:hAnsi="Book Antiqua"/>
          <w:b/>
          <w:i/>
          <w:color w:val="000000"/>
          <w:shd w:val="clear" w:color="auto" w:fill="FFFFFF"/>
        </w:rPr>
        <w:t>long ago.” Ephesians 2:10</w:t>
      </w:r>
    </w:p>
    <w:p w:rsidR="003824C5" w:rsidRPr="00D65705" w:rsidRDefault="003824C5" w:rsidP="002A5953">
      <w:pPr>
        <w:pStyle w:val="List"/>
        <w:rPr>
          <w:rFonts w:ascii="Book Antiqua" w:hAnsi="Book Antiqua"/>
          <w:b/>
          <w:i/>
          <w:color w:val="000000"/>
          <w:sz w:val="10"/>
          <w:shd w:val="clear" w:color="auto" w:fill="FFFFFF"/>
        </w:rPr>
      </w:pPr>
    </w:p>
    <w:p w:rsidR="00296C10" w:rsidRPr="00296C10" w:rsidRDefault="003824C5" w:rsidP="00EC50A8">
      <w:pPr>
        <w:pStyle w:val="List"/>
        <w:numPr>
          <w:ilvl w:val="0"/>
          <w:numId w:val="3"/>
        </w:numPr>
        <w:rPr>
          <w:rFonts w:ascii="Book Antiqua" w:hAnsi="Book Antiqua" w:cs="Aparajita"/>
          <w:sz w:val="26"/>
          <w:szCs w:val="26"/>
        </w:rPr>
      </w:pPr>
      <w:r>
        <w:rPr>
          <w:rFonts w:ascii="Book Antiqua" w:hAnsi="Book Antiqua" w:cs="Aparajita"/>
          <w:b/>
          <w:sz w:val="26"/>
          <w:szCs w:val="26"/>
        </w:rPr>
        <w:t>What is God asking you to do</w:t>
      </w:r>
      <w:r w:rsidR="00D65705">
        <w:rPr>
          <w:rFonts w:ascii="Book Antiqua" w:hAnsi="Book Antiqua" w:cs="Aparajita"/>
          <w:b/>
          <w:sz w:val="26"/>
          <w:szCs w:val="26"/>
        </w:rPr>
        <w:t>?</w:t>
      </w:r>
      <w:r w:rsidR="00296C10">
        <w:rPr>
          <w:rFonts w:ascii="Book Antiqua" w:hAnsi="Book Antiqua" w:cs="Aparajita"/>
          <w:b/>
          <w:sz w:val="26"/>
          <w:szCs w:val="26"/>
        </w:rPr>
        <w:t>…</w:t>
      </w:r>
    </w:p>
    <w:p w:rsidR="00296C10" w:rsidRDefault="003824C5" w:rsidP="00296C10">
      <w:pPr>
        <w:pStyle w:val="List"/>
        <w:numPr>
          <w:ilvl w:val="0"/>
          <w:numId w:val="20"/>
        </w:numPr>
        <w:rPr>
          <w:rFonts w:ascii="Book Antiqua" w:hAnsi="Book Antiqua" w:cs="Aparajita"/>
        </w:rPr>
      </w:pPr>
      <w:r>
        <w:rPr>
          <w:rFonts w:ascii="Book Antiqua" w:hAnsi="Book Antiqua" w:cs="Aparajita"/>
        </w:rPr>
        <w:t>Begin by giving thanks for who you are, how you were created and the gifts and talents He has given to you.</w:t>
      </w:r>
    </w:p>
    <w:p w:rsidR="003824C5" w:rsidRDefault="003824C5" w:rsidP="00296C10">
      <w:pPr>
        <w:pStyle w:val="List"/>
        <w:numPr>
          <w:ilvl w:val="0"/>
          <w:numId w:val="20"/>
        </w:numPr>
        <w:rPr>
          <w:rFonts w:ascii="Book Antiqua" w:hAnsi="Book Antiqua" w:cs="Aparajita"/>
        </w:rPr>
      </w:pPr>
      <w:r>
        <w:rPr>
          <w:rFonts w:ascii="Book Antiqua" w:hAnsi="Book Antiqua" w:cs="Aparajita"/>
        </w:rPr>
        <w:t>Realize that all that is a part of your life is there for a reason.  Ask forgiveness for failure and ask Him to redeem it.</w:t>
      </w:r>
    </w:p>
    <w:p w:rsidR="003824C5" w:rsidRDefault="003824C5" w:rsidP="00296C10">
      <w:pPr>
        <w:pStyle w:val="List"/>
        <w:numPr>
          <w:ilvl w:val="0"/>
          <w:numId w:val="20"/>
        </w:numPr>
        <w:rPr>
          <w:rFonts w:ascii="Book Antiqua" w:hAnsi="Book Antiqua" w:cs="Aparajita"/>
        </w:rPr>
      </w:pPr>
      <w:r>
        <w:rPr>
          <w:rFonts w:ascii="Book Antiqua" w:hAnsi="Book Antiqua" w:cs="Aparajita"/>
        </w:rPr>
        <w:t>Thank God for perfect timing and positioning.</w:t>
      </w:r>
    </w:p>
    <w:p w:rsidR="003824C5" w:rsidRDefault="003824C5" w:rsidP="00296C10">
      <w:pPr>
        <w:pStyle w:val="List"/>
        <w:numPr>
          <w:ilvl w:val="0"/>
          <w:numId w:val="20"/>
        </w:numPr>
        <w:rPr>
          <w:rFonts w:ascii="Book Antiqua" w:hAnsi="Book Antiqua" w:cs="Aparajita"/>
        </w:rPr>
      </w:pPr>
      <w:r>
        <w:rPr>
          <w:rFonts w:ascii="Book Antiqua" w:hAnsi="Book Antiqua" w:cs="Aparajita"/>
        </w:rPr>
        <w:t>Surrender your platform or position to Him and be willing to use it to reach others for Christ.</w:t>
      </w:r>
    </w:p>
    <w:p w:rsidR="001F406F" w:rsidRPr="003E1F4F" w:rsidRDefault="003E1F4F" w:rsidP="003E1F4F">
      <w:pPr>
        <w:pStyle w:val="List"/>
        <w:numPr>
          <w:ilvl w:val="0"/>
          <w:numId w:val="20"/>
        </w:numPr>
        <w:rPr>
          <w:rFonts w:ascii="Book Antiqua" w:hAnsi="Book Antiqua" w:cs="Aparajita"/>
        </w:rPr>
      </w:pPr>
      <w:r>
        <w:rPr>
          <w:rFonts w:ascii="Book Antiqua" w:hAnsi="Book Antiqua" w:cs="Aparajita"/>
        </w:rPr>
        <w:t>Be willing to give whatever you have to see God’s plan, His purpose, and His will be done!</w:t>
      </w:r>
    </w:p>
    <w:p w:rsidR="00825B84" w:rsidRPr="003E1F4F" w:rsidRDefault="00FE563E" w:rsidP="00A00BAA">
      <w:pPr>
        <w:rPr>
          <w:rFonts w:ascii="Book Antiqua" w:hAnsi="Book Antiqua"/>
          <w:b/>
          <w:i/>
          <w:color w:val="000000"/>
          <w:sz w:val="18"/>
          <w:szCs w:val="18"/>
          <w:shd w:val="clear" w:color="auto" w:fill="FFFFFF"/>
        </w:rPr>
      </w:pPr>
      <w:r w:rsidRPr="00825B84">
        <w:rPr>
          <w:rFonts w:ascii="Book Antiqua" w:hAnsi="Book Antiqua" w:cs="Arial"/>
          <w:b/>
          <w:bCs/>
          <w:i/>
          <w:color w:val="000000"/>
          <w:sz w:val="19"/>
          <w:szCs w:val="19"/>
          <w:shd w:val="clear" w:color="auto" w:fill="FFFFFF"/>
          <w:vertAlign w:val="superscript"/>
        </w:rPr>
        <w:t xml:space="preserve"> </w:t>
      </w:r>
      <w:r w:rsidR="000E5177">
        <w:rPr>
          <w:rFonts w:ascii="Book Antiqua" w:hAnsi="Book Antiqua"/>
          <w:b/>
          <w:i/>
          <w:color w:val="000000"/>
          <w:sz w:val="18"/>
          <w:szCs w:val="18"/>
          <w:shd w:val="clear" w:color="auto" w:fill="FFFFFF"/>
        </w:rPr>
        <w:t>“A</w:t>
      </w:r>
      <w:r w:rsidR="003E1F4F" w:rsidRPr="003E1F4F">
        <w:rPr>
          <w:rFonts w:ascii="Book Antiqua" w:hAnsi="Book Antiqua"/>
          <w:b/>
          <w:i/>
          <w:color w:val="000000"/>
          <w:sz w:val="18"/>
          <w:szCs w:val="18"/>
          <w:shd w:val="clear" w:color="auto" w:fill="FFFFFF"/>
        </w:rPr>
        <w:t>nd the Holy Spirit helps us in our weakness. For example, we don’t know what God wants us to pray for. But the Holy Spirit prays for us with groanings that cannot be expressed in words. </w:t>
      </w:r>
      <w:r w:rsidR="003E1F4F" w:rsidRPr="003E1F4F">
        <w:rPr>
          <w:rFonts w:ascii="Book Antiqua" w:hAnsi="Book Antiqua" w:cs="Arial"/>
          <w:b/>
          <w:bCs/>
          <w:i/>
          <w:color w:val="000000"/>
          <w:sz w:val="18"/>
          <w:szCs w:val="18"/>
          <w:shd w:val="clear" w:color="auto" w:fill="FFFFFF"/>
          <w:vertAlign w:val="superscript"/>
        </w:rPr>
        <w:t> </w:t>
      </w:r>
      <w:r w:rsidR="003E1F4F" w:rsidRPr="003E1F4F">
        <w:rPr>
          <w:rFonts w:ascii="Book Antiqua" w:hAnsi="Book Antiqua"/>
          <w:b/>
          <w:i/>
          <w:color w:val="000000"/>
          <w:sz w:val="18"/>
          <w:szCs w:val="18"/>
          <w:shd w:val="clear" w:color="auto" w:fill="FFFFFF"/>
        </w:rPr>
        <w:t>And the Father who knows all hearts knows what the Spirit is saying, for the Spirit pleads for us believers in harmony with God’s own will. </w:t>
      </w:r>
      <w:r w:rsidR="003E1F4F" w:rsidRPr="003E1F4F">
        <w:rPr>
          <w:rFonts w:ascii="Book Antiqua" w:hAnsi="Book Antiqua" w:cs="Arial"/>
          <w:b/>
          <w:bCs/>
          <w:i/>
          <w:color w:val="000000"/>
          <w:sz w:val="18"/>
          <w:szCs w:val="18"/>
          <w:shd w:val="clear" w:color="auto" w:fill="FFFFFF"/>
          <w:vertAlign w:val="superscript"/>
        </w:rPr>
        <w:t> </w:t>
      </w:r>
      <w:r w:rsidR="003E1F4F" w:rsidRPr="003E1F4F">
        <w:rPr>
          <w:rFonts w:ascii="Book Antiqua" w:hAnsi="Book Antiqua"/>
          <w:b/>
          <w:i/>
          <w:color w:val="000000"/>
          <w:sz w:val="18"/>
          <w:szCs w:val="18"/>
          <w:shd w:val="clear" w:color="auto" w:fill="FFFFFF"/>
        </w:rPr>
        <w:t>And we know that God causes everything to work together for the good of those who love God and are called according to his purpose for them.” Romans 8:26-28</w:t>
      </w:r>
    </w:p>
    <w:p w:rsidR="001539CD" w:rsidRPr="00D65705" w:rsidRDefault="001539CD" w:rsidP="00A00BAA">
      <w:pPr>
        <w:rPr>
          <w:rFonts w:ascii="Book Antiqua" w:hAnsi="Book Antiqua" w:cs="Arabic Typesetting"/>
          <w:b/>
          <w:sz w:val="2"/>
          <w:szCs w:val="16"/>
        </w:rPr>
      </w:pPr>
    </w:p>
    <w:p w:rsidR="00FE563E" w:rsidRPr="00FE563E" w:rsidRDefault="004435EB" w:rsidP="00D65705">
      <w:pPr>
        <w:rPr>
          <w:rFonts w:eastAsiaTheme="minorHAnsi"/>
          <w:b/>
          <w:snapToGrid/>
          <w:color w:val="000000"/>
        </w:rPr>
      </w:pPr>
      <w:r w:rsidRPr="003C026E">
        <w:rPr>
          <w:rFonts w:ascii="Book Antiqua" w:hAnsi="Book Antiqua" w:cs="Arabic Typesetting"/>
          <w:b/>
          <w:sz w:val="18"/>
          <w:szCs w:val="18"/>
        </w:rPr>
        <w:t>N</w:t>
      </w:r>
      <w:r w:rsidR="007A3067" w:rsidRPr="003C026E">
        <w:rPr>
          <w:rFonts w:ascii="Book Antiqua" w:hAnsi="Book Antiqua" w:cs="Arabic Typesetting"/>
          <w:b/>
          <w:sz w:val="18"/>
          <w:szCs w:val="18"/>
        </w:rPr>
        <w:t>ext week…</w:t>
      </w:r>
      <w:r w:rsidR="00D65705">
        <w:rPr>
          <w:rFonts w:ascii="Book Antiqua" w:hAnsi="Book Antiqua" w:cs="Arabic Typesetting"/>
          <w:b/>
          <w:sz w:val="18"/>
          <w:szCs w:val="18"/>
        </w:rPr>
        <w:t xml:space="preserve"> </w:t>
      </w:r>
      <w:r w:rsidR="00FE563E" w:rsidRPr="009B5622">
        <w:rPr>
          <w:rFonts w:eastAsiaTheme="minorHAnsi"/>
          <w:b/>
          <w:snapToGrid/>
          <w:color w:val="000000"/>
        </w:rPr>
        <w:t xml:space="preserve">May 15 – </w:t>
      </w:r>
      <w:r w:rsidR="009B5622">
        <w:rPr>
          <w:rFonts w:eastAsiaTheme="minorHAnsi"/>
          <w:b/>
          <w:snapToGrid/>
          <w:color w:val="000000"/>
        </w:rPr>
        <w:t xml:space="preserve">                                                                                                             </w:t>
      </w:r>
      <w:r w:rsidR="00D65705">
        <w:rPr>
          <w:rFonts w:eastAsiaTheme="minorHAnsi"/>
          <w:b/>
          <w:snapToGrid/>
          <w:color w:val="000000"/>
        </w:rPr>
        <w:t>“</w:t>
      </w:r>
      <w:r w:rsidR="00FE563E" w:rsidRPr="009B5622">
        <w:rPr>
          <w:rFonts w:eastAsiaTheme="minorHAnsi"/>
          <w:b/>
          <w:snapToGrid/>
          <w:color w:val="000000"/>
        </w:rPr>
        <w:t>Who is Your Neighbor? – The Life of the Church 2015-2016</w:t>
      </w:r>
      <w:r w:rsidR="00D65705">
        <w:rPr>
          <w:rFonts w:eastAsiaTheme="minorHAnsi"/>
          <w:b/>
          <w:snapToGrid/>
          <w:color w:val="000000"/>
        </w:rPr>
        <w:t>”</w:t>
      </w:r>
    </w:p>
    <w:p w:rsidR="00FE563E" w:rsidRPr="00D65705" w:rsidRDefault="00FE563E" w:rsidP="00FE563E">
      <w:pPr>
        <w:shd w:val="clear" w:color="auto" w:fill="FFFFFF"/>
        <w:rPr>
          <w:rFonts w:eastAsiaTheme="minorHAnsi"/>
          <w:b/>
          <w:snapToGrid/>
          <w:color w:val="000000"/>
          <w:sz w:val="6"/>
          <w:szCs w:val="16"/>
        </w:rPr>
      </w:pPr>
    </w:p>
    <w:p w:rsidR="00FE563E" w:rsidRPr="00FE563E" w:rsidRDefault="00FE563E" w:rsidP="00FE563E">
      <w:pPr>
        <w:shd w:val="clear" w:color="auto" w:fill="FFFFFF"/>
        <w:rPr>
          <w:rFonts w:eastAsiaTheme="minorHAnsi"/>
          <w:b/>
          <w:snapToGrid/>
          <w:color w:val="000000"/>
        </w:rPr>
      </w:pPr>
      <w:r w:rsidRPr="00FE563E">
        <w:rPr>
          <w:rFonts w:eastAsiaTheme="minorHAnsi"/>
          <w:b/>
          <w:snapToGrid/>
          <w:color w:val="000000"/>
        </w:rPr>
        <w:t xml:space="preserve">May 22- </w:t>
      </w:r>
      <w:r w:rsidRPr="009B5622">
        <w:rPr>
          <w:rFonts w:eastAsiaTheme="minorHAnsi"/>
          <w:b/>
          <w:snapToGrid/>
          <w:color w:val="000000"/>
        </w:rPr>
        <w:t>"John: (Pastor Mike)</w:t>
      </w:r>
      <w:r w:rsidRPr="00FE563E">
        <w:rPr>
          <w:rFonts w:eastAsiaTheme="minorHAnsi"/>
          <w:b/>
          <w:snapToGrid/>
          <w:color w:val="000000"/>
        </w:rPr>
        <w:t xml:space="preserve"> - A Life of Love and Loyalty</w:t>
      </w:r>
      <w:r w:rsidR="000E5177">
        <w:rPr>
          <w:rFonts w:eastAsiaTheme="minorHAnsi"/>
          <w:b/>
          <w:snapToGrid/>
          <w:color w:val="000000"/>
        </w:rPr>
        <w:t>”</w:t>
      </w:r>
      <w:r w:rsidRPr="00FE563E">
        <w:rPr>
          <w:rFonts w:eastAsiaTheme="minorHAnsi"/>
          <w:b/>
          <w:snapToGrid/>
          <w:color w:val="000000"/>
        </w:rPr>
        <w:t xml:space="preserve"> </w:t>
      </w:r>
    </w:p>
    <w:p w:rsidR="00FE563E" w:rsidRPr="00FE563E" w:rsidRDefault="00FE563E" w:rsidP="00FE563E">
      <w:pPr>
        <w:shd w:val="clear" w:color="auto" w:fill="FFFFFF"/>
        <w:rPr>
          <w:rFonts w:eastAsiaTheme="minorHAnsi"/>
          <w:b/>
          <w:i/>
          <w:snapToGrid/>
          <w:color w:val="000000"/>
          <w:sz w:val="18"/>
          <w:szCs w:val="18"/>
          <w:shd w:val="clear" w:color="auto" w:fill="FFFFFF"/>
        </w:rPr>
      </w:pPr>
      <w:r w:rsidRPr="00FE563E">
        <w:rPr>
          <w:rFonts w:eastAsiaTheme="minorHAnsi"/>
          <w:b/>
          <w:i/>
          <w:snapToGrid/>
          <w:color w:val="000000"/>
          <w:sz w:val="18"/>
          <w:szCs w:val="18"/>
          <w:shd w:val="clear" w:color="auto" w:fill="FFFFFF"/>
        </w:rPr>
        <w:t>“Peter turned around and saw behind them the disciple Jesus loved</w:t>
      </w:r>
      <w:r w:rsidR="003E1F4F">
        <w:rPr>
          <w:rFonts w:eastAsiaTheme="minorHAnsi"/>
          <w:b/>
          <w:i/>
          <w:snapToGrid/>
          <w:color w:val="000000"/>
          <w:sz w:val="18"/>
          <w:szCs w:val="18"/>
          <w:shd w:val="clear" w:color="auto" w:fill="FFFFFF"/>
        </w:rPr>
        <w:t>—</w:t>
      </w:r>
      <w:r w:rsidRPr="00FE563E">
        <w:rPr>
          <w:rFonts w:eastAsiaTheme="minorHAnsi"/>
          <w:b/>
          <w:i/>
          <w:snapToGrid/>
          <w:color w:val="000000"/>
          <w:sz w:val="18"/>
          <w:szCs w:val="18"/>
          <w:shd w:val="clear" w:color="auto" w:fill="FFFFFF"/>
        </w:rPr>
        <w:t>” John 21:20</w:t>
      </w:r>
      <w:r w:rsidR="003E1F4F">
        <w:rPr>
          <w:rFonts w:eastAsiaTheme="minorHAnsi"/>
          <w:b/>
          <w:i/>
          <w:snapToGrid/>
          <w:color w:val="000000"/>
          <w:sz w:val="18"/>
          <w:szCs w:val="18"/>
          <w:shd w:val="clear" w:color="auto" w:fill="FFFFFF"/>
        </w:rPr>
        <w:t>a</w:t>
      </w:r>
    </w:p>
    <w:p w:rsidR="00BA6758" w:rsidRPr="000E277E" w:rsidRDefault="00D65705" w:rsidP="003C026E">
      <w:pPr>
        <w:shd w:val="clear" w:color="auto" w:fill="FFFFFF"/>
        <w:rPr>
          <w:rFonts w:eastAsiaTheme="minorHAnsi"/>
          <w:b/>
          <w:i/>
          <w:snapToGrid/>
          <w:color w:val="000000"/>
          <w:sz w:val="18"/>
          <w:szCs w:val="18"/>
        </w:rPr>
      </w:pPr>
      <w:r>
        <w:rPr>
          <w:rFonts w:eastAsiaTheme="minorHAnsi"/>
          <w:b/>
          <w:i/>
          <w:snapToGrid/>
          <w:color w:val="000000"/>
          <w:sz w:val="18"/>
          <w:szCs w:val="18"/>
          <w:shd w:val="clear" w:color="auto" w:fill="FFFFFF"/>
        </w:rPr>
        <w:t>“</w:t>
      </w:r>
      <w:r w:rsidR="00FE563E" w:rsidRPr="00FE563E">
        <w:rPr>
          <w:rFonts w:eastAsiaTheme="minorHAnsi"/>
          <w:b/>
          <w:i/>
          <w:snapToGrid/>
          <w:color w:val="000000"/>
          <w:sz w:val="18"/>
          <w:szCs w:val="18"/>
          <w:shd w:val="clear" w:color="auto" w:fill="FFFFFF"/>
        </w:rPr>
        <w:t>When Jesus saw his mother standing there beside the disciple he loved, he said to her,</w:t>
      </w:r>
      <w:r w:rsidR="000E5177">
        <w:rPr>
          <w:rFonts w:eastAsiaTheme="minorHAnsi"/>
          <w:b/>
          <w:i/>
          <w:snapToGrid/>
          <w:color w:val="000000"/>
          <w:sz w:val="18"/>
          <w:szCs w:val="18"/>
          <w:shd w:val="clear" w:color="auto" w:fill="FFFFFF"/>
        </w:rPr>
        <w:t xml:space="preserve"> </w:t>
      </w:r>
      <w:r>
        <w:rPr>
          <w:rFonts w:eastAsiaTheme="minorHAnsi"/>
          <w:b/>
          <w:i/>
          <w:snapToGrid/>
          <w:color w:val="000000"/>
          <w:sz w:val="18"/>
          <w:szCs w:val="18"/>
          <w:shd w:val="clear" w:color="auto" w:fill="FFFFFF"/>
        </w:rPr>
        <w:t>‘</w:t>
      </w:r>
      <w:r w:rsidR="00FE563E" w:rsidRPr="009B5622">
        <w:rPr>
          <w:rFonts w:eastAsiaTheme="minorHAnsi"/>
          <w:b/>
          <w:i/>
          <w:snapToGrid/>
          <w:color w:val="000000"/>
          <w:sz w:val="18"/>
          <w:szCs w:val="18"/>
          <w:shd w:val="clear" w:color="auto" w:fill="FFFFFF"/>
        </w:rPr>
        <w:t>Dear woman, here is your son</w:t>
      </w:r>
      <w:r>
        <w:rPr>
          <w:rFonts w:eastAsiaTheme="minorHAnsi"/>
          <w:b/>
          <w:i/>
          <w:snapToGrid/>
          <w:color w:val="000000"/>
          <w:sz w:val="18"/>
          <w:szCs w:val="18"/>
          <w:shd w:val="clear" w:color="auto" w:fill="FFFFFF"/>
        </w:rPr>
        <w:t>’</w:t>
      </w:r>
      <w:r w:rsidR="00FE563E" w:rsidRPr="009B5622">
        <w:rPr>
          <w:rFonts w:eastAsiaTheme="minorHAnsi"/>
          <w:b/>
          <w:i/>
          <w:snapToGrid/>
          <w:color w:val="000000"/>
          <w:sz w:val="18"/>
          <w:szCs w:val="18"/>
          <w:shd w:val="clear" w:color="auto" w:fill="FFFFFF"/>
        </w:rPr>
        <w:t>.”</w:t>
      </w:r>
      <w:r w:rsidR="00FE563E" w:rsidRPr="00FE563E">
        <w:rPr>
          <w:rFonts w:eastAsiaTheme="minorHAnsi"/>
          <w:b/>
          <w:i/>
          <w:snapToGrid/>
          <w:color w:val="000000"/>
          <w:sz w:val="18"/>
          <w:szCs w:val="18"/>
          <w:shd w:val="clear" w:color="auto" w:fill="FFFFFF"/>
        </w:rPr>
        <w:t xml:space="preserve"> John 19:26</w:t>
      </w:r>
    </w:p>
    <w:sectPr w:rsidR="00BA6758" w:rsidRPr="000E277E">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3050BBB2"/>
    <w:lvl w:ilvl="0" w:tplc="12221E9C">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9E6150"/>
    <w:multiLevelType w:val="hybridMultilevel"/>
    <w:tmpl w:val="7EA054EA"/>
    <w:lvl w:ilvl="0" w:tplc="023AB8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72D7F"/>
    <w:multiLevelType w:val="singleLevel"/>
    <w:tmpl w:val="BE58C476"/>
    <w:lvl w:ilvl="0">
      <w:start w:val="1"/>
      <w:numFmt w:val="upperLetter"/>
      <w:lvlText w:val="%1."/>
      <w:lvlJc w:val="left"/>
      <w:pPr>
        <w:tabs>
          <w:tab w:val="num" w:pos="360"/>
        </w:tabs>
        <w:ind w:left="360" w:hanging="360"/>
      </w:pPr>
      <w:rPr>
        <w:rFonts w:hint="default"/>
        <w:b/>
        <w:sz w:val="26"/>
        <w:szCs w:val="26"/>
      </w:rPr>
    </w:lvl>
  </w:abstractNum>
  <w:abstractNum w:abstractNumId="16"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5"/>
  </w:num>
  <w:num w:numId="4">
    <w:abstractNumId w:val="6"/>
  </w:num>
  <w:num w:numId="5">
    <w:abstractNumId w:val="19"/>
  </w:num>
  <w:num w:numId="6">
    <w:abstractNumId w:val="12"/>
  </w:num>
  <w:num w:numId="7">
    <w:abstractNumId w:val="9"/>
  </w:num>
  <w:num w:numId="8">
    <w:abstractNumId w:val="1"/>
  </w:num>
  <w:num w:numId="9">
    <w:abstractNumId w:val="0"/>
  </w:num>
  <w:num w:numId="10">
    <w:abstractNumId w:val="14"/>
  </w:num>
  <w:num w:numId="11">
    <w:abstractNumId w:val="3"/>
  </w:num>
  <w:num w:numId="12">
    <w:abstractNumId w:val="7"/>
  </w:num>
  <w:num w:numId="13">
    <w:abstractNumId w:val="5"/>
  </w:num>
  <w:num w:numId="14">
    <w:abstractNumId w:val="11"/>
  </w:num>
  <w:num w:numId="15">
    <w:abstractNumId w:val="16"/>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num>
  <w:num w:numId="18">
    <w:abstractNumId w:val="2"/>
  </w:num>
  <w:num w:numId="19">
    <w:abstractNumId w:val="20"/>
  </w:num>
  <w:num w:numId="20">
    <w:abstractNumId w:val="18"/>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B47FA"/>
    <w:rsid w:val="000C0F94"/>
    <w:rsid w:val="000C3745"/>
    <w:rsid w:val="000C4780"/>
    <w:rsid w:val="000C4BB5"/>
    <w:rsid w:val="000D7AF2"/>
    <w:rsid w:val="000E277E"/>
    <w:rsid w:val="000E2B87"/>
    <w:rsid w:val="000E5177"/>
    <w:rsid w:val="000E5F64"/>
    <w:rsid w:val="000F26AE"/>
    <w:rsid w:val="000F2E74"/>
    <w:rsid w:val="00102503"/>
    <w:rsid w:val="00103913"/>
    <w:rsid w:val="001119A9"/>
    <w:rsid w:val="00115213"/>
    <w:rsid w:val="00115ADC"/>
    <w:rsid w:val="00115CEA"/>
    <w:rsid w:val="00117B95"/>
    <w:rsid w:val="001320C6"/>
    <w:rsid w:val="00134CF1"/>
    <w:rsid w:val="001374C6"/>
    <w:rsid w:val="00152947"/>
    <w:rsid w:val="00152A99"/>
    <w:rsid w:val="001539CD"/>
    <w:rsid w:val="0015551A"/>
    <w:rsid w:val="00157BDB"/>
    <w:rsid w:val="00163903"/>
    <w:rsid w:val="00165E74"/>
    <w:rsid w:val="00167E6F"/>
    <w:rsid w:val="00170E2A"/>
    <w:rsid w:val="0017481C"/>
    <w:rsid w:val="00177451"/>
    <w:rsid w:val="00182F55"/>
    <w:rsid w:val="0018338C"/>
    <w:rsid w:val="00183741"/>
    <w:rsid w:val="00183D74"/>
    <w:rsid w:val="00184B1B"/>
    <w:rsid w:val="00187AA6"/>
    <w:rsid w:val="00194F4F"/>
    <w:rsid w:val="0019599D"/>
    <w:rsid w:val="001A201E"/>
    <w:rsid w:val="001A5A5F"/>
    <w:rsid w:val="001B43EC"/>
    <w:rsid w:val="001B4ABC"/>
    <w:rsid w:val="001B74AD"/>
    <w:rsid w:val="001D115B"/>
    <w:rsid w:val="001D1840"/>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4B86"/>
    <w:rsid w:val="002B59C7"/>
    <w:rsid w:val="002C3DCA"/>
    <w:rsid w:val="002C6CF9"/>
    <w:rsid w:val="002D1CDC"/>
    <w:rsid w:val="002D6A1E"/>
    <w:rsid w:val="002E3DC4"/>
    <w:rsid w:val="002E4754"/>
    <w:rsid w:val="002F03B7"/>
    <w:rsid w:val="002F7CF5"/>
    <w:rsid w:val="003051C8"/>
    <w:rsid w:val="0031164E"/>
    <w:rsid w:val="00315F94"/>
    <w:rsid w:val="00317EE9"/>
    <w:rsid w:val="003343A3"/>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1071"/>
    <w:rsid w:val="003B467A"/>
    <w:rsid w:val="003B6898"/>
    <w:rsid w:val="003B7701"/>
    <w:rsid w:val="003C026E"/>
    <w:rsid w:val="003C3552"/>
    <w:rsid w:val="003D362C"/>
    <w:rsid w:val="003D3A97"/>
    <w:rsid w:val="003D6D59"/>
    <w:rsid w:val="003D6FA6"/>
    <w:rsid w:val="003E01CC"/>
    <w:rsid w:val="003E1F4F"/>
    <w:rsid w:val="003E55BB"/>
    <w:rsid w:val="003E7557"/>
    <w:rsid w:val="003F1B92"/>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25AC"/>
    <w:rsid w:val="00495E02"/>
    <w:rsid w:val="004A38C5"/>
    <w:rsid w:val="004A412B"/>
    <w:rsid w:val="004B1AA7"/>
    <w:rsid w:val="004B5F60"/>
    <w:rsid w:val="004B7EA2"/>
    <w:rsid w:val="004C1413"/>
    <w:rsid w:val="004C296F"/>
    <w:rsid w:val="004C665E"/>
    <w:rsid w:val="004D2459"/>
    <w:rsid w:val="004D30EC"/>
    <w:rsid w:val="004D5324"/>
    <w:rsid w:val="004E39EB"/>
    <w:rsid w:val="004E46BB"/>
    <w:rsid w:val="004F0ACE"/>
    <w:rsid w:val="004F4114"/>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3385"/>
    <w:rsid w:val="0058403F"/>
    <w:rsid w:val="00585065"/>
    <w:rsid w:val="0059195A"/>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6712"/>
    <w:rsid w:val="005E6F81"/>
    <w:rsid w:val="005F3EDD"/>
    <w:rsid w:val="005F4747"/>
    <w:rsid w:val="006003AB"/>
    <w:rsid w:val="00601A21"/>
    <w:rsid w:val="0060574A"/>
    <w:rsid w:val="00605887"/>
    <w:rsid w:val="00611CE4"/>
    <w:rsid w:val="00620DC5"/>
    <w:rsid w:val="006232A8"/>
    <w:rsid w:val="006321FB"/>
    <w:rsid w:val="00632300"/>
    <w:rsid w:val="00632BFA"/>
    <w:rsid w:val="00634E3F"/>
    <w:rsid w:val="00636921"/>
    <w:rsid w:val="00650079"/>
    <w:rsid w:val="00650210"/>
    <w:rsid w:val="006531CA"/>
    <w:rsid w:val="00655D75"/>
    <w:rsid w:val="00655DD1"/>
    <w:rsid w:val="00663C2A"/>
    <w:rsid w:val="00664619"/>
    <w:rsid w:val="006651AB"/>
    <w:rsid w:val="006719CF"/>
    <w:rsid w:val="00683CA7"/>
    <w:rsid w:val="00690BBE"/>
    <w:rsid w:val="00697B99"/>
    <w:rsid w:val="006A27BC"/>
    <w:rsid w:val="006A5EEB"/>
    <w:rsid w:val="006A6F58"/>
    <w:rsid w:val="006B703C"/>
    <w:rsid w:val="006C161B"/>
    <w:rsid w:val="006C4CCA"/>
    <w:rsid w:val="006C74A3"/>
    <w:rsid w:val="006D4A4C"/>
    <w:rsid w:val="006D6AA3"/>
    <w:rsid w:val="006E09F2"/>
    <w:rsid w:val="006E0C0E"/>
    <w:rsid w:val="006E0C54"/>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1420"/>
    <w:rsid w:val="00803EF0"/>
    <w:rsid w:val="00804C5F"/>
    <w:rsid w:val="008113FD"/>
    <w:rsid w:val="00820BEF"/>
    <w:rsid w:val="008212C6"/>
    <w:rsid w:val="00821F10"/>
    <w:rsid w:val="00825B84"/>
    <w:rsid w:val="0082647C"/>
    <w:rsid w:val="0083287D"/>
    <w:rsid w:val="00833225"/>
    <w:rsid w:val="00837E9D"/>
    <w:rsid w:val="0084782C"/>
    <w:rsid w:val="00852896"/>
    <w:rsid w:val="008562CB"/>
    <w:rsid w:val="0085653B"/>
    <w:rsid w:val="008638D7"/>
    <w:rsid w:val="0087249D"/>
    <w:rsid w:val="00875270"/>
    <w:rsid w:val="0087582B"/>
    <w:rsid w:val="008834AF"/>
    <w:rsid w:val="00887142"/>
    <w:rsid w:val="00891AA0"/>
    <w:rsid w:val="00891F95"/>
    <w:rsid w:val="0089230A"/>
    <w:rsid w:val="00894907"/>
    <w:rsid w:val="0089638F"/>
    <w:rsid w:val="008965A7"/>
    <w:rsid w:val="008A4F89"/>
    <w:rsid w:val="008A529A"/>
    <w:rsid w:val="008A75F5"/>
    <w:rsid w:val="008B0CFD"/>
    <w:rsid w:val="008C0A27"/>
    <w:rsid w:val="008C1FE3"/>
    <w:rsid w:val="008D13D0"/>
    <w:rsid w:val="008D4A7B"/>
    <w:rsid w:val="008E51F5"/>
    <w:rsid w:val="008E5EEC"/>
    <w:rsid w:val="008F59FA"/>
    <w:rsid w:val="008F6112"/>
    <w:rsid w:val="00903EF9"/>
    <w:rsid w:val="0091103E"/>
    <w:rsid w:val="00930E50"/>
    <w:rsid w:val="00935E5B"/>
    <w:rsid w:val="00942967"/>
    <w:rsid w:val="00942C62"/>
    <w:rsid w:val="00945273"/>
    <w:rsid w:val="0094696F"/>
    <w:rsid w:val="00946F03"/>
    <w:rsid w:val="0095247E"/>
    <w:rsid w:val="0098558F"/>
    <w:rsid w:val="00991149"/>
    <w:rsid w:val="009A4BE1"/>
    <w:rsid w:val="009A4E66"/>
    <w:rsid w:val="009A6AAD"/>
    <w:rsid w:val="009B1A74"/>
    <w:rsid w:val="009B32B0"/>
    <w:rsid w:val="009B3C35"/>
    <w:rsid w:val="009B5622"/>
    <w:rsid w:val="009B5B35"/>
    <w:rsid w:val="009B5BCD"/>
    <w:rsid w:val="009C02D4"/>
    <w:rsid w:val="009D35AD"/>
    <w:rsid w:val="009D392A"/>
    <w:rsid w:val="009D3E6C"/>
    <w:rsid w:val="009D61A4"/>
    <w:rsid w:val="009D756B"/>
    <w:rsid w:val="009E193F"/>
    <w:rsid w:val="009F5E4A"/>
    <w:rsid w:val="009F697C"/>
    <w:rsid w:val="00A00BAA"/>
    <w:rsid w:val="00A012CE"/>
    <w:rsid w:val="00A12818"/>
    <w:rsid w:val="00A149EA"/>
    <w:rsid w:val="00A24CFC"/>
    <w:rsid w:val="00A24D70"/>
    <w:rsid w:val="00A3116E"/>
    <w:rsid w:val="00A3212F"/>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78B7"/>
    <w:rsid w:val="00AD0B15"/>
    <w:rsid w:val="00AD1E6F"/>
    <w:rsid w:val="00AD744E"/>
    <w:rsid w:val="00AE0118"/>
    <w:rsid w:val="00AE180C"/>
    <w:rsid w:val="00AE1CCF"/>
    <w:rsid w:val="00AE68C2"/>
    <w:rsid w:val="00AF14E9"/>
    <w:rsid w:val="00AF2085"/>
    <w:rsid w:val="00AF603C"/>
    <w:rsid w:val="00B11982"/>
    <w:rsid w:val="00B20F6A"/>
    <w:rsid w:val="00B21623"/>
    <w:rsid w:val="00B223D2"/>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758"/>
    <w:rsid w:val="00BA6F07"/>
    <w:rsid w:val="00BA77AE"/>
    <w:rsid w:val="00BB1CB3"/>
    <w:rsid w:val="00BB1FAD"/>
    <w:rsid w:val="00BB2233"/>
    <w:rsid w:val="00BB2B9B"/>
    <w:rsid w:val="00BB62CD"/>
    <w:rsid w:val="00BB724A"/>
    <w:rsid w:val="00BC1229"/>
    <w:rsid w:val="00BC38BE"/>
    <w:rsid w:val="00BC3A2D"/>
    <w:rsid w:val="00BC505D"/>
    <w:rsid w:val="00BC512D"/>
    <w:rsid w:val="00BC5619"/>
    <w:rsid w:val="00BC6F26"/>
    <w:rsid w:val="00BD15AB"/>
    <w:rsid w:val="00BE48A9"/>
    <w:rsid w:val="00BE72B8"/>
    <w:rsid w:val="00BF34EE"/>
    <w:rsid w:val="00BF6DB4"/>
    <w:rsid w:val="00C03DE4"/>
    <w:rsid w:val="00C049F9"/>
    <w:rsid w:val="00C06AFB"/>
    <w:rsid w:val="00C1092E"/>
    <w:rsid w:val="00C13CCA"/>
    <w:rsid w:val="00C15414"/>
    <w:rsid w:val="00C157C2"/>
    <w:rsid w:val="00C16004"/>
    <w:rsid w:val="00C20867"/>
    <w:rsid w:val="00C237AD"/>
    <w:rsid w:val="00C272E7"/>
    <w:rsid w:val="00C339BC"/>
    <w:rsid w:val="00C41031"/>
    <w:rsid w:val="00C444BC"/>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5077D"/>
    <w:rsid w:val="00D54A76"/>
    <w:rsid w:val="00D55F51"/>
    <w:rsid w:val="00D65705"/>
    <w:rsid w:val="00D65D2E"/>
    <w:rsid w:val="00D67ED8"/>
    <w:rsid w:val="00D74A3A"/>
    <w:rsid w:val="00D76A43"/>
    <w:rsid w:val="00D84E1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54B3B"/>
    <w:rsid w:val="00E559B1"/>
    <w:rsid w:val="00E64FA0"/>
    <w:rsid w:val="00E66333"/>
    <w:rsid w:val="00E67ED7"/>
    <w:rsid w:val="00E72D38"/>
    <w:rsid w:val="00E80B73"/>
    <w:rsid w:val="00E84D91"/>
    <w:rsid w:val="00EA020A"/>
    <w:rsid w:val="00EA7357"/>
    <w:rsid w:val="00EA73ED"/>
    <w:rsid w:val="00EA7752"/>
    <w:rsid w:val="00EB00D9"/>
    <w:rsid w:val="00EB18F5"/>
    <w:rsid w:val="00EC1DEF"/>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F851-42B2-4DDE-B775-80CB43A2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9</cp:revision>
  <cp:lastPrinted>2016-05-05T19:39:00Z</cp:lastPrinted>
  <dcterms:created xsi:type="dcterms:W3CDTF">2016-05-05T19:40:00Z</dcterms:created>
  <dcterms:modified xsi:type="dcterms:W3CDTF">2016-05-06T12:09:00Z</dcterms:modified>
</cp:coreProperties>
</file>