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01" w:rsidRPr="00C33E34" w:rsidRDefault="009F1F32" w:rsidP="00B85601">
      <w:pPr>
        <w:snapToGrid w:val="0"/>
        <w:rPr>
          <w:rFonts w:ascii="Arial" w:hAnsi="Arial" w:cs="Arial"/>
          <w:snapToGrid/>
        </w:rPr>
      </w:pPr>
      <w:bookmarkStart w:id="0" w:name="OLE_LINK2"/>
      <w:bookmarkStart w:id="1" w:name="OLE_LINK1"/>
      <w:r w:rsidRPr="00C33E34">
        <w:rPr>
          <w:rFonts w:ascii="Arial" w:hAnsi="Arial" w:cs="Arial"/>
          <w:snapToGrid/>
        </w:rPr>
        <w:t xml:space="preserve">August </w:t>
      </w:r>
      <w:r w:rsidR="00EE03FC">
        <w:rPr>
          <w:rFonts w:ascii="Arial" w:hAnsi="Arial" w:cs="Arial"/>
          <w:snapToGrid/>
        </w:rPr>
        <w:t>30</w:t>
      </w:r>
      <w:r w:rsidR="000708AD" w:rsidRPr="00C33E34">
        <w:rPr>
          <w:rFonts w:ascii="Arial" w:hAnsi="Arial" w:cs="Arial"/>
          <w:snapToGrid/>
        </w:rPr>
        <w:t>, 20</w:t>
      </w:r>
      <w:r w:rsidR="00EE03FC">
        <w:rPr>
          <w:rFonts w:ascii="Arial" w:hAnsi="Arial" w:cs="Arial"/>
          <w:snapToGrid/>
        </w:rPr>
        <w:t>15</w:t>
      </w:r>
    </w:p>
    <w:p w:rsidR="00B85601" w:rsidRPr="00B85601" w:rsidRDefault="00B85601" w:rsidP="00B85601">
      <w:pPr>
        <w:snapToGrid w:val="0"/>
        <w:rPr>
          <w:rFonts w:ascii="Arial" w:hAnsi="Arial" w:cs="Arial"/>
          <w:snapToGrid/>
          <w:color w:val="000000"/>
          <w:sz w:val="10"/>
          <w:szCs w:val="10"/>
        </w:rPr>
      </w:pPr>
    </w:p>
    <w:p w:rsidR="009A2167" w:rsidRDefault="00A526C8" w:rsidP="00A526C8">
      <w:pPr>
        <w:jc w:val="center"/>
        <w:rPr>
          <w:b/>
          <w:bCs/>
          <w:i/>
          <w:snapToGrid/>
        </w:rPr>
      </w:pPr>
      <w:r w:rsidRPr="00114B33">
        <w:rPr>
          <w:rFonts w:ascii="Poor Richard" w:hAnsi="Poor Richard"/>
          <w:i/>
          <w:iCs/>
          <w:snapToGrid/>
          <w:sz w:val="32"/>
          <w:szCs w:val="32"/>
        </w:rPr>
        <w:t>Our Lives Under Construction”</w:t>
      </w:r>
      <w:r>
        <w:rPr>
          <w:rFonts w:ascii="Poor Richard" w:hAnsi="Poor Richard"/>
          <w:i/>
          <w:iCs/>
          <w:snapToGrid/>
          <w:sz w:val="32"/>
          <w:szCs w:val="32"/>
        </w:rPr>
        <w:br/>
      </w:r>
      <w:r>
        <w:rPr>
          <w:rFonts w:ascii="Poor Richard" w:hAnsi="Poor Richard"/>
          <w:i/>
          <w:iCs/>
          <w:snapToGrid/>
        </w:rPr>
        <w:t>A series</w:t>
      </w:r>
      <w:r w:rsidRPr="00114B33">
        <w:rPr>
          <w:rFonts w:ascii="Poor Richard" w:hAnsi="Poor Richard"/>
          <w:i/>
          <w:iCs/>
          <w:snapToGrid/>
        </w:rPr>
        <w:t xml:space="preserve"> on building healthy relationships in our marriages, </w:t>
      </w:r>
      <w:r>
        <w:rPr>
          <w:rFonts w:ascii="Poor Richard" w:hAnsi="Poor Richard"/>
          <w:i/>
          <w:iCs/>
          <w:snapToGrid/>
        </w:rPr>
        <w:br/>
      </w:r>
      <w:r w:rsidRPr="00114B33">
        <w:rPr>
          <w:rFonts w:ascii="Poor Richard" w:hAnsi="Poor Richard"/>
          <w:i/>
          <w:iCs/>
          <w:snapToGrid/>
        </w:rPr>
        <w:t>our homes, our workplaces, our friends, and our world!</w:t>
      </w:r>
      <w:r>
        <w:rPr>
          <w:rFonts w:ascii="Poor Richard" w:hAnsi="Poor Richard"/>
          <w:i/>
          <w:iCs/>
          <w:snapToGrid/>
        </w:rPr>
        <w:br/>
      </w:r>
      <w:r w:rsidR="00B85601" w:rsidRPr="00C33E34">
        <w:rPr>
          <w:b/>
          <w:bCs/>
          <w:i/>
          <w:iCs/>
          <w:snapToGrid/>
          <w:sz w:val="32"/>
          <w:szCs w:val="32"/>
        </w:rPr>
        <w:t> </w:t>
      </w:r>
      <w:r w:rsidR="009F1F32" w:rsidRPr="00C33E34">
        <w:rPr>
          <w:rFonts w:ascii="Poor Richard" w:hAnsi="Poor Richard"/>
          <w:i/>
          <w:iCs/>
          <w:snapToGrid/>
          <w:sz w:val="32"/>
          <w:szCs w:val="32"/>
        </w:rPr>
        <w:t>“Opening New Doors</w:t>
      </w:r>
      <w:r w:rsidR="00E60BC6" w:rsidRPr="00C33E34">
        <w:rPr>
          <w:rFonts w:ascii="Poor Richard" w:hAnsi="Poor Richard"/>
          <w:i/>
          <w:iCs/>
          <w:snapToGrid/>
          <w:sz w:val="32"/>
          <w:szCs w:val="32"/>
        </w:rPr>
        <w:t xml:space="preserve"> –</w:t>
      </w:r>
      <w:r w:rsidR="009F1F32" w:rsidRPr="00C33E34">
        <w:rPr>
          <w:rFonts w:ascii="Poor Richard" w:hAnsi="Poor Richard"/>
          <w:i/>
          <w:iCs/>
          <w:snapToGrid/>
          <w:sz w:val="32"/>
          <w:szCs w:val="32"/>
        </w:rPr>
        <w:t xml:space="preserve"> </w:t>
      </w:r>
      <w:r>
        <w:rPr>
          <w:rFonts w:ascii="Poor Richard" w:hAnsi="Poor Richard"/>
          <w:i/>
          <w:iCs/>
          <w:snapToGrid/>
          <w:sz w:val="32"/>
          <w:szCs w:val="32"/>
        </w:rPr>
        <w:br/>
      </w:r>
      <w:r w:rsidR="009F1F32" w:rsidRPr="00C33E34">
        <w:rPr>
          <w:rFonts w:ascii="Poor Richard" w:hAnsi="Poor Richard"/>
          <w:i/>
          <w:iCs/>
          <w:snapToGrid/>
          <w:sz w:val="32"/>
          <w:szCs w:val="32"/>
        </w:rPr>
        <w:t>Open to New Relationships</w:t>
      </w:r>
      <w:r w:rsidR="00E55894" w:rsidRPr="00C33E34">
        <w:rPr>
          <w:rFonts w:ascii="Poor Richard" w:hAnsi="Poor Richard"/>
          <w:i/>
          <w:iCs/>
          <w:snapToGrid/>
          <w:sz w:val="32"/>
          <w:szCs w:val="32"/>
        </w:rPr>
        <w:t xml:space="preserve">” </w:t>
      </w:r>
      <w:r>
        <w:rPr>
          <w:rFonts w:ascii="Poor Richard" w:hAnsi="Poor Richard"/>
          <w:i/>
          <w:iCs/>
          <w:snapToGrid/>
          <w:sz w:val="32"/>
          <w:szCs w:val="32"/>
        </w:rPr>
        <w:br/>
      </w:r>
      <w:r w:rsidR="00E55894" w:rsidRPr="00C33E34">
        <w:rPr>
          <w:rFonts w:ascii="Poor Richard" w:hAnsi="Poor Richard"/>
          <w:i/>
          <w:iCs/>
          <w:snapToGrid/>
          <w:sz w:val="32"/>
          <w:szCs w:val="32"/>
        </w:rPr>
        <w:t>Part</w:t>
      </w:r>
      <w:r w:rsidR="009F1F32" w:rsidRPr="00C33E34">
        <w:rPr>
          <w:rFonts w:ascii="Poor Richard" w:hAnsi="Poor Richard"/>
          <w:i/>
          <w:iCs/>
          <w:snapToGrid/>
          <w:sz w:val="32"/>
          <w:szCs w:val="32"/>
        </w:rPr>
        <w:t xml:space="preserve"> 5</w:t>
      </w:r>
      <w:r w:rsidR="00E60BC6" w:rsidRPr="00C33E34">
        <w:rPr>
          <w:rFonts w:ascii="Poor Richard" w:hAnsi="Poor Richard"/>
          <w:i/>
          <w:iCs/>
          <w:snapToGrid/>
          <w:sz w:val="32"/>
          <w:szCs w:val="32"/>
        </w:rPr>
        <w:t xml:space="preserve"> </w:t>
      </w:r>
      <w:r>
        <w:rPr>
          <w:rFonts w:ascii="Poor Richard" w:hAnsi="Poor Richard"/>
          <w:i/>
          <w:iCs/>
          <w:snapToGrid/>
          <w:sz w:val="32"/>
          <w:szCs w:val="32"/>
        </w:rPr>
        <w:t>–</w:t>
      </w:r>
      <w:r w:rsidR="00E60BC6" w:rsidRPr="00C33E34">
        <w:rPr>
          <w:rFonts w:ascii="Poor Richard" w:hAnsi="Poor Richard"/>
          <w:i/>
          <w:iCs/>
          <w:snapToGrid/>
          <w:sz w:val="32"/>
          <w:szCs w:val="32"/>
        </w:rPr>
        <w:t xml:space="preserve"> </w:t>
      </w:r>
      <w:r w:rsidR="009F1F32" w:rsidRPr="00C33E34">
        <w:rPr>
          <w:rFonts w:ascii="Poor Richard" w:hAnsi="Poor Richard"/>
          <w:i/>
          <w:iCs/>
          <w:snapToGrid/>
          <w:sz w:val="32"/>
          <w:szCs w:val="32"/>
        </w:rPr>
        <w:t>Doors</w:t>
      </w:r>
      <w:r>
        <w:rPr>
          <w:rFonts w:ascii="Poor Richard" w:hAnsi="Poor Richard"/>
          <w:i/>
          <w:iCs/>
          <w:snapToGrid/>
          <w:sz w:val="32"/>
          <w:szCs w:val="32"/>
        </w:rPr>
        <w:br/>
      </w:r>
      <w:r w:rsidR="00114B33" w:rsidRPr="00C33E34">
        <w:rPr>
          <w:b/>
          <w:bCs/>
          <w:i/>
          <w:snapToGrid/>
        </w:rPr>
        <w:t>“</w:t>
      </w:r>
      <w:r w:rsidR="009F1F32" w:rsidRPr="00C33E34">
        <w:rPr>
          <w:b/>
          <w:bCs/>
          <w:i/>
          <w:snapToGrid/>
        </w:rPr>
        <w:t xml:space="preserve">For everyone who asks receives; he who seeks finds; and to him who knocks, the door will be opened.” </w:t>
      </w:r>
      <w:r w:rsidR="009F1F32" w:rsidRPr="00A526C8">
        <w:rPr>
          <w:b/>
          <w:bCs/>
          <w:snapToGrid/>
        </w:rPr>
        <w:t>Matthew 7:8</w:t>
      </w:r>
    </w:p>
    <w:p w:rsidR="00A526C8" w:rsidRPr="00C33E34" w:rsidRDefault="00A526C8" w:rsidP="00A526C8">
      <w:pPr>
        <w:jc w:val="center"/>
        <w:rPr>
          <w:b/>
          <w:bCs/>
          <w:i/>
          <w:snapToGrid/>
        </w:rPr>
      </w:pPr>
    </w:p>
    <w:bookmarkEnd w:id="0"/>
    <w:bookmarkEnd w:id="1"/>
    <w:p w:rsidR="00FB6517" w:rsidRPr="008D07C0" w:rsidRDefault="00992103" w:rsidP="00F7028B">
      <w:pPr>
        <w:pStyle w:val="Heading1"/>
        <w:numPr>
          <w:ilvl w:val="0"/>
          <w:numId w:val="4"/>
        </w:numPr>
        <w:rPr>
          <w:b/>
          <w:color w:val="000000"/>
          <w:szCs w:val="24"/>
        </w:rPr>
      </w:pPr>
      <w:r>
        <w:rPr>
          <w:b/>
          <w:color w:val="000000"/>
          <w:szCs w:val="24"/>
        </w:rPr>
        <w:t xml:space="preserve">Opening new doors – </w:t>
      </w:r>
      <w:r w:rsidR="00A87E4E">
        <w:rPr>
          <w:b/>
          <w:color w:val="000000"/>
          <w:szCs w:val="24"/>
          <w:u w:val="single"/>
        </w:rPr>
        <w:t xml:space="preserve">                 </w:t>
      </w:r>
      <w:r>
        <w:rPr>
          <w:b/>
          <w:color w:val="000000"/>
          <w:szCs w:val="24"/>
        </w:rPr>
        <w:t xml:space="preserve"> behind the door?</w:t>
      </w:r>
    </w:p>
    <w:p w:rsidR="009C2E26" w:rsidRPr="00A477E0" w:rsidRDefault="008113FD" w:rsidP="009C2E26">
      <w:pPr>
        <w:autoSpaceDE w:val="0"/>
        <w:autoSpaceDN w:val="0"/>
        <w:adjustRightInd w:val="0"/>
        <w:spacing w:after="60"/>
        <w:rPr>
          <w:b/>
          <w:i/>
          <w:snapToGrid/>
          <w:color w:val="000000"/>
        </w:rPr>
      </w:pPr>
      <w:r w:rsidRPr="00A477E0">
        <w:rPr>
          <w:b/>
          <w:i/>
          <w:snapToGrid/>
        </w:rPr>
        <w:t>“</w:t>
      </w:r>
      <w:r w:rsidR="009C2E26" w:rsidRPr="00A477E0">
        <w:rPr>
          <w:b/>
          <w:i/>
          <w:snapToGrid/>
          <w:color w:val="000000"/>
        </w:rPr>
        <w:t xml:space="preserve">Peter knocked at the outer entrance, and a servant girl named Rhoda came to answer the door.”  </w:t>
      </w:r>
      <w:smartTag w:uri="QV13" w:element="bcv_smarttag_13">
        <w:r w:rsidR="009C2E26" w:rsidRPr="00A526C8">
          <w:rPr>
            <w:b/>
            <w:snapToGrid/>
            <w:color w:val="000000"/>
          </w:rPr>
          <w:t>Acts 12:13</w:t>
        </w:r>
      </w:smartTag>
    </w:p>
    <w:p w:rsidR="004A7E03" w:rsidRDefault="009C2E26" w:rsidP="004A7E03">
      <w:pPr>
        <w:pStyle w:val="List2"/>
        <w:numPr>
          <w:ilvl w:val="0"/>
          <w:numId w:val="26"/>
        </w:numPr>
        <w:rPr>
          <w:rFonts w:ascii="Arial" w:hAnsi="Arial" w:cs="Arial"/>
          <w:color w:val="000000"/>
          <w:sz w:val="22"/>
          <w:szCs w:val="22"/>
        </w:rPr>
      </w:pPr>
      <w:r>
        <w:rPr>
          <w:rFonts w:ascii="Arial" w:hAnsi="Arial" w:cs="Arial"/>
          <w:color w:val="000000"/>
          <w:sz w:val="22"/>
          <w:szCs w:val="22"/>
        </w:rPr>
        <w:t xml:space="preserve">Before you open, clean your </w:t>
      </w:r>
      <w:r w:rsidR="00A87E4E">
        <w:rPr>
          <w:rFonts w:ascii="Arial" w:hAnsi="Arial" w:cs="Arial"/>
          <w:color w:val="000000"/>
          <w:sz w:val="22"/>
          <w:szCs w:val="22"/>
          <w:u w:val="single"/>
        </w:rPr>
        <w:t xml:space="preserve">               </w:t>
      </w:r>
      <w:r>
        <w:rPr>
          <w:rFonts w:ascii="Arial" w:hAnsi="Arial" w:cs="Arial"/>
          <w:color w:val="000000"/>
          <w:sz w:val="22"/>
          <w:szCs w:val="22"/>
        </w:rPr>
        <w:t>.</w:t>
      </w:r>
    </w:p>
    <w:p w:rsidR="007625BD" w:rsidRPr="00A477E0" w:rsidRDefault="001808CE" w:rsidP="007625BD">
      <w:pPr>
        <w:autoSpaceDE w:val="0"/>
        <w:autoSpaceDN w:val="0"/>
        <w:adjustRightInd w:val="0"/>
        <w:rPr>
          <w:b/>
          <w:i/>
        </w:rPr>
      </w:pPr>
      <w:r w:rsidRPr="00A477E0">
        <w:rPr>
          <w:b/>
          <w:i/>
        </w:rPr>
        <w:t>“</w:t>
      </w:r>
      <w:r w:rsidR="003564C4" w:rsidRPr="00A477E0">
        <w:rPr>
          <w:b/>
          <w:i/>
          <w:snapToGrid/>
          <w:color w:val="000000"/>
        </w:rPr>
        <w:t xml:space="preserve">Flee the evil desires of youth, and pursue righteousness, faith, love and peace, along with those who call on the Lord out of a pure heart.” </w:t>
      </w:r>
      <w:smartTag w:uri="QV13" w:element="bcv_smarttag_13">
        <w:r w:rsidR="003564C4" w:rsidRPr="00A526C8">
          <w:rPr>
            <w:b/>
            <w:snapToGrid/>
            <w:color w:val="000000"/>
          </w:rPr>
          <w:t>2 Timothy 2:22</w:t>
        </w:r>
      </w:smartTag>
    </w:p>
    <w:p w:rsidR="00A91AA5" w:rsidRDefault="009C2E26" w:rsidP="006F504C">
      <w:pPr>
        <w:pStyle w:val="List2"/>
        <w:numPr>
          <w:ilvl w:val="0"/>
          <w:numId w:val="26"/>
        </w:numPr>
        <w:rPr>
          <w:rFonts w:ascii="Arial" w:hAnsi="Arial" w:cs="Arial"/>
          <w:color w:val="000000"/>
          <w:sz w:val="22"/>
          <w:szCs w:val="22"/>
        </w:rPr>
      </w:pPr>
      <w:r>
        <w:rPr>
          <w:rFonts w:ascii="Arial" w:hAnsi="Arial" w:cs="Arial"/>
          <w:color w:val="000000"/>
          <w:sz w:val="22"/>
          <w:szCs w:val="22"/>
        </w:rPr>
        <w:t xml:space="preserve">Before you open, clean your </w:t>
      </w:r>
      <w:r w:rsidR="00A87E4E">
        <w:rPr>
          <w:rFonts w:ascii="Arial" w:hAnsi="Arial" w:cs="Arial"/>
          <w:color w:val="000000"/>
          <w:sz w:val="22"/>
          <w:szCs w:val="22"/>
          <w:u w:val="single"/>
        </w:rPr>
        <w:t xml:space="preserve">              </w:t>
      </w:r>
      <w:r>
        <w:rPr>
          <w:rFonts w:ascii="Arial" w:hAnsi="Arial" w:cs="Arial"/>
          <w:color w:val="000000"/>
          <w:sz w:val="22"/>
          <w:szCs w:val="22"/>
        </w:rPr>
        <w:t>.</w:t>
      </w:r>
    </w:p>
    <w:p w:rsidR="007625BD" w:rsidRPr="00A477E0" w:rsidRDefault="00033C2A" w:rsidP="007625BD">
      <w:pPr>
        <w:autoSpaceDE w:val="0"/>
        <w:autoSpaceDN w:val="0"/>
        <w:adjustRightInd w:val="0"/>
        <w:rPr>
          <w:b/>
          <w:i/>
          <w:color w:val="000000"/>
        </w:rPr>
      </w:pPr>
      <w:r w:rsidRPr="00A477E0">
        <w:rPr>
          <w:b/>
          <w:i/>
          <w:color w:val="000000"/>
        </w:rPr>
        <w:t>“</w:t>
      </w:r>
      <w:r w:rsidR="003564C4" w:rsidRPr="00A477E0">
        <w:rPr>
          <w:b/>
          <w:i/>
          <w:snapToGrid/>
          <w:color w:val="000000"/>
        </w:rPr>
        <w:t xml:space="preserve">Set your minds on things above, not on earthly things.” </w:t>
      </w:r>
      <w:r w:rsidR="00A477E0">
        <w:rPr>
          <w:b/>
          <w:i/>
          <w:snapToGrid/>
          <w:color w:val="000000"/>
        </w:rPr>
        <w:t xml:space="preserve">  </w:t>
      </w:r>
      <w:smartTag w:uri="QV13" w:element="bcv_smarttag_13">
        <w:r w:rsidR="003564C4" w:rsidRPr="00A526C8">
          <w:rPr>
            <w:b/>
            <w:snapToGrid/>
            <w:color w:val="000000"/>
          </w:rPr>
          <w:t>Colossians 3:2</w:t>
        </w:r>
      </w:smartTag>
    </w:p>
    <w:p w:rsidR="00885BF4" w:rsidRDefault="009C2E26" w:rsidP="00885BF4">
      <w:pPr>
        <w:pStyle w:val="List2"/>
        <w:numPr>
          <w:ilvl w:val="0"/>
          <w:numId w:val="26"/>
        </w:numPr>
        <w:rPr>
          <w:rFonts w:ascii="Arial" w:hAnsi="Arial" w:cs="Arial"/>
          <w:color w:val="000000"/>
          <w:sz w:val="22"/>
          <w:szCs w:val="22"/>
        </w:rPr>
      </w:pPr>
      <w:r>
        <w:rPr>
          <w:rFonts w:ascii="Arial" w:hAnsi="Arial" w:cs="Arial"/>
          <w:color w:val="000000"/>
          <w:sz w:val="22"/>
          <w:szCs w:val="22"/>
        </w:rPr>
        <w:t xml:space="preserve">Before you open, clean your </w:t>
      </w:r>
      <w:r w:rsidR="00A87E4E">
        <w:rPr>
          <w:rFonts w:ascii="Arial" w:hAnsi="Arial" w:cs="Arial"/>
          <w:color w:val="000000"/>
          <w:sz w:val="22"/>
          <w:szCs w:val="22"/>
          <w:u w:val="single"/>
        </w:rPr>
        <w:t xml:space="preserve">                     </w:t>
      </w:r>
      <w:r>
        <w:rPr>
          <w:rFonts w:ascii="Arial" w:hAnsi="Arial" w:cs="Arial"/>
          <w:color w:val="000000"/>
          <w:sz w:val="22"/>
          <w:szCs w:val="22"/>
        </w:rPr>
        <w:t>.</w:t>
      </w:r>
    </w:p>
    <w:p w:rsidR="0036689F" w:rsidRPr="00C33E34" w:rsidRDefault="00033C2A" w:rsidP="00C33E34">
      <w:pPr>
        <w:rPr>
          <w:b/>
          <w:i/>
        </w:rPr>
      </w:pPr>
      <w:r w:rsidRPr="00C33E34">
        <w:rPr>
          <w:b/>
          <w:i/>
        </w:rPr>
        <w:t>“</w:t>
      </w:r>
      <w:r w:rsidR="00A477E0" w:rsidRPr="00C33E34">
        <w:rPr>
          <w:b/>
          <w:i/>
        </w:rPr>
        <w:t xml:space="preserve">I have been crucified with Christ and I no longer live, but Christ lives in me. The life I live in the body, I live by faith in the Son of God, who loved me and gave himself for me.” </w:t>
      </w:r>
      <w:smartTag w:uri="QV13" w:element="bcv_smarttag_13">
        <w:r w:rsidR="00A477E0" w:rsidRPr="00A526C8">
          <w:rPr>
            <w:b/>
          </w:rPr>
          <w:t>Galatians 2:20</w:t>
        </w:r>
      </w:smartTag>
    </w:p>
    <w:p w:rsidR="00594FA9" w:rsidRDefault="009C2E26" w:rsidP="006F504C">
      <w:pPr>
        <w:pStyle w:val="List2"/>
        <w:numPr>
          <w:ilvl w:val="0"/>
          <w:numId w:val="26"/>
        </w:numPr>
        <w:rPr>
          <w:rFonts w:ascii="Arial" w:hAnsi="Arial" w:cs="Arial"/>
          <w:color w:val="000000"/>
          <w:sz w:val="22"/>
          <w:szCs w:val="22"/>
        </w:rPr>
      </w:pPr>
      <w:r>
        <w:rPr>
          <w:rFonts w:ascii="Arial" w:hAnsi="Arial" w:cs="Arial"/>
          <w:color w:val="000000"/>
          <w:sz w:val="22"/>
          <w:szCs w:val="22"/>
        </w:rPr>
        <w:t xml:space="preserve">Before you open, clean your </w:t>
      </w:r>
      <w:r w:rsidR="00A87E4E">
        <w:rPr>
          <w:rFonts w:ascii="Arial" w:hAnsi="Arial" w:cs="Arial"/>
          <w:color w:val="000000"/>
          <w:sz w:val="22"/>
          <w:szCs w:val="22"/>
          <w:u w:val="single"/>
        </w:rPr>
        <w:t xml:space="preserve">                         </w:t>
      </w:r>
      <w:r>
        <w:rPr>
          <w:rFonts w:ascii="Arial" w:hAnsi="Arial" w:cs="Arial"/>
          <w:color w:val="000000"/>
          <w:sz w:val="22"/>
          <w:szCs w:val="22"/>
        </w:rPr>
        <w:t>.</w:t>
      </w:r>
    </w:p>
    <w:p w:rsidR="00A477E0" w:rsidRPr="00C33E34" w:rsidRDefault="00C25FD5" w:rsidP="00C33E34">
      <w:pPr>
        <w:rPr>
          <w:b/>
          <w:i/>
        </w:rPr>
      </w:pPr>
      <w:r w:rsidRPr="00C33E34">
        <w:rPr>
          <w:b/>
          <w:i/>
        </w:rPr>
        <w:t>“</w:t>
      </w:r>
      <w:r w:rsidR="00A477E0" w:rsidRPr="00C33E34">
        <w:rPr>
          <w:b/>
          <w:i/>
        </w:rPr>
        <w:t>So I tell you this, and insist on it in the Lord, that you must no longer live as the Gentiles do, in th</w:t>
      </w:r>
      <w:r w:rsidR="00A526C8">
        <w:rPr>
          <w:b/>
          <w:i/>
        </w:rPr>
        <w:t xml:space="preserve">e futility of their thinking. </w:t>
      </w:r>
      <w:r w:rsidR="00A477E0" w:rsidRPr="00C33E34">
        <w:rPr>
          <w:b/>
          <w:i/>
        </w:rPr>
        <w:t>They are darkened in their understanding and separated from the life of God because of the ignorance that is in them due to t</w:t>
      </w:r>
      <w:r w:rsidR="00A526C8">
        <w:rPr>
          <w:b/>
          <w:i/>
        </w:rPr>
        <w:t xml:space="preserve">he hardening of their hearts. </w:t>
      </w:r>
      <w:r w:rsidR="00A477E0" w:rsidRPr="00C33E34">
        <w:rPr>
          <w:b/>
          <w:i/>
        </w:rPr>
        <w:t xml:space="preserve">Having lost all sensitivity, they have given themselves over to sensuality so as to indulge in every kind of impurity, with a continual lust for more.” </w:t>
      </w:r>
      <w:smartTag w:uri="QV13" w:element="bcv_smarttag_13">
        <w:r w:rsidR="00A477E0" w:rsidRPr="00A526C8">
          <w:rPr>
            <w:b/>
          </w:rPr>
          <w:t>Ephesians 4:17</w:t>
        </w:r>
      </w:smartTag>
    </w:p>
    <w:p w:rsidR="007625BD" w:rsidRPr="00E42F9D" w:rsidRDefault="007625BD" w:rsidP="007625BD">
      <w:pPr>
        <w:pStyle w:val="List2"/>
        <w:ind w:left="0" w:firstLine="0"/>
        <w:rPr>
          <w:rFonts w:ascii="Arial" w:hAnsi="Arial" w:cs="Arial"/>
          <w:color w:val="000000"/>
          <w:sz w:val="14"/>
          <w:szCs w:val="14"/>
        </w:rPr>
      </w:pPr>
    </w:p>
    <w:p w:rsidR="00455417" w:rsidRPr="008D07C0" w:rsidRDefault="00992103" w:rsidP="00455417">
      <w:pPr>
        <w:pStyle w:val="List"/>
        <w:numPr>
          <w:ilvl w:val="0"/>
          <w:numId w:val="3"/>
        </w:numPr>
        <w:rPr>
          <w:rFonts w:ascii="Arial" w:hAnsi="Arial" w:cs="Arial"/>
          <w:b/>
          <w:color w:val="000000"/>
          <w:sz w:val="24"/>
          <w:szCs w:val="24"/>
        </w:rPr>
      </w:pPr>
      <w:r>
        <w:rPr>
          <w:rFonts w:ascii="Arial" w:hAnsi="Arial" w:cs="Arial"/>
          <w:b/>
          <w:color w:val="000000"/>
          <w:sz w:val="24"/>
          <w:szCs w:val="24"/>
        </w:rPr>
        <w:t xml:space="preserve">Opening new doors – </w:t>
      </w:r>
      <w:r w:rsidR="00A87E4E">
        <w:rPr>
          <w:rFonts w:ascii="Arial" w:hAnsi="Arial" w:cs="Arial"/>
          <w:b/>
          <w:color w:val="000000"/>
          <w:sz w:val="24"/>
          <w:szCs w:val="24"/>
          <w:u w:val="single"/>
        </w:rPr>
        <w:t xml:space="preserve">                </w:t>
      </w:r>
      <w:r>
        <w:rPr>
          <w:rFonts w:ascii="Arial" w:hAnsi="Arial" w:cs="Arial"/>
          <w:b/>
          <w:color w:val="000000"/>
          <w:sz w:val="24"/>
          <w:szCs w:val="24"/>
        </w:rPr>
        <w:t xml:space="preserve"> should I open the door?</w:t>
      </w:r>
    </w:p>
    <w:p w:rsidR="009C2E26" w:rsidRPr="00A477E0" w:rsidRDefault="00653223" w:rsidP="003564C4">
      <w:pPr>
        <w:autoSpaceDE w:val="0"/>
        <w:autoSpaceDN w:val="0"/>
        <w:adjustRightInd w:val="0"/>
        <w:spacing w:after="60"/>
        <w:rPr>
          <w:b/>
          <w:i/>
          <w:snapToGrid/>
          <w:color w:val="000000"/>
        </w:rPr>
      </w:pPr>
      <w:r w:rsidRPr="00A477E0">
        <w:rPr>
          <w:b/>
          <w:i/>
          <w:snapToGrid/>
        </w:rPr>
        <w:t xml:space="preserve"> </w:t>
      </w:r>
      <w:r w:rsidR="00675749" w:rsidRPr="00A477E0">
        <w:rPr>
          <w:b/>
          <w:i/>
          <w:snapToGrid/>
        </w:rPr>
        <w:t>“</w:t>
      </w:r>
      <w:r w:rsidR="009C2E26" w:rsidRPr="00A477E0">
        <w:rPr>
          <w:b/>
          <w:i/>
          <w:snapToGrid/>
          <w:color w:val="000000"/>
        </w:rPr>
        <w:t xml:space="preserve">When she recognized Peter’s voice, she was so overjoyed she ran back without opening it and exclaimed, “Peter is at the door!” </w:t>
      </w:r>
      <w:r w:rsidR="00A477E0">
        <w:rPr>
          <w:b/>
          <w:i/>
          <w:snapToGrid/>
          <w:color w:val="000000"/>
        </w:rPr>
        <w:t xml:space="preserve">   </w:t>
      </w:r>
      <w:smartTag w:uri="QV13" w:element="bcv_smarttag_13">
        <w:r w:rsidR="009C2E26" w:rsidRPr="00A526C8">
          <w:rPr>
            <w:b/>
            <w:snapToGrid/>
            <w:color w:val="000000"/>
          </w:rPr>
          <w:t>Acts 12:14</w:t>
        </w:r>
      </w:smartTag>
    </w:p>
    <w:p w:rsidR="003A7D4F" w:rsidRDefault="009C2E26" w:rsidP="003A7D4F">
      <w:pPr>
        <w:numPr>
          <w:ilvl w:val="0"/>
          <w:numId w:val="30"/>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Timing is one of the most </w:t>
      </w:r>
      <w:r w:rsidR="00A87E4E">
        <w:rPr>
          <w:rFonts w:ascii="Arial" w:hAnsi="Arial" w:cs="Arial"/>
          <w:snapToGrid/>
          <w:color w:val="000000"/>
          <w:sz w:val="22"/>
          <w:szCs w:val="22"/>
          <w:u w:val="single"/>
        </w:rPr>
        <w:t xml:space="preserve">                          </w:t>
      </w:r>
      <w:r>
        <w:rPr>
          <w:rFonts w:ascii="Arial" w:hAnsi="Arial" w:cs="Arial"/>
          <w:snapToGrid/>
          <w:color w:val="000000"/>
          <w:sz w:val="22"/>
          <w:szCs w:val="22"/>
        </w:rPr>
        <w:t xml:space="preserve"> steps God calls us to take.</w:t>
      </w:r>
    </w:p>
    <w:p w:rsidR="00227C87" w:rsidRDefault="009F1F32" w:rsidP="00227C87">
      <w:pPr>
        <w:autoSpaceDE w:val="0"/>
        <w:autoSpaceDN w:val="0"/>
        <w:adjustRightInd w:val="0"/>
        <w:spacing w:after="60"/>
        <w:rPr>
          <w:b/>
          <w:i/>
          <w:snapToGrid/>
          <w:color w:val="000000"/>
        </w:rPr>
      </w:pPr>
      <w:r w:rsidRPr="00A477E0">
        <w:rPr>
          <w:b/>
          <w:i/>
          <w:snapToGrid/>
          <w:color w:val="000000"/>
        </w:rPr>
        <w:t>“</w:t>
      </w:r>
      <w:r w:rsidR="00A477E0" w:rsidRPr="00A477E0">
        <w:rPr>
          <w:b/>
          <w:i/>
          <w:snapToGrid/>
          <w:color w:val="000000"/>
        </w:rPr>
        <w:t xml:space="preserve">And pray for us, too, that God may open a door for our message, so that we may proclaim the mystery of Christ, for which I am in chains.” </w:t>
      </w:r>
      <w:r w:rsidR="00A477E0" w:rsidRPr="00A526C8">
        <w:rPr>
          <w:b/>
          <w:snapToGrid/>
          <w:color w:val="000000"/>
        </w:rPr>
        <w:t>Colossians 4:3</w:t>
      </w:r>
    </w:p>
    <w:p w:rsidR="00A526C8" w:rsidRPr="00A477E0" w:rsidRDefault="00A526C8" w:rsidP="00227C87">
      <w:pPr>
        <w:autoSpaceDE w:val="0"/>
        <w:autoSpaceDN w:val="0"/>
        <w:adjustRightInd w:val="0"/>
        <w:spacing w:after="60"/>
        <w:rPr>
          <w:b/>
          <w:i/>
          <w:snapToGrid/>
          <w:color w:val="000000"/>
        </w:rPr>
      </w:pPr>
    </w:p>
    <w:p w:rsidR="003A7D4F" w:rsidRDefault="00A87E4E" w:rsidP="003A7D4F">
      <w:pPr>
        <w:numPr>
          <w:ilvl w:val="0"/>
          <w:numId w:val="30"/>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u w:val="single"/>
        </w:rPr>
        <w:lastRenderedPageBreak/>
        <w:t xml:space="preserve">                              </w:t>
      </w:r>
      <w:r w:rsidR="009C2E26">
        <w:rPr>
          <w:rFonts w:ascii="Arial" w:hAnsi="Arial" w:cs="Arial"/>
          <w:snapToGrid/>
          <w:color w:val="000000"/>
          <w:sz w:val="22"/>
          <w:szCs w:val="22"/>
        </w:rPr>
        <w:t xml:space="preserve"> is required to see and hear God’s voice.</w:t>
      </w:r>
    </w:p>
    <w:p w:rsidR="00227C87" w:rsidRPr="00D9262E" w:rsidRDefault="00C25FD5" w:rsidP="00227C87">
      <w:pPr>
        <w:autoSpaceDE w:val="0"/>
        <w:autoSpaceDN w:val="0"/>
        <w:adjustRightInd w:val="0"/>
        <w:spacing w:after="60"/>
        <w:rPr>
          <w:b/>
          <w:i/>
          <w:snapToGrid/>
          <w:color w:val="000000"/>
        </w:rPr>
      </w:pPr>
      <w:r w:rsidRPr="00D9262E">
        <w:rPr>
          <w:b/>
          <w:i/>
        </w:rPr>
        <w:t>“</w:t>
      </w:r>
      <w:r w:rsidR="00D9262E" w:rsidRPr="00D9262E">
        <w:rPr>
          <w:b/>
          <w:i/>
          <w:snapToGrid/>
          <w:color w:val="000000"/>
        </w:rPr>
        <w:t xml:space="preserve">Since we live by the Spirit, let us keep in step with the Spirit.” </w:t>
      </w:r>
      <w:smartTag w:uri="QV13" w:element="bcv_smarttag_13">
        <w:r w:rsidR="00D9262E" w:rsidRPr="00A526C8">
          <w:rPr>
            <w:b/>
            <w:snapToGrid/>
            <w:color w:val="000000"/>
          </w:rPr>
          <w:t>Galatians 5:25</w:t>
        </w:r>
      </w:smartTag>
    </w:p>
    <w:p w:rsidR="003A7D4F" w:rsidRDefault="00A87E4E" w:rsidP="003A7D4F">
      <w:pPr>
        <w:numPr>
          <w:ilvl w:val="0"/>
          <w:numId w:val="30"/>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u w:val="single"/>
        </w:rPr>
        <w:t xml:space="preserve">                         </w:t>
      </w:r>
      <w:r w:rsidR="009C2E26">
        <w:rPr>
          <w:rFonts w:ascii="Arial" w:hAnsi="Arial" w:cs="Arial"/>
          <w:snapToGrid/>
          <w:color w:val="000000"/>
          <w:sz w:val="22"/>
          <w:szCs w:val="22"/>
        </w:rPr>
        <w:t xml:space="preserve"> God’s leading is pivotal.</w:t>
      </w:r>
    </w:p>
    <w:p w:rsidR="00227C87" w:rsidRPr="00D9262E" w:rsidRDefault="00553B9B" w:rsidP="00227C87">
      <w:pPr>
        <w:autoSpaceDE w:val="0"/>
        <w:autoSpaceDN w:val="0"/>
        <w:adjustRightInd w:val="0"/>
        <w:spacing w:after="60"/>
        <w:rPr>
          <w:b/>
          <w:i/>
          <w:snapToGrid/>
          <w:color w:val="000000"/>
        </w:rPr>
      </w:pPr>
      <w:r w:rsidRPr="00D9262E">
        <w:rPr>
          <w:b/>
          <w:i/>
        </w:rPr>
        <w:t>“</w:t>
      </w:r>
      <w:r w:rsidR="00D9262E" w:rsidRPr="00D9262E">
        <w:rPr>
          <w:b/>
          <w:i/>
          <w:snapToGrid/>
          <w:color w:val="000000"/>
        </w:rPr>
        <w:t xml:space="preserve">so that you may be able to discern what is best and may be pure and blameless until the day of Christ,” </w:t>
      </w:r>
      <w:smartTag w:uri="QV13" w:element="bcv_smarttag_13">
        <w:r w:rsidR="00D9262E" w:rsidRPr="00A526C8">
          <w:rPr>
            <w:b/>
            <w:snapToGrid/>
            <w:color w:val="000000"/>
          </w:rPr>
          <w:t>Philippians 1:10</w:t>
        </w:r>
      </w:smartTag>
    </w:p>
    <w:p w:rsidR="00341D57" w:rsidRDefault="009C2E26" w:rsidP="003A7D4F">
      <w:pPr>
        <w:numPr>
          <w:ilvl w:val="0"/>
          <w:numId w:val="30"/>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Walking in obedience is </w:t>
      </w:r>
      <w:r w:rsidR="00A87E4E">
        <w:rPr>
          <w:rFonts w:ascii="Arial" w:hAnsi="Arial" w:cs="Arial"/>
          <w:snapToGrid/>
          <w:color w:val="000000"/>
          <w:sz w:val="22"/>
          <w:szCs w:val="22"/>
          <w:u w:val="single"/>
        </w:rPr>
        <w:t xml:space="preserve">                          </w:t>
      </w:r>
      <w:r>
        <w:rPr>
          <w:rFonts w:ascii="Arial" w:hAnsi="Arial" w:cs="Arial"/>
          <w:snapToGrid/>
          <w:color w:val="000000"/>
          <w:sz w:val="22"/>
          <w:szCs w:val="22"/>
        </w:rPr>
        <w:t>!</w:t>
      </w:r>
    </w:p>
    <w:p w:rsidR="00D9262E" w:rsidRPr="00D9262E" w:rsidRDefault="00553B9B" w:rsidP="00D9262E">
      <w:pPr>
        <w:autoSpaceDE w:val="0"/>
        <w:autoSpaceDN w:val="0"/>
        <w:adjustRightInd w:val="0"/>
        <w:rPr>
          <w:b/>
          <w:i/>
          <w:snapToGrid/>
          <w:color w:val="000000"/>
        </w:rPr>
      </w:pPr>
      <w:r w:rsidRPr="00D9262E">
        <w:rPr>
          <w:b/>
          <w:i/>
          <w:color w:val="000000"/>
        </w:rPr>
        <w:t>“</w:t>
      </w:r>
      <w:r w:rsidR="00D9262E" w:rsidRPr="00D9262E">
        <w:rPr>
          <w:b/>
          <w:i/>
          <w:snapToGrid/>
          <w:color w:val="000000"/>
        </w:rPr>
        <w:t xml:space="preserve">And this is love: that we walk in obedience to his commands. As you have heard from the beginning, his command is that you walk in love.” </w:t>
      </w:r>
      <w:smartTag w:uri="QV13" w:element="bcv_smarttag_13">
        <w:r w:rsidR="00D9262E" w:rsidRPr="00A526C8">
          <w:rPr>
            <w:b/>
            <w:snapToGrid/>
            <w:color w:val="000000"/>
          </w:rPr>
          <w:t>2 John 1:6</w:t>
        </w:r>
      </w:smartTag>
    </w:p>
    <w:p w:rsidR="00553B9B" w:rsidRPr="00C33E34" w:rsidRDefault="00553B9B" w:rsidP="00553B9B">
      <w:pPr>
        <w:autoSpaceDE w:val="0"/>
        <w:autoSpaceDN w:val="0"/>
        <w:adjustRightInd w:val="0"/>
        <w:rPr>
          <w:b/>
          <w:i/>
          <w:color w:val="000000"/>
          <w:sz w:val="16"/>
          <w:szCs w:val="16"/>
        </w:rPr>
      </w:pPr>
    </w:p>
    <w:p w:rsidR="003564C4" w:rsidRPr="008D07C0" w:rsidRDefault="003564C4" w:rsidP="003564C4">
      <w:pPr>
        <w:pStyle w:val="List"/>
        <w:numPr>
          <w:ilvl w:val="0"/>
          <w:numId w:val="3"/>
        </w:numPr>
        <w:rPr>
          <w:rFonts w:ascii="Arial" w:hAnsi="Arial" w:cs="Arial"/>
          <w:b/>
          <w:color w:val="000000"/>
          <w:sz w:val="24"/>
          <w:szCs w:val="24"/>
        </w:rPr>
      </w:pPr>
      <w:r>
        <w:rPr>
          <w:rFonts w:ascii="Arial" w:hAnsi="Arial" w:cs="Arial"/>
          <w:b/>
          <w:color w:val="000000"/>
          <w:sz w:val="24"/>
          <w:szCs w:val="24"/>
        </w:rPr>
        <w:t xml:space="preserve">Opening new doors – </w:t>
      </w:r>
      <w:r w:rsidR="00A87E4E">
        <w:rPr>
          <w:rFonts w:ascii="Arial" w:hAnsi="Arial" w:cs="Arial"/>
          <w:b/>
          <w:color w:val="000000"/>
          <w:sz w:val="24"/>
          <w:szCs w:val="24"/>
          <w:u w:val="single"/>
        </w:rPr>
        <w:t xml:space="preserve">              </w:t>
      </w:r>
      <w:r>
        <w:rPr>
          <w:rFonts w:ascii="Arial" w:hAnsi="Arial" w:cs="Arial"/>
          <w:b/>
          <w:color w:val="000000"/>
          <w:sz w:val="24"/>
          <w:szCs w:val="24"/>
        </w:rPr>
        <w:t xml:space="preserve"> behind the door?</w:t>
      </w:r>
    </w:p>
    <w:p w:rsidR="003564C4" w:rsidRPr="00D9262E" w:rsidRDefault="003564C4" w:rsidP="003564C4">
      <w:pPr>
        <w:autoSpaceDE w:val="0"/>
        <w:autoSpaceDN w:val="0"/>
        <w:adjustRightInd w:val="0"/>
        <w:rPr>
          <w:b/>
          <w:i/>
        </w:rPr>
      </w:pPr>
      <w:r w:rsidRPr="00D9262E">
        <w:rPr>
          <w:b/>
          <w:i/>
        </w:rPr>
        <w:t>“</w:t>
      </w:r>
      <w:r w:rsidRPr="00D9262E">
        <w:rPr>
          <w:b/>
          <w:i/>
          <w:snapToGrid/>
          <w:color w:val="000000"/>
        </w:rPr>
        <w:t xml:space="preserve">But Peter kept on knocking, and when they opened the door and saw him, they were astonished.” </w:t>
      </w:r>
      <w:smartTag w:uri="QV13" w:element="bcv_smarttag_13">
        <w:r w:rsidRPr="00A526C8">
          <w:rPr>
            <w:b/>
            <w:snapToGrid/>
            <w:color w:val="000000"/>
          </w:rPr>
          <w:t>Acts 12:16</w:t>
        </w:r>
      </w:smartTag>
    </w:p>
    <w:p w:rsidR="003564C4" w:rsidRDefault="003564C4" w:rsidP="003564C4">
      <w:pPr>
        <w:pStyle w:val="List2"/>
        <w:numPr>
          <w:ilvl w:val="0"/>
          <w:numId w:val="23"/>
        </w:numPr>
        <w:rPr>
          <w:rFonts w:ascii="Arial" w:hAnsi="Arial" w:cs="Arial"/>
          <w:color w:val="000000"/>
          <w:sz w:val="22"/>
          <w:szCs w:val="22"/>
        </w:rPr>
      </w:pPr>
      <w:r>
        <w:rPr>
          <w:rFonts w:ascii="Arial" w:hAnsi="Arial" w:cs="Arial"/>
          <w:color w:val="000000"/>
          <w:sz w:val="22"/>
          <w:szCs w:val="22"/>
        </w:rPr>
        <w:t xml:space="preserve">New </w:t>
      </w:r>
      <w:r w:rsidR="00A87E4E">
        <w:rPr>
          <w:rFonts w:ascii="Arial" w:hAnsi="Arial" w:cs="Arial"/>
          <w:color w:val="000000"/>
          <w:sz w:val="22"/>
          <w:szCs w:val="22"/>
          <w:u w:val="single"/>
        </w:rPr>
        <w:t xml:space="preserve">                               .</w:t>
      </w:r>
    </w:p>
    <w:p w:rsidR="003564C4" w:rsidRPr="00A477E0" w:rsidRDefault="00A477E0" w:rsidP="003564C4">
      <w:pPr>
        <w:autoSpaceDE w:val="0"/>
        <w:autoSpaceDN w:val="0"/>
        <w:adjustRightInd w:val="0"/>
        <w:spacing w:after="60"/>
        <w:rPr>
          <w:b/>
          <w:i/>
          <w:snapToGrid/>
          <w:color w:val="000000"/>
        </w:rPr>
      </w:pPr>
      <w:r w:rsidRPr="00A477E0">
        <w:rPr>
          <w:b/>
          <w:i/>
          <w:snapToGrid/>
          <w:color w:val="000000"/>
        </w:rPr>
        <w:t xml:space="preserve">“On arriving there, they gathered the church together and reported all that God had done through them and how he had opened the door of faith to the Gentiles. And they stayed there a long time with the disciples.” </w:t>
      </w:r>
      <w:smartTag w:uri="QV13" w:element="bcv_smarttag_13">
        <w:r w:rsidRPr="00A526C8">
          <w:rPr>
            <w:b/>
            <w:snapToGrid/>
            <w:color w:val="000000"/>
          </w:rPr>
          <w:t>Acts 14:27</w:t>
        </w:r>
      </w:smartTag>
    </w:p>
    <w:p w:rsidR="003564C4" w:rsidRDefault="003564C4" w:rsidP="003564C4">
      <w:pPr>
        <w:pStyle w:val="List2"/>
        <w:numPr>
          <w:ilvl w:val="0"/>
          <w:numId w:val="23"/>
        </w:numPr>
        <w:rPr>
          <w:rFonts w:ascii="Arial" w:hAnsi="Arial" w:cs="Arial"/>
          <w:color w:val="000000"/>
          <w:sz w:val="22"/>
          <w:szCs w:val="22"/>
        </w:rPr>
      </w:pPr>
      <w:r>
        <w:rPr>
          <w:rFonts w:ascii="Arial" w:hAnsi="Arial" w:cs="Arial"/>
          <w:color w:val="000000"/>
          <w:sz w:val="22"/>
          <w:szCs w:val="22"/>
        </w:rPr>
        <w:t xml:space="preserve">New </w:t>
      </w:r>
      <w:r w:rsidR="00A87E4E">
        <w:rPr>
          <w:rFonts w:ascii="Arial" w:hAnsi="Arial" w:cs="Arial"/>
          <w:color w:val="000000"/>
          <w:sz w:val="22"/>
          <w:szCs w:val="22"/>
          <w:u w:val="single"/>
        </w:rPr>
        <w:t xml:space="preserve">                             </w:t>
      </w:r>
      <w:r w:rsidRPr="00A87E4E">
        <w:rPr>
          <w:rFonts w:ascii="Arial" w:hAnsi="Arial" w:cs="Arial"/>
          <w:color w:val="FFFFFF" w:themeColor="background1"/>
          <w:sz w:val="22"/>
          <w:szCs w:val="22"/>
          <w:u w:val="single"/>
        </w:rPr>
        <w:t>t</w:t>
      </w:r>
    </w:p>
    <w:p w:rsidR="00A477E0" w:rsidRPr="00A477E0" w:rsidRDefault="003564C4" w:rsidP="00A477E0">
      <w:pPr>
        <w:autoSpaceDE w:val="0"/>
        <w:autoSpaceDN w:val="0"/>
        <w:adjustRightInd w:val="0"/>
        <w:rPr>
          <w:b/>
          <w:i/>
          <w:snapToGrid/>
          <w:color w:val="000000"/>
        </w:rPr>
      </w:pPr>
      <w:r w:rsidRPr="00A477E0">
        <w:rPr>
          <w:b/>
          <w:i/>
          <w:snapToGrid/>
          <w:color w:val="000000"/>
        </w:rPr>
        <w:t>“</w:t>
      </w:r>
      <w:r w:rsidR="00A477E0" w:rsidRPr="00A477E0">
        <w:rPr>
          <w:b/>
          <w:i/>
          <w:snapToGrid/>
          <w:color w:val="000000"/>
        </w:rPr>
        <w:t xml:space="preserve">because a great door for effective work has opened to me, and there are many who oppose me.” </w:t>
      </w:r>
      <w:smartTag w:uri="QV13" w:element="bcv_smarttag_13">
        <w:r w:rsidR="00A477E0" w:rsidRPr="00A526C8">
          <w:rPr>
            <w:b/>
            <w:snapToGrid/>
            <w:color w:val="000000"/>
          </w:rPr>
          <w:t>1 Corinthians 16:9</w:t>
        </w:r>
      </w:smartTag>
    </w:p>
    <w:p w:rsidR="003564C4" w:rsidRDefault="003564C4" w:rsidP="003564C4">
      <w:pPr>
        <w:pStyle w:val="List2"/>
        <w:numPr>
          <w:ilvl w:val="0"/>
          <w:numId w:val="23"/>
        </w:numPr>
        <w:rPr>
          <w:rFonts w:ascii="Arial" w:hAnsi="Arial" w:cs="Arial"/>
          <w:color w:val="000000"/>
          <w:sz w:val="22"/>
          <w:szCs w:val="22"/>
        </w:rPr>
      </w:pPr>
      <w:r>
        <w:rPr>
          <w:rFonts w:ascii="Arial" w:hAnsi="Arial" w:cs="Arial"/>
          <w:color w:val="000000"/>
          <w:sz w:val="22"/>
          <w:szCs w:val="22"/>
        </w:rPr>
        <w:t xml:space="preserve">New </w:t>
      </w:r>
      <w:r w:rsidR="00A87E4E">
        <w:rPr>
          <w:rFonts w:ascii="Arial" w:hAnsi="Arial" w:cs="Arial"/>
          <w:color w:val="000000"/>
          <w:sz w:val="22"/>
          <w:szCs w:val="22"/>
          <w:u w:val="single"/>
        </w:rPr>
        <w:t xml:space="preserve">          </w:t>
      </w:r>
      <w:r w:rsidR="00A87E4E">
        <w:rPr>
          <w:rFonts w:ascii="Arial" w:hAnsi="Arial" w:cs="Arial"/>
          <w:color w:val="000000"/>
          <w:sz w:val="22"/>
          <w:szCs w:val="22"/>
          <w:u w:val="single"/>
        </w:rPr>
        <w:t xml:space="preserve">               </w:t>
      </w:r>
      <w:r w:rsidR="00A87E4E">
        <w:rPr>
          <w:rFonts w:ascii="Arial" w:hAnsi="Arial" w:cs="Arial"/>
          <w:color w:val="000000"/>
          <w:sz w:val="22"/>
          <w:szCs w:val="22"/>
          <w:u w:val="single"/>
        </w:rPr>
        <w:t xml:space="preserve">   </w:t>
      </w:r>
      <w:r w:rsidRPr="00A87E4E">
        <w:rPr>
          <w:rFonts w:ascii="Arial" w:hAnsi="Arial" w:cs="Arial"/>
          <w:color w:val="FFFFFF" w:themeColor="background1"/>
          <w:sz w:val="22"/>
          <w:szCs w:val="22"/>
          <w:u w:val="single"/>
        </w:rPr>
        <w:t>s</w:t>
      </w:r>
    </w:p>
    <w:p w:rsidR="003564C4" w:rsidRPr="00A477E0" w:rsidRDefault="003564C4" w:rsidP="003564C4">
      <w:pPr>
        <w:autoSpaceDE w:val="0"/>
        <w:autoSpaceDN w:val="0"/>
        <w:adjustRightInd w:val="0"/>
        <w:spacing w:after="60"/>
        <w:rPr>
          <w:b/>
          <w:i/>
          <w:snapToGrid/>
        </w:rPr>
      </w:pPr>
      <w:r w:rsidRPr="00A477E0">
        <w:rPr>
          <w:b/>
          <w:i/>
          <w:snapToGrid/>
        </w:rPr>
        <w:t>“</w:t>
      </w:r>
      <w:r w:rsidR="00A477E0" w:rsidRPr="00A477E0">
        <w:rPr>
          <w:b/>
          <w:i/>
          <w:snapToGrid/>
          <w:color w:val="000000"/>
        </w:rPr>
        <w:t xml:space="preserve">Now when I went to </w:t>
      </w:r>
      <w:smartTag w:uri="urn:schemas-microsoft-com:office:smarttags" w:element="place">
        <w:r w:rsidR="00A477E0" w:rsidRPr="00A477E0">
          <w:rPr>
            <w:b/>
            <w:i/>
            <w:snapToGrid/>
            <w:color w:val="000000"/>
          </w:rPr>
          <w:t>Troas</w:t>
        </w:r>
      </w:smartTag>
      <w:r w:rsidR="00A477E0" w:rsidRPr="00A477E0">
        <w:rPr>
          <w:b/>
          <w:i/>
          <w:snapToGrid/>
          <w:color w:val="000000"/>
        </w:rPr>
        <w:t xml:space="preserve"> to preach the gospel of Christ and found that the Lord had opened a door for me,” </w:t>
      </w:r>
      <w:smartTag w:uri="QV13" w:element="bcv_smarttag_13">
        <w:r w:rsidR="00A477E0" w:rsidRPr="00A526C8">
          <w:rPr>
            <w:b/>
            <w:snapToGrid/>
            <w:color w:val="000000"/>
          </w:rPr>
          <w:t>2 Corinthians 2:12</w:t>
        </w:r>
      </w:smartTag>
    </w:p>
    <w:p w:rsidR="003564C4" w:rsidRDefault="003564C4" w:rsidP="003564C4">
      <w:pPr>
        <w:pStyle w:val="List2"/>
        <w:numPr>
          <w:ilvl w:val="0"/>
          <w:numId w:val="23"/>
        </w:numPr>
        <w:rPr>
          <w:rFonts w:ascii="Arial" w:hAnsi="Arial" w:cs="Arial"/>
          <w:color w:val="000000"/>
          <w:sz w:val="22"/>
          <w:szCs w:val="22"/>
        </w:rPr>
      </w:pPr>
      <w:r>
        <w:rPr>
          <w:rFonts w:ascii="Arial" w:hAnsi="Arial" w:cs="Arial"/>
          <w:color w:val="000000"/>
          <w:sz w:val="22"/>
          <w:szCs w:val="22"/>
        </w:rPr>
        <w:t xml:space="preserve">New </w:t>
      </w:r>
      <w:r w:rsidR="00A87E4E">
        <w:rPr>
          <w:rFonts w:ascii="Arial" w:hAnsi="Arial" w:cs="Arial"/>
          <w:color w:val="000000"/>
          <w:sz w:val="22"/>
          <w:szCs w:val="22"/>
          <w:u w:val="single"/>
        </w:rPr>
        <w:t xml:space="preserve">                 </w:t>
      </w:r>
      <w:r w:rsidR="00A87E4E" w:rsidRPr="00A87E4E">
        <w:rPr>
          <w:rFonts w:ascii="Arial" w:hAnsi="Arial" w:cs="Arial"/>
          <w:color w:val="FFFFFF" w:themeColor="background1"/>
          <w:sz w:val="22"/>
          <w:szCs w:val="22"/>
          <w:u w:val="single"/>
        </w:rPr>
        <w:t xml:space="preserve"> </w:t>
      </w:r>
      <w:r w:rsidRPr="00A87E4E">
        <w:rPr>
          <w:rFonts w:ascii="Arial" w:hAnsi="Arial" w:cs="Arial"/>
          <w:color w:val="FFFFFF" w:themeColor="background1"/>
          <w:sz w:val="22"/>
          <w:szCs w:val="22"/>
          <w:u w:val="single"/>
        </w:rPr>
        <w:t>i</w:t>
      </w:r>
    </w:p>
    <w:p w:rsidR="003564C4" w:rsidRPr="00D9262E" w:rsidRDefault="003564C4" w:rsidP="003564C4">
      <w:pPr>
        <w:autoSpaceDE w:val="0"/>
        <w:autoSpaceDN w:val="0"/>
        <w:adjustRightInd w:val="0"/>
        <w:rPr>
          <w:b/>
          <w:i/>
          <w:snapToGrid/>
        </w:rPr>
      </w:pPr>
      <w:r w:rsidRPr="00D9262E">
        <w:rPr>
          <w:b/>
          <w:i/>
        </w:rPr>
        <w:t>“</w:t>
      </w:r>
      <w:r w:rsidR="00D9262E" w:rsidRPr="00D9262E">
        <w:rPr>
          <w:b/>
          <w:i/>
          <w:snapToGrid/>
          <w:color w:val="000000"/>
        </w:rPr>
        <w:t xml:space="preserve">In this you greatly rejoice, though now for a little while you may have had to suffer grief in all kinds of trials.” </w:t>
      </w:r>
      <w:smartTag w:uri="QV13" w:element="bcv_smarttag_13">
        <w:r w:rsidR="00D9262E" w:rsidRPr="00A526C8">
          <w:rPr>
            <w:b/>
            <w:snapToGrid/>
            <w:color w:val="000000"/>
          </w:rPr>
          <w:t>1 Peter 1:6</w:t>
        </w:r>
      </w:smartTag>
    </w:p>
    <w:p w:rsidR="003564C4" w:rsidRPr="00C33E34" w:rsidRDefault="003564C4" w:rsidP="003564C4">
      <w:pPr>
        <w:autoSpaceDE w:val="0"/>
        <w:autoSpaceDN w:val="0"/>
        <w:adjustRightInd w:val="0"/>
        <w:rPr>
          <w:b/>
          <w:i/>
          <w:snapToGrid/>
          <w:color w:val="000000"/>
          <w:sz w:val="16"/>
          <w:szCs w:val="16"/>
        </w:rPr>
      </w:pPr>
    </w:p>
    <w:p w:rsidR="00653223" w:rsidRPr="008D07C0" w:rsidRDefault="00992103" w:rsidP="00653223">
      <w:pPr>
        <w:pStyle w:val="List"/>
        <w:numPr>
          <w:ilvl w:val="0"/>
          <w:numId w:val="3"/>
        </w:numPr>
        <w:rPr>
          <w:rFonts w:ascii="Arial" w:hAnsi="Arial" w:cs="Arial"/>
          <w:b/>
          <w:color w:val="000000"/>
          <w:sz w:val="24"/>
          <w:szCs w:val="24"/>
        </w:rPr>
      </w:pPr>
      <w:r>
        <w:rPr>
          <w:rFonts w:ascii="Arial" w:hAnsi="Arial" w:cs="Arial"/>
          <w:b/>
          <w:color w:val="000000"/>
          <w:sz w:val="24"/>
          <w:szCs w:val="24"/>
        </w:rPr>
        <w:t xml:space="preserve">Opening new doors – </w:t>
      </w:r>
      <w:r w:rsidR="00A87E4E">
        <w:rPr>
          <w:rFonts w:ascii="Arial" w:hAnsi="Arial" w:cs="Arial"/>
          <w:b/>
          <w:color w:val="000000"/>
          <w:sz w:val="24"/>
          <w:szCs w:val="24"/>
          <w:u w:val="single"/>
        </w:rPr>
        <w:t xml:space="preserve">             </w:t>
      </w:r>
      <w:r>
        <w:rPr>
          <w:rFonts w:ascii="Arial" w:hAnsi="Arial" w:cs="Arial"/>
          <w:b/>
          <w:color w:val="000000"/>
          <w:sz w:val="24"/>
          <w:szCs w:val="24"/>
        </w:rPr>
        <w:t xml:space="preserve"> should I open the door?</w:t>
      </w:r>
    </w:p>
    <w:p w:rsidR="007625BD" w:rsidRPr="00B276E5" w:rsidRDefault="003852A8" w:rsidP="007625BD">
      <w:pPr>
        <w:autoSpaceDE w:val="0"/>
        <w:autoSpaceDN w:val="0"/>
        <w:adjustRightInd w:val="0"/>
        <w:rPr>
          <w:b/>
          <w:i/>
        </w:rPr>
      </w:pPr>
      <w:r w:rsidRPr="00B276E5">
        <w:rPr>
          <w:b/>
          <w:i/>
        </w:rPr>
        <w:t>“</w:t>
      </w:r>
      <w:r w:rsidR="003564C4" w:rsidRPr="00B276E5">
        <w:rPr>
          <w:b/>
          <w:i/>
          <w:snapToGrid/>
          <w:color w:val="000000"/>
        </w:rPr>
        <w:t xml:space="preserve">They passed the first and second guards and came to the </w:t>
      </w:r>
      <w:r w:rsidR="00A526C8" w:rsidRPr="00B276E5">
        <w:rPr>
          <w:b/>
          <w:i/>
          <w:snapToGrid/>
          <w:color w:val="000000"/>
        </w:rPr>
        <w:t>iron gate</w:t>
      </w:r>
      <w:r w:rsidR="003564C4" w:rsidRPr="00B276E5">
        <w:rPr>
          <w:b/>
          <w:i/>
          <w:snapToGrid/>
          <w:color w:val="000000"/>
        </w:rPr>
        <w:t xml:space="preserve"> leading to the city. It opened for them by itself, and they went through it.” </w:t>
      </w:r>
      <w:smartTag w:uri="QV13" w:element="bcv_smarttag_13">
        <w:r w:rsidR="003564C4" w:rsidRPr="00A526C8">
          <w:rPr>
            <w:b/>
            <w:snapToGrid/>
            <w:color w:val="000000"/>
          </w:rPr>
          <w:t>Acts 12:10</w:t>
        </w:r>
      </w:smartTag>
      <w:r w:rsidR="003564C4" w:rsidRPr="00A526C8">
        <w:rPr>
          <w:b/>
          <w:snapToGrid/>
          <w:color w:val="000000"/>
        </w:rPr>
        <w:t>a</w:t>
      </w:r>
    </w:p>
    <w:p w:rsidR="003852A8" w:rsidRDefault="009C2E26" w:rsidP="003852A8">
      <w:pPr>
        <w:numPr>
          <w:ilvl w:val="0"/>
          <w:numId w:val="33"/>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Very slowly and very carefully!  Take your </w:t>
      </w:r>
      <w:r w:rsidR="00A87E4E">
        <w:rPr>
          <w:rFonts w:ascii="Arial" w:hAnsi="Arial" w:cs="Arial"/>
          <w:snapToGrid/>
          <w:color w:val="000000"/>
          <w:sz w:val="22"/>
          <w:szCs w:val="22"/>
          <w:u w:val="single"/>
        </w:rPr>
        <w:t xml:space="preserve">            </w:t>
      </w:r>
      <w:r>
        <w:rPr>
          <w:rFonts w:ascii="Arial" w:hAnsi="Arial" w:cs="Arial"/>
          <w:snapToGrid/>
          <w:color w:val="000000"/>
          <w:sz w:val="22"/>
          <w:szCs w:val="22"/>
        </w:rPr>
        <w:t>!</w:t>
      </w:r>
    </w:p>
    <w:p w:rsidR="007625BD" w:rsidRPr="00B276E5" w:rsidRDefault="00E42F9D" w:rsidP="007625BD">
      <w:pPr>
        <w:autoSpaceDE w:val="0"/>
        <w:autoSpaceDN w:val="0"/>
        <w:adjustRightInd w:val="0"/>
        <w:rPr>
          <w:b/>
          <w:i/>
          <w:color w:val="000000"/>
        </w:rPr>
      </w:pPr>
      <w:r w:rsidRPr="00B276E5">
        <w:rPr>
          <w:b/>
          <w:i/>
          <w:snapToGrid/>
          <w:color w:val="000000"/>
        </w:rPr>
        <w:t>“</w:t>
      </w:r>
      <w:r w:rsidR="00B276E5" w:rsidRPr="00B276E5">
        <w:rPr>
          <w:b/>
          <w:i/>
          <w:snapToGrid/>
          <w:color w:val="000000"/>
        </w:rPr>
        <w:t xml:space="preserve">You see, at just the right time, when we were still powerless, Christ died for the ungodly.” </w:t>
      </w:r>
      <w:smartTag w:uri="QV13" w:element="bcv_smarttag_13">
        <w:r w:rsidR="00B276E5" w:rsidRPr="00A526C8">
          <w:rPr>
            <w:b/>
            <w:snapToGrid/>
            <w:color w:val="000000"/>
          </w:rPr>
          <w:t>Romans 5:6</w:t>
        </w:r>
      </w:smartTag>
    </w:p>
    <w:p w:rsidR="003852A8" w:rsidRDefault="00C33E34" w:rsidP="003852A8">
      <w:pPr>
        <w:numPr>
          <w:ilvl w:val="0"/>
          <w:numId w:val="33"/>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Look for one who</w:t>
      </w:r>
      <w:r w:rsidR="009C2E26">
        <w:rPr>
          <w:rFonts w:ascii="Arial" w:hAnsi="Arial" w:cs="Arial"/>
          <w:snapToGrid/>
          <w:color w:val="000000"/>
          <w:sz w:val="22"/>
          <w:szCs w:val="22"/>
        </w:rPr>
        <w:t xml:space="preserve"> observe</w:t>
      </w:r>
      <w:r w:rsidR="00A526C8">
        <w:rPr>
          <w:rFonts w:ascii="Arial" w:hAnsi="Arial" w:cs="Arial"/>
          <w:snapToGrid/>
          <w:color w:val="000000"/>
          <w:sz w:val="22"/>
          <w:szCs w:val="22"/>
        </w:rPr>
        <w:t>s</w:t>
      </w:r>
      <w:r w:rsidR="009C2E26">
        <w:rPr>
          <w:rFonts w:ascii="Arial" w:hAnsi="Arial" w:cs="Arial"/>
          <w:snapToGrid/>
          <w:color w:val="000000"/>
          <w:sz w:val="22"/>
          <w:szCs w:val="22"/>
        </w:rPr>
        <w:t xml:space="preserve"> </w:t>
      </w:r>
      <w:r w:rsidR="00A87E4E">
        <w:rPr>
          <w:rFonts w:ascii="Arial" w:hAnsi="Arial" w:cs="Arial"/>
          <w:snapToGrid/>
          <w:color w:val="000000"/>
          <w:sz w:val="22"/>
          <w:szCs w:val="22"/>
          <w:u w:val="single"/>
        </w:rPr>
        <w:t xml:space="preserve">                            </w:t>
      </w:r>
      <w:r w:rsidR="009C2E26">
        <w:rPr>
          <w:rFonts w:ascii="Arial" w:hAnsi="Arial" w:cs="Arial"/>
          <w:snapToGrid/>
          <w:color w:val="000000"/>
          <w:sz w:val="22"/>
          <w:szCs w:val="22"/>
        </w:rPr>
        <w:t>.</w:t>
      </w:r>
    </w:p>
    <w:p w:rsidR="007625BD" w:rsidRPr="00E42F9D" w:rsidRDefault="009F1F32" w:rsidP="007625BD">
      <w:pPr>
        <w:autoSpaceDE w:val="0"/>
        <w:autoSpaceDN w:val="0"/>
        <w:adjustRightInd w:val="0"/>
        <w:rPr>
          <w:b/>
          <w:i/>
        </w:rPr>
      </w:pPr>
      <w:r>
        <w:rPr>
          <w:b/>
          <w:i/>
          <w:snapToGrid/>
        </w:rPr>
        <w:t>“</w:t>
      </w:r>
      <w:r w:rsidR="00B276E5">
        <w:rPr>
          <w:b/>
          <w:i/>
          <w:snapToGrid/>
        </w:rPr>
        <w:t xml:space="preserve">The boundary lines have fallen for me in pleasant places; surely I have a delightful inheritance.” </w:t>
      </w:r>
      <w:r w:rsidR="00B276E5" w:rsidRPr="00A526C8">
        <w:rPr>
          <w:b/>
          <w:snapToGrid/>
        </w:rPr>
        <w:t>Psalm 16:6</w:t>
      </w:r>
    </w:p>
    <w:p w:rsidR="007625BD" w:rsidRDefault="009C2E26" w:rsidP="003852A8">
      <w:pPr>
        <w:numPr>
          <w:ilvl w:val="0"/>
          <w:numId w:val="33"/>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Look for those who share your </w:t>
      </w:r>
      <w:r w:rsidR="00A87E4E">
        <w:rPr>
          <w:rFonts w:ascii="Arial" w:hAnsi="Arial" w:cs="Arial"/>
          <w:snapToGrid/>
          <w:color w:val="000000"/>
          <w:sz w:val="22"/>
          <w:szCs w:val="22"/>
          <w:u w:val="single"/>
        </w:rPr>
        <w:t xml:space="preserve">                </w:t>
      </w:r>
      <w:r>
        <w:rPr>
          <w:rFonts w:ascii="Arial" w:hAnsi="Arial" w:cs="Arial"/>
          <w:snapToGrid/>
          <w:color w:val="000000"/>
          <w:sz w:val="22"/>
          <w:szCs w:val="22"/>
        </w:rPr>
        <w:t>.</w:t>
      </w:r>
    </w:p>
    <w:p w:rsidR="00C25FD5" w:rsidRDefault="001808CE" w:rsidP="00C25FD5">
      <w:pPr>
        <w:autoSpaceDE w:val="0"/>
        <w:autoSpaceDN w:val="0"/>
        <w:adjustRightInd w:val="0"/>
        <w:rPr>
          <w:b/>
          <w:snapToGrid/>
          <w:color w:val="000000"/>
        </w:rPr>
      </w:pPr>
      <w:r w:rsidRPr="00C33E34">
        <w:rPr>
          <w:b/>
          <w:i/>
          <w:color w:val="000000"/>
        </w:rPr>
        <w:t>“</w:t>
      </w:r>
      <w:r w:rsidR="00C33E34" w:rsidRPr="00C33E34">
        <w:rPr>
          <w:b/>
          <w:i/>
          <w:snapToGrid/>
          <w:color w:val="000000"/>
        </w:rPr>
        <w:t xml:space="preserve">Do not be yoked together with unbelievers. For what do righteousness and wickedness have in common? Or what fellowship can light have with darkness?” </w:t>
      </w:r>
      <w:r w:rsidR="00C33E34" w:rsidRPr="00A526C8">
        <w:rPr>
          <w:b/>
          <w:snapToGrid/>
          <w:color w:val="000000"/>
        </w:rPr>
        <w:t>2 Corinthians 6:14</w:t>
      </w:r>
    </w:p>
    <w:p w:rsidR="00C25FD5" w:rsidRDefault="009C2E26" w:rsidP="003852A8">
      <w:pPr>
        <w:numPr>
          <w:ilvl w:val="0"/>
          <w:numId w:val="33"/>
        </w:numPr>
        <w:autoSpaceDE w:val="0"/>
        <w:autoSpaceDN w:val="0"/>
        <w:adjustRightInd w:val="0"/>
        <w:spacing w:after="60"/>
        <w:rPr>
          <w:rFonts w:ascii="Arial" w:hAnsi="Arial" w:cs="Arial"/>
          <w:snapToGrid/>
          <w:color w:val="000000"/>
          <w:sz w:val="22"/>
          <w:szCs w:val="22"/>
        </w:rPr>
      </w:pPr>
      <w:bookmarkStart w:id="2" w:name="_GoBack"/>
      <w:bookmarkEnd w:id="2"/>
      <w:r>
        <w:rPr>
          <w:rFonts w:ascii="Arial" w:hAnsi="Arial" w:cs="Arial"/>
          <w:snapToGrid/>
          <w:color w:val="000000"/>
          <w:sz w:val="22"/>
          <w:szCs w:val="22"/>
        </w:rPr>
        <w:lastRenderedPageBreak/>
        <w:t xml:space="preserve">Look for a compliment not a </w:t>
      </w:r>
      <w:r w:rsidR="00A87E4E">
        <w:rPr>
          <w:rFonts w:ascii="Arial" w:hAnsi="Arial" w:cs="Arial"/>
          <w:snapToGrid/>
          <w:color w:val="000000"/>
          <w:sz w:val="22"/>
          <w:szCs w:val="22"/>
          <w:u w:val="single"/>
        </w:rPr>
        <w:t xml:space="preserve">                            </w:t>
      </w:r>
      <w:r>
        <w:rPr>
          <w:rFonts w:ascii="Arial" w:hAnsi="Arial" w:cs="Arial"/>
          <w:snapToGrid/>
          <w:color w:val="000000"/>
          <w:sz w:val="22"/>
          <w:szCs w:val="22"/>
        </w:rPr>
        <w:t xml:space="preserve"> to yourself.</w:t>
      </w:r>
    </w:p>
    <w:p w:rsidR="00D9262E" w:rsidRDefault="00553B9B" w:rsidP="0089017D">
      <w:pPr>
        <w:autoSpaceDE w:val="0"/>
        <w:autoSpaceDN w:val="0"/>
        <w:adjustRightInd w:val="0"/>
        <w:spacing w:after="60"/>
        <w:rPr>
          <w:b/>
          <w:i/>
          <w:snapToGrid/>
          <w:color w:val="000000"/>
        </w:rPr>
      </w:pPr>
      <w:r w:rsidRPr="00C33E34">
        <w:rPr>
          <w:b/>
          <w:i/>
          <w:snapToGrid/>
          <w:color w:val="000000"/>
        </w:rPr>
        <w:t>“</w:t>
      </w:r>
      <w:r w:rsidR="00C33E34" w:rsidRPr="00C33E34">
        <w:rPr>
          <w:b/>
          <w:i/>
          <w:snapToGrid/>
          <w:color w:val="000000"/>
        </w:rPr>
        <w:t xml:space="preserve">Perseverance must finish its work so that you may be mature and complete, not lacking anything.” </w:t>
      </w:r>
      <w:r w:rsidR="00C33E34" w:rsidRPr="00A526C8">
        <w:rPr>
          <w:b/>
          <w:snapToGrid/>
          <w:color w:val="000000"/>
        </w:rPr>
        <w:t>James 1:4</w:t>
      </w:r>
    </w:p>
    <w:p w:rsidR="00D9262E" w:rsidRPr="00A526C8" w:rsidRDefault="00D9262E" w:rsidP="00D9262E">
      <w:pPr>
        <w:autoSpaceDE w:val="0"/>
        <w:autoSpaceDN w:val="0"/>
        <w:adjustRightInd w:val="0"/>
        <w:rPr>
          <w:b/>
          <w:i/>
          <w:snapToGrid/>
          <w:szCs w:val="16"/>
        </w:rPr>
      </w:pPr>
      <w:r w:rsidRPr="00A526C8">
        <w:rPr>
          <w:b/>
          <w:i/>
          <w:snapToGrid/>
          <w:szCs w:val="16"/>
        </w:rPr>
        <w:t xml:space="preserve">“Here I am! I stand at the door and knock. If anyone hears my voice and opens the door, I will come in and eat with him, and he with me.” </w:t>
      </w:r>
      <w:smartTag w:uri="QV13" w:element="bcv_smarttag_13">
        <w:r w:rsidRPr="00A526C8">
          <w:rPr>
            <w:b/>
            <w:snapToGrid/>
            <w:szCs w:val="16"/>
          </w:rPr>
          <w:t>Revelation 3:20</w:t>
        </w:r>
      </w:smartTag>
    </w:p>
    <w:sectPr w:rsidR="00D9262E" w:rsidRPr="00A526C8">
      <w:pgSz w:w="20160" w:h="12240" w:orient="landscape" w:code="5"/>
      <w:pgMar w:top="432" w:right="720" w:bottom="270" w:left="432" w:header="720" w:footer="720" w:gutter="576"/>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308D"/>
    <w:multiLevelType w:val="hybridMultilevel"/>
    <w:tmpl w:val="D5828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2C6F20"/>
    <w:multiLevelType w:val="multilevel"/>
    <w:tmpl w:val="BEFED068"/>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2" w15:restartNumberingAfterBreak="0">
    <w:nsid w:val="241320CB"/>
    <w:multiLevelType w:val="hybridMultilevel"/>
    <w:tmpl w:val="997EF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A18C6"/>
    <w:multiLevelType w:val="singleLevel"/>
    <w:tmpl w:val="75C4862E"/>
    <w:lvl w:ilvl="0">
      <w:start w:val="2"/>
      <w:numFmt w:val="upperLetter"/>
      <w:lvlText w:val="%1."/>
      <w:lvlJc w:val="left"/>
      <w:pPr>
        <w:tabs>
          <w:tab w:val="num" w:pos="360"/>
        </w:tabs>
        <w:ind w:left="360" w:hanging="360"/>
      </w:pPr>
      <w:rPr>
        <w:rFonts w:ascii="Arial" w:hAnsi="Arial" w:cs="Arial" w:hint="default"/>
      </w:rPr>
    </w:lvl>
  </w:abstractNum>
  <w:abstractNum w:abstractNumId="4" w15:restartNumberingAfterBreak="0">
    <w:nsid w:val="2B9B09EE"/>
    <w:multiLevelType w:val="hybridMultilevel"/>
    <w:tmpl w:val="CCBA84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E353D3"/>
    <w:multiLevelType w:val="hybridMultilevel"/>
    <w:tmpl w:val="F98C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7E66A9"/>
    <w:multiLevelType w:val="multilevel"/>
    <w:tmpl w:val="D5828E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934E99"/>
    <w:multiLevelType w:val="hybridMultilevel"/>
    <w:tmpl w:val="E230CDDA"/>
    <w:lvl w:ilvl="0" w:tplc="0409000F">
      <w:start w:val="1"/>
      <w:numFmt w:val="decimal"/>
      <w:lvlText w:val="%1."/>
      <w:lvlJc w:val="left"/>
      <w:pPr>
        <w:tabs>
          <w:tab w:val="num" w:pos="885"/>
        </w:tabs>
        <w:ind w:left="885" w:hanging="360"/>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8" w15:restartNumberingAfterBreak="0">
    <w:nsid w:val="38F66D5D"/>
    <w:multiLevelType w:val="hybridMultilevel"/>
    <w:tmpl w:val="6FCC4716"/>
    <w:lvl w:ilvl="0" w:tplc="DDFED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2C364B"/>
    <w:multiLevelType w:val="hybridMultilevel"/>
    <w:tmpl w:val="856C2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C193F"/>
    <w:multiLevelType w:val="hybridMultilevel"/>
    <w:tmpl w:val="F25AF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C4406F"/>
    <w:multiLevelType w:val="hybridMultilevel"/>
    <w:tmpl w:val="5DEA2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1A26D62"/>
    <w:multiLevelType w:val="hybridMultilevel"/>
    <w:tmpl w:val="6AB8A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337A91"/>
    <w:multiLevelType w:val="singleLevel"/>
    <w:tmpl w:val="CB761FA4"/>
    <w:lvl w:ilvl="0">
      <w:start w:val="1"/>
      <w:numFmt w:val="decimal"/>
      <w:lvlText w:val="%1."/>
      <w:lvlJc w:val="left"/>
      <w:pPr>
        <w:tabs>
          <w:tab w:val="num" w:pos="660"/>
        </w:tabs>
        <w:ind w:left="660" w:hanging="360"/>
      </w:pPr>
      <w:rPr>
        <w:rFonts w:hint="default"/>
      </w:rPr>
    </w:lvl>
  </w:abstractNum>
  <w:abstractNum w:abstractNumId="15" w15:restartNumberingAfterBreak="0">
    <w:nsid w:val="54493424"/>
    <w:multiLevelType w:val="hybridMultilevel"/>
    <w:tmpl w:val="96222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8B730A"/>
    <w:multiLevelType w:val="multilevel"/>
    <w:tmpl w:val="2D42BB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472D7F"/>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5A5F2BEA"/>
    <w:multiLevelType w:val="hybridMultilevel"/>
    <w:tmpl w:val="0DB427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D973D4"/>
    <w:multiLevelType w:val="hybridMultilevel"/>
    <w:tmpl w:val="961E6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A22FB8"/>
    <w:multiLevelType w:val="hybridMultilevel"/>
    <w:tmpl w:val="A54C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51DF4"/>
    <w:multiLevelType w:val="multilevel"/>
    <w:tmpl w:val="E230CDDA"/>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22" w15:restartNumberingAfterBreak="0">
    <w:nsid w:val="5F1A2475"/>
    <w:multiLevelType w:val="hybridMultilevel"/>
    <w:tmpl w:val="A6D84F92"/>
    <w:lvl w:ilvl="0" w:tplc="0409000F">
      <w:start w:val="1"/>
      <w:numFmt w:val="decimal"/>
      <w:lvlText w:val="%1."/>
      <w:lvlJc w:val="left"/>
      <w:pPr>
        <w:tabs>
          <w:tab w:val="num" w:pos="720"/>
        </w:tabs>
        <w:ind w:left="720" w:hanging="360"/>
      </w:pPr>
      <w:rPr>
        <w:rFonts w:hint="default"/>
      </w:rPr>
    </w:lvl>
    <w:lvl w:ilvl="1" w:tplc="0456BAC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1A1806"/>
    <w:multiLevelType w:val="hybridMultilevel"/>
    <w:tmpl w:val="BBDC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0F7950"/>
    <w:multiLevelType w:val="hybridMultilevel"/>
    <w:tmpl w:val="3A309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832EC4"/>
    <w:multiLevelType w:val="hybridMultilevel"/>
    <w:tmpl w:val="97B6940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5F93FFB"/>
    <w:multiLevelType w:val="hybridMultilevel"/>
    <w:tmpl w:val="75F009AA"/>
    <w:lvl w:ilvl="0">
      <w:start w:val="1"/>
      <w:numFmt w:val="decimal"/>
      <w:lvlText w:val="%1."/>
      <w:lvlJc w:val="left"/>
      <w:pPr>
        <w:tabs>
          <w:tab w:val="num" w:pos="675"/>
        </w:tabs>
        <w:ind w:left="675" w:hanging="360"/>
      </w:pPr>
      <w:rPr>
        <w:rFonts w:hint="default"/>
      </w:rPr>
    </w:lvl>
    <w:lvl w:ilvl="1" w:tentative="1">
      <w:start w:val="1"/>
      <w:numFmt w:val="lowerLetter"/>
      <w:lvlText w:val="%2."/>
      <w:lvlJc w:val="left"/>
      <w:pPr>
        <w:tabs>
          <w:tab w:val="num" w:pos="1395"/>
        </w:tabs>
        <w:ind w:left="1395" w:hanging="360"/>
      </w:pPr>
    </w:lvl>
    <w:lvl w:ilvl="2" w:tentative="1">
      <w:start w:val="1"/>
      <w:numFmt w:val="lowerRoman"/>
      <w:lvlText w:val="%3."/>
      <w:lvlJc w:val="right"/>
      <w:pPr>
        <w:tabs>
          <w:tab w:val="num" w:pos="2115"/>
        </w:tabs>
        <w:ind w:left="2115" w:hanging="180"/>
      </w:pPr>
    </w:lvl>
    <w:lvl w:ilvl="3" w:tentative="1">
      <w:start w:val="1"/>
      <w:numFmt w:val="decimal"/>
      <w:lvlText w:val="%4."/>
      <w:lvlJc w:val="left"/>
      <w:pPr>
        <w:tabs>
          <w:tab w:val="num" w:pos="2835"/>
        </w:tabs>
        <w:ind w:left="2835" w:hanging="360"/>
      </w:pPr>
    </w:lvl>
    <w:lvl w:ilvl="4" w:tentative="1">
      <w:start w:val="1"/>
      <w:numFmt w:val="lowerLetter"/>
      <w:lvlText w:val="%5."/>
      <w:lvlJc w:val="left"/>
      <w:pPr>
        <w:tabs>
          <w:tab w:val="num" w:pos="3555"/>
        </w:tabs>
        <w:ind w:left="3555" w:hanging="360"/>
      </w:pPr>
    </w:lvl>
    <w:lvl w:ilvl="5" w:tentative="1">
      <w:start w:val="1"/>
      <w:numFmt w:val="lowerRoman"/>
      <w:lvlText w:val="%6."/>
      <w:lvlJc w:val="right"/>
      <w:pPr>
        <w:tabs>
          <w:tab w:val="num" w:pos="4275"/>
        </w:tabs>
        <w:ind w:left="4275" w:hanging="180"/>
      </w:pPr>
    </w:lvl>
    <w:lvl w:ilvl="6" w:tentative="1">
      <w:start w:val="1"/>
      <w:numFmt w:val="decimal"/>
      <w:lvlText w:val="%7."/>
      <w:lvlJc w:val="left"/>
      <w:pPr>
        <w:tabs>
          <w:tab w:val="num" w:pos="4995"/>
        </w:tabs>
        <w:ind w:left="4995" w:hanging="360"/>
      </w:pPr>
    </w:lvl>
    <w:lvl w:ilvl="7" w:tentative="1">
      <w:start w:val="1"/>
      <w:numFmt w:val="lowerLetter"/>
      <w:lvlText w:val="%8."/>
      <w:lvlJc w:val="left"/>
      <w:pPr>
        <w:tabs>
          <w:tab w:val="num" w:pos="5715"/>
        </w:tabs>
        <w:ind w:left="5715" w:hanging="360"/>
      </w:pPr>
    </w:lvl>
    <w:lvl w:ilvl="8" w:tentative="1">
      <w:start w:val="1"/>
      <w:numFmt w:val="lowerRoman"/>
      <w:lvlText w:val="%9."/>
      <w:lvlJc w:val="right"/>
      <w:pPr>
        <w:tabs>
          <w:tab w:val="num" w:pos="6435"/>
        </w:tabs>
        <w:ind w:left="6435" w:hanging="180"/>
      </w:pPr>
    </w:lvl>
  </w:abstractNum>
  <w:abstractNum w:abstractNumId="27" w15:restartNumberingAfterBreak="0">
    <w:nsid w:val="70763F08"/>
    <w:multiLevelType w:val="hybridMultilevel"/>
    <w:tmpl w:val="00924142"/>
    <w:lvl w:ilvl="0">
      <w:start w:val="1"/>
      <w:numFmt w:val="decimal"/>
      <w:lvlText w:val="%1."/>
      <w:lvlJc w:val="left"/>
      <w:pPr>
        <w:tabs>
          <w:tab w:val="num" w:pos="675"/>
        </w:tabs>
        <w:ind w:left="675" w:hanging="360"/>
      </w:pPr>
      <w:rPr>
        <w:rFonts w:hint="default"/>
      </w:rPr>
    </w:lvl>
    <w:lvl w:ilvl="1" w:tentative="1">
      <w:start w:val="1"/>
      <w:numFmt w:val="lowerLetter"/>
      <w:lvlText w:val="%2."/>
      <w:lvlJc w:val="left"/>
      <w:pPr>
        <w:tabs>
          <w:tab w:val="num" w:pos="1395"/>
        </w:tabs>
        <w:ind w:left="1395" w:hanging="360"/>
      </w:pPr>
    </w:lvl>
    <w:lvl w:ilvl="2" w:tentative="1">
      <w:start w:val="1"/>
      <w:numFmt w:val="lowerRoman"/>
      <w:lvlText w:val="%3."/>
      <w:lvlJc w:val="right"/>
      <w:pPr>
        <w:tabs>
          <w:tab w:val="num" w:pos="2115"/>
        </w:tabs>
        <w:ind w:left="2115" w:hanging="180"/>
      </w:pPr>
    </w:lvl>
    <w:lvl w:ilvl="3" w:tentative="1">
      <w:start w:val="1"/>
      <w:numFmt w:val="decimal"/>
      <w:lvlText w:val="%4."/>
      <w:lvlJc w:val="left"/>
      <w:pPr>
        <w:tabs>
          <w:tab w:val="num" w:pos="2835"/>
        </w:tabs>
        <w:ind w:left="2835" w:hanging="360"/>
      </w:pPr>
    </w:lvl>
    <w:lvl w:ilvl="4" w:tentative="1">
      <w:start w:val="1"/>
      <w:numFmt w:val="lowerLetter"/>
      <w:lvlText w:val="%5."/>
      <w:lvlJc w:val="left"/>
      <w:pPr>
        <w:tabs>
          <w:tab w:val="num" w:pos="3555"/>
        </w:tabs>
        <w:ind w:left="3555" w:hanging="360"/>
      </w:pPr>
    </w:lvl>
    <w:lvl w:ilvl="5" w:tentative="1">
      <w:start w:val="1"/>
      <w:numFmt w:val="lowerRoman"/>
      <w:lvlText w:val="%6."/>
      <w:lvlJc w:val="right"/>
      <w:pPr>
        <w:tabs>
          <w:tab w:val="num" w:pos="4275"/>
        </w:tabs>
        <w:ind w:left="4275" w:hanging="180"/>
      </w:pPr>
    </w:lvl>
    <w:lvl w:ilvl="6" w:tentative="1">
      <w:start w:val="1"/>
      <w:numFmt w:val="decimal"/>
      <w:lvlText w:val="%7."/>
      <w:lvlJc w:val="left"/>
      <w:pPr>
        <w:tabs>
          <w:tab w:val="num" w:pos="4995"/>
        </w:tabs>
        <w:ind w:left="4995" w:hanging="360"/>
      </w:pPr>
    </w:lvl>
    <w:lvl w:ilvl="7" w:tentative="1">
      <w:start w:val="1"/>
      <w:numFmt w:val="lowerLetter"/>
      <w:lvlText w:val="%8."/>
      <w:lvlJc w:val="left"/>
      <w:pPr>
        <w:tabs>
          <w:tab w:val="num" w:pos="5715"/>
        </w:tabs>
        <w:ind w:left="5715" w:hanging="360"/>
      </w:pPr>
    </w:lvl>
    <w:lvl w:ilvl="8" w:tentative="1">
      <w:start w:val="1"/>
      <w:numFmt w:val="lowerRoman"/>
      <w:lvlText w:val="%9."/>
      <w:lvlJc w:val="right"/>
      <w:pPr>
        <w:tabs>
          <w:tab w:val="num" w:pos="6435"/>
        </w:tabs>
        <w:ind w:left="6435" w:hanging="180"/>
      </w:pPr>
    </w:lvl>
  </w:abstractNum>
  <w:abstractNum w:abstractNumId="28" w15:restartNumberingAfterBreak="0">
    <w:nsid w:val="72352901"/>
    <w:multiLevelType w:val="hybridMultilevel"/>
    <w:tmpl w:val="CCF0D07E"/>
    <w:lvl w:ilvl="0">
      <w:start w:val="1"/>
      <w:numFmt w:val="decimal"/>
      <w:lvlText w:val="%1."/>
      <w:lvlJc w:val="left"/>
      <w:pPr>
        <w:tabs>
          <w:tab w:val="num" w:pos="750"/>
        </w:tabs>
        <w:ind w:left="750" w:hanging="390"/>
      </w:pPr>
      <w:rPr>
        <w:rFonts w:hint="default"/>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3915FC4"/>
    <w:multiLevelType w:val="hybridMultilevel"/>
    <w:tmpl w:val="73144724"/>
    <w:lvl w:ilvl="0" w:tplc="DDFED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1" w15:restartNumberingAfterBreak="0">
    <w:nsid w:val="764D389E"/>
    <w:multiLevelType w:val="hybridMultilevel"/>
    <w:tmpl w:val="21A63218"/>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65A374B"/>
    <w:multiLevelType w:val="hybridMultilevel"/>
    <w:tmpl w:val="FBE41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90706"/>
    <w:multiLevelType w:val="singleLevel"/>
    <w:tmpl w:val="778219A4"/>
    <w:lvl w:ilvl="0">
      <w:start w:val="2"/>
      <w:numFmt w:val="decimal"/>
      <w:lvlText w:val="%1."/>
      <w:lvlJc w:val="left"/>
      <w:pPr>
        <w:tabs>
          <w:tab w:val="num" w:pos="720"/>
        </w:tabs>
        <w:ind w:left="720" w:hanging="360"/>
      </w:pPr>
      <w:rPr>
        <w:rFonts w:hint="default"/>
      </w:rPr>
    </w:lvl>
  </w:abstractNum>
  <w:abstractNum w:abstractNumId="34" w15:restartNumberingAfterBreak="0">
    <w:nsid w:val="7A4E6697"/>
    <w:multiLevelType w:val="hybridMultilevel"/>
    <w:tmpl w:val="9C1A3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6C4605"/>
    <w:multiLevelType w:val="hybridMultilevel"/>
    <w:tmpl w:val="64D8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F01AF2"/>
    <w:multiLevelType w:val="hybridMultilevel"/>
    <w:tmpl w:val="8E8E6AF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0"/>
  </w:num>
  <w:num w:numId="2">
    <w:abstractNumId w:val="14"/>
  </w:num>
  <w:num w:numId="3">
    <w:abstractNumId w:val="3"/>
  </w:num>
  <w:num w:numId="4">
    <w:abstractNumId w:val="17"/>
  </w:num>
  <w:num w:numId="5">
    <w:abstractNumId w:val="12"/>
  </w:num>
  <w:num w:numId="6">
    <w:abstractNumId w:val="28"/>
  </w:num>
  <w:num w:numId="7">
    <w:abstractNumId w:val="31"/>
  </w:num>
  <w:num w:numId="8">
    <w:abstractNumId w:val="25"/>
  </w:num>
  <w:num w:numId="9">
    <w:abstractNumId w:val="27"/>
  </w:num>
  <w:num w:numId="10">
    <w:abstractNumId w:val="26"/>
  </w:num>
  <w:num w:numId="11">
    <w:abstractNumId w:val="36"/>
  </w:num>
  <w:num w:numId="12">
    <w:abstractNumId w:val="7"/>
  </w:num>
  <w:num w:numId="13">
    <w:abstractNumId w:val="33"/>
  </w:num>
  <w:num w:numId="14">
    <w:abstractNumId w:val="35"/>
  </w:num>
  <w:num w:numId="15">
    <w:abstractNumId w:val="4"/>
  </w:num>
  <w:num w:numId="16">
    <w:abstractNumId w:val="0"/>
  </w:num>
  <w:num w:numId="17">
    <w:abstractNumId w:val="1"/>
  </w:num>
  <w:num w:numId="18">
    <w:abstractNumId w:val="21"/>
  </w:num>
  <w:num w:numId="19">
    <w:abstractNumId w:val="19"/>
  </w:num>
  <w:num w:numId="20">
    <w:abstractNumId w:val="18"/>
  </w:num>
  <w:num w:numId="21">
    <w:abstractNumId w:val="22"/>
  </w:num>
  <w:num w:numId="22">
    <w:abstractNumId w:val="10"/>
  </w:num>
  <w:num w:numId="23">
    <w:abstractNumId w:val="9"/>
  </w:num>
  <w:num w:numId="24">
    <w:abstractNumId w:val="6"/>
  </w:num>
  <w:num w:numId="25">
    <w:abstractNumId w:val="5"/>
  </w:num>
  <w:num w:numId="26">
    <w:abstractNumId w:val="34"/>
  </w:num>
  <w:num w:numId="27">
    <w:abstractNumId w:val="11"/>
  </w:num>
  <w:num w:numId="28">
    <w:abstractNumId w:val="23"/>
  </w:num>
  <w:num w:numId="29">
    <w:abstractNumId w:val="16"/>
  </w:num>
  <w:num w:numId="30">
    <w:abstractNumId w:val="24"/>
  </w:num>
  <w:num w:numId="31">
    <w:abstractNumId w:val="15"/>
  </w:num>
  <w:num w:numId="32">
    <w:abstractNumId w:val="13"/>
  </w:num>
  <w:num w:numId="33">
    <w:abstractNumId w:val="8"/>
  </w:num>
  <w:num w:numId="34">
    <w:abstractNumId w:val="2"/>
  </w:num>
  <w:num w:numId="35">
    <w:abstractNumId w:val="20"/>
  </w:num>
  <w:num w:numId="36">
    <w:abstractNumId w:val="3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17A3"/>
    <w:rsid w:val="000104A2"/>
    <w:rsid w:val="0001053D"/>
    <w:rsid w:val="0001269D"/>
    <w:rsid w:val="00013994"/>
    <w:rsid w:val="00013CD5"/>
    <w:rsid w:val="0001684F"/>
    <w:rsid w:val="0002206D"/>
    <w:rsid w:val="0002295B"/>
    <w:rsid w:val="00025AF7"/>
    <w:rsid w:val="000302F3"/>
    <w:rsid w:val="00031640"/>
    <w:rsid w:val="00031ACC"/>
    <w:rsid w:val="00033C2A"/>
    <w:rsid w:val="00033C9C"/>
    <w:rsid w:val="00041DA6"/>
    <w:rsid w:val="000423E1"/>
    <w:rsid w:val="00044263"/>
    <w:rsid w:val="00045C1E"/>
    <w:rsid w:val="00046B95"/>
    <w:rsid w:val="00050382"/>
    <w:rsid w:val="00063121"/>
    <w:rsid w:val="000707CD"/>
    <w:rsid w:val="000708AD"/>
    <w:rsid w:val="000746EF"/>
    <w:rsid w:val="00074B97"/>
    <w:rsid w:val="00077374"/>
    <w:rsid w:val="00084111"/>
    <w:rsid w:val="000C3745"/>
    <w:rsid w:val="000D7AF2"/>
    <w:rsid w:val="000E2664"/>
    <w:rsid w:val="000E2B87"/>
    <w:rsid w:val="000E5F64"/>
    <w:rsid w:val="000F26AE"/>
    <w:rsid w:val="000F2E74"/>
    <w:rsid w:val="00114B33"/>
    <w:rsid w:val="00115213"/>
    <w:rsid w:val="00115ADC"/>
    <w:rsid w:val="001374C6"/>
    <w:rsid w:val="00140DBA"/>
    <w:rsid w:val="00141782"/>
    <w:rsid w:val="00146DFB"/>
    <w:rsid w:val="00157BDB"/>
    <w:rsid w:val="00163903"/>
    <w:rsid w:val="0017481C"/>
    <w:rsid w:val="001808CE"/>
    <w:rsid w:val="0018338C"/>
    <w:rsid w:val="00183D74"/>
    <w:rsid w:val="001B4ABC"/>
    <w:rsid w:val="001B74AD"/>
    <w:rsid w:val="001D115B"/>
    <w:rsid w:val="001D1840"/>
    <w:rsid w:val="001D3048"/>
    <w:rsid w:val="001D438C"/>
    <w:rsid w:val="001D7D97"/>
    <w:rsid w:val="001E0F82"/>
    <w:rsid w:val="001E7FD1"/>
    <w:rsid w:val="001F33F7"/>
    <w:rsid w:val="001F5B30"/>
    <w:rsid w:val="00205B7B"/>
    <w:rsid w:val="00220E4D"/>
    <w:rsid w:val="00227C87"/>
    <w:rsid w:val="00243C6B"/>
    <w:rsid w:val="00247BA7"/>
    <w:rsid w:val="00247F87"/>
    <w:rsid w:val="00250DFE"/>
    <w:rsid w:val="002529ED"/>
    <w:rsid w:val="00253EF6"/>
    <w:rsid w:val="00254D0A"/>
    <w:rsid w:val="00264CCB"/>
    <w:rsid w:val="00270138"/>
    <w:rsid w:val="00270DA9"/>
    <w:rsid w:val="002723D1"/>
    <w:rsid w:val="00276DE5"/>
    <w:rsid w:val="00281147"/>
    <w:rsid w:val="0028568B"/>
    <w:rsid w:val="00286A01"/>
    <w:rsid w:val="00286F33"/>
    <w:rsid w:val="002A1D59"/>
    <w:rsid w:val="002A4100"/>
    <w:rsid w:val="002B0C3E"/>
    <w:rsid w:val="002B4B86"/>
    <w:rsid w:val="002B59C7"/>
    <w:rsid w:val="002D1CDC"/>
    <w:rsid w:val="002D6A1E"/>
    <w:rsid w:val="002E3DC4"/>
    <w:rsid w:val="002E4754"/>
    <w:rsid w:val="002F03B7"/>
    <w:rsid w:val="002F7CF5"/>
    <w:rsid w:val="0031164E"/>
    <w:rsid w:val="00333124"/>
    <w:rsid w:val="003343A3"/>
    <w:rsid w:val="00341D57"/>
    <w:rsid w:val="00342042"/>
    <w:rsid w:val="003474D3"/>
    <w:rsid w:val="00347BAC"/>
    <w:rsid w:val="00352792"/>
    <w:rsid w:val="003564C4"/>
    <w:rsid w:val="00356A5A"/>
    <w:rsid w:val="0036689F"/>
    <w:rsid w:val="00370303"/>
    <w:rsid w:val="0037224A"/>
    <w:rsid w:val="0037430E"/>
    <w:rsid w:val="003751FF"/>
    <w:rsid w:val="00376356"/>
    <w:rsid w:val="003852A8"/>
    <w:rsid w:val="00391380"/>
    <w:rsid w:val="003A7D4F"/>
    <w:rsid w:val="003B1071"/>
    <w:rsid w:val="003B6898"/>
    <w:rsid w:val="003D6D59"/>
    <w:rsid w:val="003D6FA6"/>
    <w:rsid w:val="003E01CC"/>
    <w:rsid w:val="003E3322"/>
    <w:rsid w:val="003E7557"/>
    <w:rsid w:val="003F1B92"/>
    <w:rsid w:val="003F1FF6"/>
    <w:rsid w:val="003F3CE9"/>
    <w:rsid w:val="00401FFF"/>
    <w:rsid w:val="00421B30"/>
    <w:rsid w:val="00424E2F"/>
    <w:rsid w:val="00441EDB"/>
    <w:rsid w:val="00446D97"/>
    <w:rsid w:val="00455417"/>
    <w:rsid w:val="0046297B"/>
    <w:rsid w:val="004717F3"/>
    <w:rsid w:val="00475051"/>
    <w:rsid w:val="00491815"/>
    <w:rsid w:val="004925AC"/>
    <w:rsid w:val="004956C1"/>
    <w:rsid w:val="00495E02"/>
    <w:rsid w:val="004A7E03"/>
    <w:rsid w:val="004B100D"/>
    <w:rsid w:val="004B2B9A"/>
    <w:rsid w:val="004B5F60"/>
    <w:rsid w:val="004C1A63"/>
    <w:rsid w:val="004C296F"/>
    <w:rsid w:val="004C479D"/>
    <w:rsid w:val="004C665E"/>
    <w:rsid w:val="004D2EA0"/>
    <w:rsid w:val="004D30EC"/>
    <w:rsid w:val="004E39EB"/>
    <w:rsid w:val="004E5B15"/>
    <w:rsid w:val="004F6754"/>
    <w:rsid w:val="0050363F"/>
    <w:rsid w:val="00507F47"/>
    <w:rsid w:val="00511AD8"/>
    <w:rsid w:val="00512996"/>
    <w:rsid w:val="005370F1"/>
    <w:rsid w:val="0054012A"/>
    <w:rsid w:val="00541258"/>
    <w:rsid w:val="00546360"/>
    <w:rsid w:val="00553B9B"/>
    <w:rsid w:val="00555699"/>
    <w:rsid w:val="0055705A"/>
    <w:rsid w:val="00562DD5"/>
    <w:rsid w:val="00567705"/>
    <w:rsid w:val="00567F76"/>
    <w:rsid w:val="005715FF"/>
    <w:rsid w:val="00583385"/>
    <w:rsid w:val="0058403F"/>
    <w:rsid w:val="00585065"/>
    <w:rsid w:val="0059015E"/>
    <w:rsid w:val="00593D67"/>
    <w:rsid w:val="00594FA9"/>
    <w:rsid w:val="005A62E8"/>
    <w:rsid w:val="005A6303"/>
    <w:rsid w:val="005C2CEA"/>
    <w:rsid w:val="005C412F"/>
    <w:rsid w:val="005C7C6A"/>
    <w:rsid w:val="005D1DC4"/>
    <w:rsid w:val="005D4087"/>
    <w:rsid w:val="005E6F81"/>
    <w:rsid w:val="006003AB"/>
    <w:rsid w:val="00605887"/>
    <w:rsid w:val="00606673"/>
    <w:rsid w:val="00611CE4"/>
    <w:rsid w:val="006232A8"/>
    <w:rsid w:val="00627484"/>
    <w:rsid w:val="00632BFA"/>
    <w:rsid w:val="00634E3F"/>
    <w:rsid w:val="00650079"/>
    <w:rsid w:val="00650210"/>
    <w:rsid w:val="00653223"/>
    <w:rsid w:val="00655D75"/>
    <w:rsid w:val="00655DD1"/>
    <w:rsid w:val="0065701E"/>
    <w:rsid w:val="00675749"/>
    <w:rsid w:val="00677EEA"/>
    <w:rsid w:val="00681624"/>
    <w:rsid w:val="00697B99"/>
    <w:rsid w:val="006A6F58"/>
    <w:rsid w:val="006C161B"/>
    <w:rsid w:val="006D4A4C"/>
    <w:rsid w:val="006D6AA3"/>
    <w:rsid w:val="006E0C0E"/>
    <w:rsid w:val="006F504C"/>
    <w:rsid w:val="00701C28"/>
    <w:rsid w:val="00716C3F"/>
    <w:rsid w:val="00717505"/>
    <w:rsid w:val="00725D19"/>
    <w:rsid w:val="007330EE"/>
    <w:rsid w:val="007364D6"/>
    <w:rsid w:val="00751C49"/>
    <w:rsid w:val="007625BD"/>
    <w:rsid w:val="0076467D"/>
    <w:rsid w:val="00777F1A"/>
    <w:rsid w:val="007B3367"/>
    <w:rsid w:val="007B3AFF"/>
    <w:rsid w:val="007C18D0"/>
    <w:rsid w:val="007D0A88"/>
    <w:rsid w:val="007D2437"/>
    <w:rsid w:val="007E43B6"/>
    <w:rsid w:val="00806AFD"/>
    <w:rsid w:val="008113FD"/>
    <w:rsid w:val="00820BEF"/>
    <w:rsid w:val="008212C6"/>
    <w:rsid w:val="00821F10"/>
    <w:rsid w:val="0084782C"/>
    <w:rsid w:val="00851776"/>
    <w:rsid w:val="008562CB"/>
    <w:rsid w:val="0085653B"/>
    <w:rsid w:val="008638D7"/>
    <w:rsid w:val="008649B8"/>
    <w:rsid w:val="0087249D"/>
    <w:rsid w:val="0087582B"/>
    <w:rsid w:val="008834AF"/>
    <w:rsid w:val="00885BF4"/>
    <w:rsid w:val="0089017D"/>
    <w:rsid w:val="00891AA0"/>
    <w:rsid w:val="00895D47"/>
    <w:rsid w:val="008A75F5"/>
    <w:rsid w:val="008C0A27"/>
    <w:rsid w:val="008C5F92"/>
    <w:rsid w:val="008D07C0"/>
    <w:rsid w:val="008D13D0"/>
    <w:rsid w:val="008D4A7B"/>
    <w:rsid w:val="008F28F4"/>
    <w:rsid w:val="008F43D1"/>
    <w:rsid w:val="008F47FC"/>
    <w:rsid w:val="008F6112"/>
    <w:rsid w:val="0091103E"/>
    <w:rsid w:val="0092106F"/>
    <w:rsid w:val="00933491"/>
    <w:rsid w:val="00942967"/>
    <w:rsid w:val="00945273"/>
    <w:rsid w:val="0094696F"/>
    <w:rsid w:val="009730F2"/>
    <w:rsid w:val="00992103"/>
    <w:rsid w:val="0099336B"/>
    <w:rsid w:val="009A2167"/>
    <w:rsid w:val="009B32B0"/>
    <w:rsid w:val="009B3C35"/>
    <w:rsid w:val="009B3E81"/>
    <w:rsid w:val="009B588A"/>
    <w:rsid w:val="009B5B35"/>
    <w:rsid w:val="009C02D4"/>
    <w:rsid w:val="009C2E26"/>
    <w:rsid w:val="009D392A"/>
    <w:rsid w:val="009D4429"/>
    <w:rsid w:val="009D61A4"/>
    <w:rsid w:val="009D756B"/>
    <w:rsid w:val="009E193F"/>
    <w:rsid w:val="009F1F32"/>
    <w:rsid w:val="009F5E4A"/>
    <w:rsid w:val="00A12818"/>
    <w:rsid w:val="00A3116E"/>
    <w:rsid w:val="00A37F33"/>
    <w:rsid w:val="00A43D2B"/>
    <w:rsid w:val="00A477E0"/>
    <w:rsid w:val="00A526C8"/>
    <w:rsid w:val="00A64183"/>
    <w:rsid w:val="00A67ED0"/>
    <w:rsid w:val="00A74F0B"/>
    <w:rsid w:val="00A805FB"/>
    <w:rsid w:val="00A87E4E"/>
    <w:rsid w:val="00A90722"/>
    <w:rsid w:val="00A91AA5"/>
    <w:rsid w:val="00A94324"/>
    <w:rsid w:val="00A971FA"/>
    <w:rsid w:val="00AA5D14"/>
    <w:rsid w:val="00AA6200"/>
    <w:rsid w:val="00AB1A9C"/>
    <w:rsid w:val="00AB6802"/>
    <w:rsid w:val="00AC1A6F"/>
    <w:rsid w:val="00AC1A87"/>
    <w:rsid w:val="00AC78B7"/>
    <w:rsid w:val="00AD1E6F"/>
    <w:rsid w:val="00AD744E"/>
    <w:rsid w:val="00AE0118"/>
    <w:rsid w:val="00AE180C"/>
    <w:rsid w:val="00AF2085"/>
    <w:rsid w:val="00AF603C"/>
    <w:rsid w:val="00B006F4"/>
    <w:rsid w:val="00B20F6A"/>
    <w:rsid w:val="00B21623"/>
    <w:rsid w:val="00B223D2"/>
    <w:rsid w:val="00B22D74"/>
    <w:rsid w:val="00B2504C"/>
    <w:rsid w:val="00B276E5"/>
    <w:rsid w:val="00B31291"/>
    <w:rsid w:val="00B33E0B"/>
    <w:rsid w:val="00B41624"/>
    <w:rsid w:val="00B5566B"/>
    <w:rsid w:val="00B56796"/>
    <w:rsid w:val="00B8041D"/>
    <w:rsid w:val="00B81BC6"/>
    <w:rsid w:val="00B83655"/>
    <w:rsid w:val="00B85601"/>
    <w:rsid w:val="00B85A2E"/>
    <w:rsid w:val="00B95160"/>
    <w:rsid w:val="00B9674F"/>
    <w:rsid w:val="00BA1CF0"/>
    <w:rsid w:val="00BA6F07"/>
    <w:rsid w:val="00BA77AE"/>
    <w:rsid w:val="00BB1CB3"/>
    <w:rsid w:val="00BC38BE"/>
    <w:rsid w:val="00BC505D"/>
    <w:rsid w:val="00BD15AB"/>
    <w:rsid w:val="00BE72B8"/>
    <w:rsid w:val="00BF22AF"/>
    <w:rsid w:val="00BF6DB4"/>
    <w:rsid w:val="00C06AFB"/>
    <w:rsid w:val="00C074D9"/>
    <w:rsid w:val="00C1092E"/>
    <w:rsid w:val="00C133A5"/>
    <w:rsid w:val="00C15414"/>
    <w:rsid w:val="00C16004"/>
    <w:rsid w:val="00C237AD"/>
    <w:rsid w:val="00C25FD5"/>
    <w:rsid w:val="00C272E7"/>
    <w:rsid w:val="00C339BC"/>
    <w:rsid w:val="00C33E34"/>
    <w:rsid w:val="00C36D5F"/>
    <w:rsid w:val="00C444BC"/>
    <w:rsid w:val="00C47B03"/>
    <w:rsid w:val="00C50C77"/>
    <w:rsid w:val="00C535E5"/>
    <w:rsid w:val="00C67B41"/>
    <w:rsid w:val="00C8078B"/>
    <w:rsid w:val="00C94096"/>
    <w:rsid w:val="00C96CF7"/>
    <w:rsid w:val="00CA430F"/>
    <w:rsid w:val="00CB40E8"/>
    <w:rsid w:val="00CB6D2F"/>
    <w:rsid w:val="00CC2EB8"/>
    <w:rsid w:val="00CC2FC3"/>
    <w:rsid w:val="00CC42D0"/>
    <w:rsid w:val="00CD15CA"/>
    <w:rsid w:val="00CD41B8"/>
    <w:rsid w:val="00CE316D"/>
    <w:rsid w:val="00CE3329"/>
    <w:rsid w:val="00CE4F7F"/>
    <w:rsid w:val="00D07509"/>
    <w:rsid w:val="00D17463"/>
    <w:rsid w:val="00D30A4D"/>
    <w:rsid w:val="00D40130"/>
    <w:rsid w:val="00D5077D"/>
    <w:rsid w:val="00D54A76"/>
    <w:rsid w:val="00D774EA"/>
    <w:rsid w:val="00D84E11"/>
    <w:rsid w:val="00D9262E"/>
    <w:rsid w:val="00D958B6"/>
    <w:rsid w:val="00DA0DB3"/>
    <w:rsid w:val="00DC295E"/>
    <w:rsid w:val="00DC78F2"/>
    <w:rsid w:val="00DE2DE0"/>
    <w:rsid w:val="00DF4DF1"/>
    <w:rsid w:val="00DF7D7F"/>
    <w:rsid w:val="00E04E12"/>
    <w:rsid w:val="00E10287"/>
    <w:rsid w:val="00E1514F"/>
    <w:rsid w:val="00E24253"/>
    <w:rsid w:val="00E36805"/>
    <w:rsid w:val="00E42F9D"/>
    <w:rsid w:val="00E43911"/>
    <w:rsid w:val="00E45E99"/>
    <w:rsid w:val="00E51BF1"/>
    <w:rsid w:val="00E535CE"/>
    <w:rsid w:val="00E55894"/>
    <w:rsid w:val="00E559B1"/>
    <w:rsid w:val="00E60BC6"/>
    <w:rsid w:val="00E67ED7"/>
    <w:rsid w:val="00E72D38"/>
    <w:rsid w:val="00E80B73"/>
    <w:rsid w:val="00E83B61"/>
    <w:rsid w:val="00EB00D9"/>
    <w:rsid w:val="00EC1DEF"/>
    <w:rsid w:val="00ED03E9"/>
    <w:rsid w:val="00EE03FC"/>
    <w:rsid w:val="00EE2AFA"/>
    <w:rsid w:val="00EE5677"/>
    <w:rsid w:val="00EF02ED"/>
    <w:rsid w:val="00EF0B7A"/>
    <w:rsid w:val="00EF0CBB"/>
    <w:rsid w:val="00EF125D"/>
    <w:rsid w:val="00EF2E41"/>
    <w:rsid w:val="00EF4FDF"/>
    <w:rsid w:val="00F07702"/>
    <w:rsid w:val="00F23590"/>
    <w:rsid w:val="00F271DF"/>
    <w:rsid w:val="00F27577"/>
    <w:rsid w:val="00F41CBF"/>
    <w:rsid w:val="00F43C8E"/>
    <w:rsid w:val="00F47623"/>
    <w:rsid w:val="00F55A2C"/>
    <w:rsid w:val="00F641FE"/>
    <w:rsid w:val="00F7028B"/>
    <w:rsid w:val="00F84735"/>
    <w:rsid w:val="00F864BD"/>
    <w:rsid w:val="00F915C4"/>
    <w:rsid w:val="00FA0EEF"/>
    <w:rsid w:val="00FA3106"/>
    <w:rsid w:val="00FB16FA"/>
    <w:rsid w:val="00FB2ACC"/>
    <w:rsid w:val="00FB361F"/>
    <w:rsid w:val="00FB6517"/>
    <w:rsid w:val="00FC4BD4"/>
    <w:rsid w:val="00FC6673"/>
    <w:rsid w:val="00FD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QV13" w:url="http://www.quickverse.com" w:name="bcv_smarttag_13"/>
  <w:shapeDefaults>
    <o:shapedefaults v:ext="edit" spidmax="2050"/>
    <o:shapelayout v:ext="edit">
      <o:idmap v:ext="edit" data="1"/>
    </o:shapelayout>
  </w:shapeDefaults>
  <w:decimalSymbol w:val="."/>
  <w:listSeparator w:val=","/>
  <w15:chartTrackingRefBased/>
  <w15:docId w15:val="{59A02D8B-5257-4A60-9B33-12FED9B1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numPr>
        <w:numId w:val="1"/>
      </w:numPr>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basedOn w:val="DefaultParagraphFont"/>
    <w:qFormat/>
    <w:rsid w:val="009D392A"/>
    <w:rPr>
      <w:i/>
      <w:iCs/>
    </w:rPr>
  </w:style>
  <w:style w:type="paragraph" w:styleId="NormalWeb">
    <w:name w:val="Normal (Web)"/>
    <w:basedOn w:val="Normal"/>
    <w:rsid w:val="00611CE4"/>
    <w:pPr>
      <w:spacing w:before="100" w:beforeAutospacing="1" w:after="100" w:afterAutospacing="1"/>
    </w:pPr>
    <w:rPr>
      <w:snapToGrid/>
      <w:sz w:val="24"/>
      <w:szCs w:val="24"/>
    </w:rPr>
  </w:style>
  <w:style w:type="character" w:styleId="Hyperlink">
    <w:name w:val="Hyperlink"/>
    <w:basedOn w:val="DefaultParagraphFont"/>
    <w:rsid w:val="00681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380302">
      <w:bodyDiv w:val="1"/>
      <w:marLeft w:val="0"/>
      <w:marRight w:val="0"/>
      <w:marTop w:val="0"/>
      <w:marBottom w:val="0"/>
      <w:divBdr>
        <w:top w:val="none" w:sz="0" w:space="0" w:color="auto"/>
        <w:left w:val="none" w:sz="0" w:space="0" w:color="auto"/>
        <w:bottom w:val="none" w:sz="0" w:space="0" w:color="auto"/>
        <w:right w:val="none" w:sz="0" w:space="0" w:color="auto"/>
      </w:divBdr>
      <w:divsChild>
        <w:div w:id="160406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3757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2009-06-05T18:45:00Z</cp:lastPrinted>
  <dcterms:created xsi:type="dcterms:W3CDTF">2015-08-21T12:55:00Z</dcterms:created>
  <dcterms:modified xsi:type="dcterms:W3CDTF">2015-08-21T12:55:00Z</dcterms:modified>
</cp:coreProperties>
</file>