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01" w:rsidRPr="00B85601" w:rsidRDefault="001808CE" w:rsidP="00B85601">
      <w:pPr>
        <w:snapToGrid w:val="0"/>
        <w:rPr>
          <w:rFonts w:ascii="Arial" w:hAnsi="Arial" w:cs="Arial"/>
          <w:snapToGrid/>
          <w:sz w:val="22"/>
          <w:szCs w:val="22"/>
        </w:rPr>
      </w:pPr>
      <w:bookmarkStart w:id="0" w:name="OLE_LINK2"/>
      <w:bookmarkStart w:id="1" w:name="OLE_LINK1"/>
      <w:r w:rsidRPr="00B94056">
        <w:rPr>
          <w:rFonts w:ascii="Arial" w:hAnsi="Arial" w:cs="Arial"/>
          <w:snapToGrid/>
          <w:sz w:val="22"/>
          <w:szCs w:val="22"/>
        </w:rPr>
        <w:t>Ju</w:t>
      </w:r>
      <w:r w:rsidR="00DD744E" w:rsidRPr="00B94056">
        <w:rPr>
          <w:rFonts w:ascii="Arial" w:hAnsi="Arial" w:cs="Arial"/>
          <w:snapToGrid/>
          <w:sz w:val="22"/>
          <w:szCs w:val="22"/>
        </w:rPr>
        <w:t>ly</w:t>
      </w:r>
      <w:r w:rsidRPr="00B94056">
        <w:rPr>
          <w:rFonts w:ascii="Arial" w:hAnsi="Arial" w:cs="Arial"/>
          <w:snapToGrid/>
          <w:sz w:val="22"/>
          <w:szCs w:val="22"/>
        </w:rPr>
        <w:t xml:space="preserve"> </w:t>
      </w:r>
      <w:r w:rsidR="008E1113">
        <w:rPr>
          <w:rFonts w:ascii="Arial" w:hAnsi="Arial" w:cs="Arial"/>
          <w:snapToGrid/>
          <w:sz w:val="22"/>
          <w:szCs w:val="22"/>
        </w:rPr>
        <w:t>26</w:t>
      </w:r>
      <w:r w:rsidR="000708AD" w:rsidRPr="00B94056">
        <w:rPr>
          <w:rFonts w:ascii="Arial" w:hAnsi="Arial" w:cs="Arial"/>
          <w:snapToGrid/>
          <w:sz w:val="22"/>
          <w:szCs w:val="22"/>
        </w:rPr>
        <w:t>, 20</w:t>
      </w:r>
      <w:r w:rsidR="00DD744E" w:rsidRPr="00B94056">
        <w:rPr>
          <w:rFonts w:ascii="Arial" w:hAnsi="Arial" w:cs="Arial"/>
          <w:snapToGrid/>
          <w:sz w:val="22"/>
          <w:szCs w:val="22"/>
        </w:rPr>
        <w:t>15</w:t>
      </w:r>
    </w:p>
    <w:p w:rsidR="00B85601" w:rsidRPr="00B85601" w:rsidRDefault="00B85601" w:rsidP="00B85601">
      <w:pPr>
        <w:snapToGrid w:val="0"/>
        <w:rPr>
          <w:rFonts w:ascii="Arial" w:hAnsi="Arial" w:cs="Arial"/>
          <w:snapToGrid/>
          <w:color w:val="000000"/>
          <w:sz w:val="10"/>
          <w:szCs w:val="10"/>
        </w:rPr>
      </w:pPr>
    </w:p>
    <w:p w:rsidR="00B85601" w:rsidRPr="003F2D55" w:rsidRDefault="00114B33" w:rsidP="003F2D55">
      <w:pPr>
        <w:jc w:val="center"/>
        <w:rPr>
          <w:rFonts w:ascii="Poor Richard" w:hAnsi="Poor Richard"/>
          <w:i/>
          <w:iCs/>
          <w:snapToGrid/>
          <w:sz w:val="16"/>
        </w:rPr>
      </w:pPr>
      <w:r w:rsidRPr="00114B33">
        <w:rPr>
          <w:rFonts w:ascii="Poor Richard" w:hAnsi="Poor Richard"/>
          <w:i/>
          <w:iCs/>
          <w:snapToGrid/>
          <w:sz w:val="32"/>
          <w:szCs w:val="32"/>
        </w:rPr>
        <w:t xml:space="preserve">“Our Lives </w:t>
      </w:r>
      <w:proofErr w:type="gramStart"/>
      <w:r w:rsidRPr="00114B33">
        <w:rPr>
          <w:rFonts w:ascii="Poor Richard" w:hAnsi="Poor Richard"/>
          <w:i/>
          <w:iCs/>
          <w:snapToGrid/>
          <w:sz w:val="32"/>
          <w:szCs w:val="32"/>
        </w:rPr>
        <w:t>Under</w:t>
      </w:r>
      <w:proofErr w:type="gramEnd"/>
      <w:r w:rsidRPr="00114B33">
        <w:rPr>
          <w:rFonts w:ascii="Poor Richard" w:hAnsi="Poor Richard"/>
          <w:i/>
          <w:iCs/>
          <w:snapToGrid/>
          <w:sz w:val="32"/>
          <w:szCs w:val="32"/>
        </w:rPr>
        <w:t xml:space="preserve"> Construction”</w:t>
      </w:r>
      <w:r w:rsidR="003F2D55">
        <w:rPr>
          <w:rFonts w:ascii="Poor Richard" w:hAnsi="Poor Richard"/>
          <w:i/>
          <w:iCs/>
          <w:snapToGrid/>
          <w:sz w:val="32"/>
          <w:szCs w:val="32"/>
        </w:rPr>
        <w:br/>
      </w:r>
      <w:r w:rsidR="00E55894">
        <w:rPr>
          <w:rFonts w:ascii="Poor Richard" w:hAnsi="Poor Richard"/>
          <w:i/>
          <w:iCs/>
          <w:snapToGrid/>
        </w:rPr>
        <w:t>A series</w:t>
      </w:r>
      <w:r w:rsidRPr="00114B33">
        <w:rPr>
          <w:rFonts w:ascii="Poor Richard" w:hAnsi="Poor Richard"/>
          <w:i/>
          <w:iCs/>
          <w:snapToGrid/>
        </w:rPr>
        <w:t xml:space="preserve"> on building healthy relationships in our marriages, </w:t>
      </w:r>
      <w:r w:rsidR="003F2D55">
        <w:rPr>
          <w:rFonts w:ascii="Poor Richard" w:hAnsi="Poor Richard"/>
          <w:i/>
          <w:iCs/>
          <w:snapToGrid/>
        </w:rPr>
        <w:br/>
      </w:r>
      <w:r w:rsidRPr="00114B33">
        <w:rPr>
          <w:rFonts w:ascii="Poor Richard" w:hAnsi="Poor Richard"/>
          <w:i/>
          <w:iCs/>
          <w:snapToGrid/>
        </w:rPr>
        <w:t>our homes, our workplaces, our friends, and our world!</w:t>
      </w:r>
    </w:p>
    <w:p w:rsidR="003F2D55" w:rsidRPr="0058396E" w:rsidRDefault="003F2D55" w:rsidP="003F2D55">
      <w:pPr>
        <w:jc w:val="center"/>
        <w:rPr>
          <w:rFonts w:ascii="Poor Richard" w:hAnsi="Poor Richard"/>
          <w:i/>
          <w:iCs/>
          <w:snapToGrid/>
          <w:sz w:val="14"/>
        </w:rPr>
      </w:pPr>
    </w:p>
    <w:p w:rsidR="003F2D55" w:rsidRPr="003F2D55" w:rsidRDefault="00B85601" w:rsidP="003F2D55">
      <w:pPr>
        <w:jc w:val="center"/>
        <w:rPr>
          <w:rFonts w:ascii="Poor Richard" w:hAnsi="Poor Richard"/>
          <w:i/>
          <w:iCs/>
          <w:snapToGrid/>
          <w:sz w:val="8"/>
          <w:szCs w:val="34"/>
        </w:rPr>
      </w:pPr>
      <w:r w:rsidRPr="00E42F9D">
        <w:rPr>
          <w:b/>
          <w:bCs/>
          <w:i/>
          <w:iCs/>
          <w:snapToGrid/>
          <w:sz w:val="34"/>
          <w:szCs w:val="34"/>
        </w:rPr>
        <w:t> </w:t>
      </w:r>
      <w:r w:rsidR="001808CE" w:rsidRPr="00E42F9D">
        <w:rPr>
          <w:rFonts w:ascii="Poor Richard" w:hAnsi="Poor Richard"/>
          <w:i/>
          <w:iCs/>
          <w:snapToGrid/>
          <w:sz w:val="34"/>
          <w:szCs w:val="34"/>
        </w:rPr>
        <w:t>“Putting Up Walls</w:t>
      </w:r>
      <w:r w:rsidR="00E60BC6" w:rsidRPr="00E42F9D">
        <w:rPr>
          <w:rFonts w:ascii="Poor Richard" w:hAnsi="Poor Richard"/>
          <w:i/>
          <w:iCs/>
          <w:snapToGrid/>
          <w:sz w:val="34"/>
          <w:szCs w:val="34"/>
        </w:rPr>
        <w:t xml:space="preserve"> –</w:t>
      </w:r>
      <w:r w:rsidR="001808CE" w:rsidRPr="00E42F9D">
        <w:rPr>
          <w:rFonts w:ascii="Poor Richard" w:hAnsi="Poor Richard"/>
          <w:i/>
          <w:iCs/>
          <w:snapToGrid/>
          <w:sz w:val="34"/>
          <w:szCs w:val="34"/>
        </w:rPr>
        <w:t xml:space="preserve"> Establishing Healthy Boundaries</w:t>
      </w:r>
      <w:r w:rsidR="00E55894" w:rsidRPr="00E42F9D">
        <w:rPr>
          <w:rFonts w:ascii="Poor Richard" w:hAnsi="Poor Richard"/>
          <w:i/>
          <w:iCs/>
          <w:snapToGrid/>
          <w:sz w:val="34"/>
          <w:szCs w:val="34"/>
        </w:rPr>
        <w:t>” Part</w:t>
      </w:r>
      <w:r w:rsidR="001808CE" w:rsidRPr="00E42F9D">
        <w:rPr>
          <w:rFonts w:ascii="Poor Richard" w:hAnsi="Poor Richard"/>
          <w:i/>
          <w:iCs/>
          <w:snapToGrid/>
          <w:sz w:val="34"/>
          <w:szCs w:val="34"/>
        </w:rPr>
        <w:t xml:space="preserve"> 3</w:t>
      </w:r>
      <w:r w:rsidR="00E60BC6" w:rsidRPr="00E42F9D">
        <w:rPr>
          <w:rFonts w:ascii="Poor Richard" w:hAnsi="Poor Richard"/>
          <w:i/>
          <w:iCs/>
          <w:snapToGrid/>
          <w:sz w:val="34"/>
          <w:szCs w:val="34"/>
        </w:rPr>
        <w:t xml:space="preserve"> </w:t>
      </w:r>
      <w:r w:rsidR="003F2D55">
        <w:rPr>
          <w:rFonts w:ascii="Poor Richard" w:hAnsi="Poor Richard"/>
          <w:i/>
          <w:iCs/>
          <w:snapToGrid/>
          <w:sz w:val="34"/>
          <w:szCs w:val="34"/>
        </w:rPr>
        <w:t>–</w:t>
      </w:r>
      <w:r w:rsidR="00E60BC6" w:rsidRPr="00E42F9D">
        <w:rPr>
          <w:rFonts w:ascii="Poor Richard" w:hAnsi="Poor Richard"/>
          <w:i/>
          <w:iCs/>
          <w:snapToGrid/>
          <w:sz w:val="34"/>
          <w:szCs w:val="34"/>
        </w:rPr>
        <w:t xml:space="preserve"> </w:t>
      </w:r>
      <w:r w:rsidR="001808CE" w:rsidRPr="00E42F9D">
        <w:rPr>
          <w:rFonts w:ascii="Poor Richard" w:hAnsi="Poor Richard"/>
          <w:i/>
          <w:iCs/>
          <w:snapToGrid/>
          <w:sz w:val="34"/>
          <w:szCs w:val="34"/>
        </w:rPr>
        <w:t>Walls</w:t>
      </w:r>
      <w:r w:rsidR="003F2D55">
        <w:rPr>
          <w:rFonts w:ascii="Poor Richard" w:hAnsi="Poor Richard"/>
          <w:i/>
          <w:iCs/>
          <w:snapToGrid/>
          <w:sz w:val="34"/>
          <w:szCs w:val="34"/>
        </w:rPr>
        <w:br/>
      </w:r>
    </w:p>
    <w:p w:rsidR="00D512DC" w:rsidRDefault="00114B33" w:rsidP="00D512DC">
      <w:pPr>
        <w:jc w:val="center"/>
        <w:rPr>
          <w:b/>
          <w:bCs/>
          <w:i/>
          <w:snapToGrid/>
          <w:sz w:val="2"/>
          <w:szCs w:val="8"/>
        </w:rPr>
      </w:pPr>
      <w:r w:rsidRPr="00E42F9D">
        <w:rPr>
          <w:b/>
          <w:bCs/>
          <w:i/>
          <w:snapToGrid/>
          <w:sz w:val="22"/>
          <w:szCs w:val="22"/>
        </w:rPr>
        <w:t>“</w:t>
      </w:r>
      <w:bookmarkEnd w:id="0"/>
      <w:bookmarkEnd w:id="1"/>
      <w:r w:rsidR="00D512DC">
        <w:rPr>
          <w:b/>
          <w:bCs/>
          <w:i/>
          <w:sz w:val="22"/>
          <w:szCs w:val="22"/>
        </w:rPr>
        <w:t xml:space="preserve">“It was you who set all the boundaries of the earth; </w:t>
      </w:r>
      <w:r w:rsidR="00D512DC">
        <w:rPr>
          <w:b/>
          <w:bCs/>
          <w:i/>
          <w:sz w:val="22"/>
          <w:szCs w:val="22"/>
        </w:rPr>
        <w:br/>
        <w:t xml:space="preserve">you made both summer and winter.” </w:t>
      </w:r>
      <w:r w:rsidR="00D512DC">
        <w:rPr>
          <w:b/>
          <w:bCs/>
          <w:sz w:val="22"/>
          <w:szCs w:val="22"/>
        </w:rPr>
        <w:t>Psalm 74:17</w:t>
      </w:r>
      <w:r w:rsidR="00D512DC">
        <w:rPr>
          <w:b/>
          <w:bCs/>
          <w:sz w:val="6"/>
          <w:szCs w:val="22"/>
        </w:rPr>
        <w:br/>
      </w:r>
      <w:r w:rsidR="00D512DC">
        <w:rPr>
          <w:b/>
          <w:bCs/>
          <w:sz w:val="6"/>
          <w:szCs w:val="22"/>
        </w:rPr>
        <w:br/>
      </w:r>
    </w:p>
    <w:p w:rsidR="00D512DC" w:rsidRDefault="00D512DC" w:rsidP="00D512DC">
      <w:pPr>
        <w:pStyle w:val="Heading1"/>
        <w:numPr>
          <w:ilvl w:val="0"/>
          <w:numId w:val="41"/>
        </w:numPr>
        <w:snapToGrid w:val="0"/>
        <w:rPr>
          <w:b/>
          <w:color w:val="000000"/>
          <w:szCs w:val="24"/>
        </w:rPr>
      </w:pPr>
      <w:r>
        <w:rPr>
          <w:b/>
          <w:color w:val="000000"/>
          <w:szCs w:val="24"/>
        </w:rPr>
        <w:t xml:space="preserve">God is the </w:t>
      </w:r>
      <w:r>
        <w:rPr>
          <w:b/>
          <w:color w:val="000000"/>
          <w:szCs w:val="24"/>
          <w:u w:val="single"/>
        </w:rPr>
        <w:t>Author</w:t>
      </w:r>
      <w:r>
        <w:rPr>
          <w:b/>
          <w:color w:val="000000"/>
          <w:szCs w:val="24"/>
        </w:rPr>
        <w:t xml:space="preserve"> of boundaries in relationships…</w:t>
      </w:r>
    </w:p>
    <w:p w:rsidR="00D512DC" w:rsidRDefault="00D512DC" w:rsidP="00D512DC">
      <w:pPr>
        <w:autoSpaceDE w:val="0"/>
        <w:autoSpaceDN w:val="0"/>
        <w:adjustRightInd w:val="0"/>
        <w:spacing w:after="60"/>
        <w:rPr>
          <w:b/>
          <w:i/>
          <w:color w:val="000000"/>
        </w:rPr>
      </w:pPr>
      <w:r>
        <w:rPr>
          <w:b/>
          <w:i/>
        </w:rPr>
        <w:t>“</w:t>
      </w:r>
      <w:r>
        <w:rPr>
          <w:b/>
          <w:i/>
          <w:color w:val="000000"/>
        </w:rPr>
        <w:t xml:space="preserve">And the LORD God commanded the man, ‘You are free to eat from any tree in the garden; but you must not eat from the tree of the knowledge of good and evil, for when you eat of it you will surely die.’” </w:t>
      </w:r>
      <w:smartTag w:uri="QV13" w:element="bcv_smarttag_13">
        <w:r>
          <w:rPr>
            <w:b/>
            <w:color w:val="000000"/>
          </w:rPr>
          <w:t>Genesis 2:16-17</w:t>
        </w:r>
      </w:smartTag>
    </w:p>
    <w:p w:rsidR="00D512DC" w:rsidRDefault="00D512DC" w:rsidP="00D512DC">
      <w:pPr>
        <w:pStyle w:val="List2"/>
        <w:numPr>
          <w:ilvl w:val="0"/>
          <w:numId w:val="42"/>
        </w:numPr>
        <w:snapToGrid w:val="0"/>
        <w:rPr>
          <w:rFonts w:ascii="Arial" w:hAnsi="Arial" w:cs="Arial"/>
          <w:color w:val="000000"/>
          <w:sz w:val="22"/>
          <w:szCs w:val="22"/>
        </w:rPr>
      </w:pPr>
      <w:r>
        <w:rPr>
          <w:rFonts w:ascii="Arial" w:hAnsi="Arial" w:cs="Arial"/>
          <w:color w:val="000000"/>
          <w:sz w:val="22"/>
          <w:szCs w:val="22"/>
        </w:rPr>
        <w:t xml:space="preserve">The </w:t>
      </w:r>
      <w:r>
        <w:rPr>
          <w:rFonts w:ascii="Arial" w:hAnsi="Arial" w:cs="Arial"/>
          <w:color w:val="000000"/>
          <w:sz w:val="22"/>
          <w:szCs w:val="22"/>
          <w:u w:val="single"/>
        </w:rPr>
        <w:t>Ten Commandments</w:t>
      </w:r>
      <w:r>
        <w:rPr>
          <w:rFonts w:ascii="Arial" w:hAnsi="Arial" w:cs="Arial"/>
          <w:color w:val="000000"/>
          <w:sz w:val="22"/>
          <w:szCs w:val="22"/>
        </w:rPr>
        <w:t xml:space="preserve"> were given as boundaries to protect relationships.</w:t>
      </w:r>
    </w:p>
    <w:p w:rsidR="00D512DC" w:rsidRDefault="00D512DC" w:rsidP="00D512DC">
      <w:pPr>
        <w:autoSpaceDE w:val="0"/>
        <w:autoSpaceDN w:val="0"/>
        <w:adjustRightInd w:val="0"/>
        <w:rPr>
          <w:b/>
          <w:i/>
        </w:rPr>
      </w:pPr>
      <w:r>
        <w:rPr>
          <w:b/>
          <w:i/>
        </w:rPr>
        <w:t>“</w:t>
      </w:r>
      <w:r>
        <w:rPr>
          <w:b/>
          <w:i/>
          <w:color w:val="000000"/>
        </w:rPr>
        <w:t xml:space="preserve">And God spoke all these words…” </w:t>
      </w:r>
      <w:smartTag w:uri="QV13" w:element="bcv_smarttag_13">
        <w:r>
          <w:rPr>
            <w:b/>
            <w:color w:val="000000"/>
          </w:rPr>
          <w:t>Exodus 20:1</w:t>
        </w:r>
      </w:smartTag>
    </w:p>
    <w:p w:rsidR="00D512DC" w:rsidRDefault="00D512DC" w:rsidP="00D512DC">
      <w:pPr>
        <w:pStyle w:val="List2"/>
        <w:numPr>
          <w:ilvl w:val="0"/>
          <w:numId w:val="42"/>
        </w:numPr>
        <w:snapToGrid w:val="0"/>
        <w:rPr>
          <w:rFonts w:ascii="Arial" w:hAnsi="Arial" w:cs="Arial"/>
          <w:color w:val="000000"/>
          <w:sz w:val="22"/>
          <w:szCs w:val="22"/>
        </w:rPr>
      </w:pPr>
      <w:r>
        <w:rPr>
          <w:rFonts w:ascii="Arial" w:hAnsi="Arial" w:cs="Arial"/>
          <w:color w:val="000000"/>
          <w:sz w:val="22"/>
          <w:szCs w:val="22"/>
        </w:rPr>
        <w:t xml:space="preserve">The </w:t>
      </w:r>
      <w:r>
        <w:rPr>
          <w:rFonts w:ascii="Arial" w:hAnsi="Arial" w:cs="Arial"/>
          <w:color w:val="000000"/>
          <w:sz w:val="22"/>
          <w:szCs w:val="22"/>
          <w:u w:val="single"/>
        </w:rPr>
        <w:t>promises</w:t>
      </w:r>
      <w:r>
        <w:rPr>
          <w:rFonts w:ascii="Arial" w:hAnsi="Arial" w:cs="Arial"/>
          <w:color w:val="000000"/>
          <w:sz w:val="22"/>
          <w:szCs w:val="22"/>
        </w:rPr>
        <w:t xml:space="preserve"> of God were given as a means of increasing our relationships with Him and others.</w:t>
      </w:r>
    </w:p>
    <w:p w:rsidR="00D512DC" w:rsidRDefault="00D512DC" w:rsidP="00D512DC">
      <w:pPr>
        <w:autoSpaceDE w:val="0"/>
        <w:autoSpaceDN w:val="0"/>
        <w:adjustRightInd w:val="0"/>
        <w:rPr>
          <w:b/>
          <w:color w:val="000000"/>
        </w:rPr>
      </w:pPr>
      <w:r>
        <w:rPr>
          <w:b/>
          <w:i/>
          <w:color w:val="000000"/>
        </w:rPr>
        <w:t>“</w:t>
      </w:r>
      <w:r>
        <w:rPr>
          <w:b/>
          <w:i/>
          <w:color w:val="000000"/>
          <w:u w:val="single"/>
        </w:rPr>
        <w:t>Then</w:t>
      </w:r>
      <w:r>
        <w:rPr>
          <w:b/>
          <w:i/>
          <w:color w:val="000000"/>
        </w:rPr>
        <w:t xml:space="preserve"> you will have success </w:t>
      </w:r>
      <w:r>
        <w:rPr>
          <w:b/>
          <w:i/>
          <w:color w:val="000000"/>
          <w:u w:val="single"/>
        </w:rPr>
        <w:t>if</w:t>
      </w:r>
      <w:r>
        <w:rPr>
          <w:b/>
          <w:i/>
          <w:color w:val="000000"/>
        </w:rPr>
        <w:t xml:space="preserve"> you are careful to observe the decrees and laws that the LORD gave Moses for </w:t>
      </w:r>
      <w:smartTag w:uri="urn:schemas-microsoft-com:office:smarttags" w:element="place">
        <w:smartTag w:uri="urn:schemas-microsoft-com:office:smarttags" w:element="country-region">
          <w:r>
            <w:rPr>
              <w:b/>
              <w:i/>
              <w:color w:val="000000"/>
            </w:rPr>
            <w:t>Israel</w:t>
          </w:r>
        </w:smartTag>
      </w:smartTag>
      <w:r>
        <w:rPr>
          <w:b/>
          <w:i/>
          <w:color w:val="000000"/>
        </w:rPr>
        <w:t xml:space="preserve">. Be strong and courageous. Do not be afraid or discouraged.” </w:t>
      </w:r>
      <w:r>
        <w:rPr>
          <w:b/>
          <w:i/>
          <w:color w:val="000000"/>
        </w:rPr>
        <w:br/>
      </w:r>
      <w:r>
        <w:rPr>
          <w:b/>
          <w:color w:val="000000"/>
        </w:rPr>
        <w:t>1 Chronicles 22:13</w:t>
      </w:r>
    </w:p>
    <w:p w:rsidR="00D512DC" w:rsidRDefault="00D512DC" w:rsidP="00D512DC">
      <w:pPr>
        <w:autoSpaceDE w:val="0"/>
        <w:autoSpaceDN w:val="0"/>
        <w:adjustRightInd w:val="0"/>
        <w:rPr>
          <w:b/>
          <w:i/>
          <w:color w:val="000000"/>
        </w:rPr>
      </w:pPr>
      <w:r>
        <w:rPr>
          <w:b/>
          <w:i/>
        </w:rPr>
        <w:t>“</w:t>
      </w:r>
      <w:r>
        <w:rPr>
          <w:b/>
          <w:i/>
          <w:u w:val="single"/>
        </w:rPr>
        <w:t>if</w:t>
      </w:r>
      <w:r>
        <w:rPr>
          <w:b/>
          <w:i/>
        </w:rPr>
        <w:t xml:space="preserve"> my people, who are called by my name, will humble themselves and pray and seek my face and turn from their wicked ways, </w:t>
      </w:r>
      <w:r>
        <w:rPr>
          <w:b/>
          <w:i/>
          <w:u w:val="single"/>
        </w:rPr>
        <w:t>then</w:t>
      </w:r>
      <w:r>
        <w:rPr>
          <w:b/>
          <w:i/>
        </w:rPr>
        <w:t xml:space="preserve"> will I hear from heaven and will forgive their sin and will heal their land.” </w:t>
      </w:r>
      <w:smartTag w:uri="QV13" w:element="bcv_smarttag_13">
        <w:r>
          <w:rPr>
            <w:b/>
          </w:rPr>
          <w:t>2 Chronicles 7:14</w:t>
        </w:r>
      </w:smartTag>
    </w:p>
    <w:p w:rsidR="00D512DC" w:rsidRDefault="00D512DC" w:rsidP="00D512DC">
      <w:pPr>
        <w:pStyle w:val="List2"/>
        <w:numPr>
          <w:ilvl w:val="0"/>
          <w:numId w:val="42"/>
        </w:numPr>
        <w:snapToGrid w:val="0"/>
        <w:rPr>
          <w:rFonts w:ascii="Arial" w:hAnsi="Arial" w:cs="Arial"/>
          <w:color w:val="000000"/>
          <w:sz w:val="22"/>
          <w:szCs w:val="22"/>
        </w:rPr>
      </w:pPr>
      <w:r>
        <w:rPr>
          <w:rFonts w:ascii="Arial" w:hAnsi="Arial" w:cs="Arial"/>
          <w:color w:val="000000"/>
          <w:sz w:val="22"/>
          <w:szCs w:val="22"/>
        </w:rPr>
        <w:t xml:space="preserve">The biblical </w:t>
      </w:r>
      <w:r>
        <w:rPr>
          <w:rFonts w:ascii="Arial" w:hAnsi="Arial" w:cs="Arial"/>
          <w:color w:val="000000"/>
          <w:sz w:val="22"/>
          <w:szCs w:val="22"/>
          <w:u w:val="single"/>
        </w:rPr>
        <w:t>instructions</w:t>
      </w:r>
      <w:r>
        <w:rPr>
          <w:rFonts w:ascii="Arial" w:hAnsi="Arial" w:cs="Arial"/>
          <w:color w:val="000000"/>
          <w:sz w:val="22"/>
          <w:szCs w:val="22"/>
        </w:rPr>
        <w:t xml:space="preserve"> were given to establish healthy relationships within the church and families.</w:t>
      </w:r>
    </w:p>
    <w:p w:rsidR="00D512DC" w:rsidRDefault="00D512DC" w:rsidP="00D512DC">
      <w:pPr>
        <w:autoSpaceDE w:val="0"/>
        <w:autoSpaceDN w:val="0"/>
        <w:adjustRightInd w:val="0"/>
        <w:spacing w:after="60"/>
        <w:rPr>
          <w:b/>
          <w:i/>
          <w:color w:val="000000"/>
        </w:rPr>
      </w:pPr>
      <w:r>
        <w:rPr>
          <w:b/>
          <w:i/>
          <w:color w:val="000000"/>
        </w:rPr>
        <w:t xml:space="preserve">“Give proper recognition to those widows who are really in need…so that the church can help those widows who are really in need.” </w:t>
      </w:r>
      <w:r>
        <w:rPr>
          <w:b/>
          <w:color w:val="000000"/>
        </w:rPr>
        <w:t>1 Timothy 5:3,16b</w:t>
      </w:r>
    </w:p>
    <w:p w:rsidR="00D512DC" w:rsidRDefault="00D512DC" w:rsidP="00D512DC">
      <w:pPr>
        <w:pStyle w:val="List2"/>
        <w:numPr>
          <w:ilvl w:val="0"/>
          <w:numId w:val="42"/>
        </w:numPr>
        <w:snapToGrid w:val="0"/>
        <w:rPr>
          <w:rFonts w:ascii="Arial" w:hAnsi="Arial" w:cs="Arial"/>
          <w:color w:val="000000"/>
          <w:sz w:val="22"/>
          <w:szCs w:val="22"/>
        </w:rPr>
      </w:pPr>
      <w:r>
        <w:rPr>
          <w:rFonts w:ascii="Arial" w:hAnsi="Arial" w:cs="Arial"/>
          <w:color w:val="000000"/>
          <w:sz w:val="22"/>
          <w:szCs w:val="22"/>
        </w:rPr>
        <w:t xml:space="preserve">The need for </w:t>
      </w:r>
      <w:r>
        <w:rPr>
          <w:rFonts w:ascii="Arial" w:hAnsi="Arial" w:cs="Arial"/>
          <w:color w:val="000000"/>
          <w:sz w:val="22"/>
          <w:szCs w:val="22"/>
          <w:u w:val="single"/>
        </w:rPr>
        <w:t>discipline</w:t>
      </w:r>
      <w:r>
        <w:rPr>
          <w:rFonts w:ascii="Arial" w:hAnsi="Arial" w:cs="Arial"/>
          <w:color w:val="000000"/>
          <w:sz w:val="22"/>
          <w:szCs w:val="22"/>
        </w:rPr>
        <w:t xml:space="preserve"> was given to help maintain boundaries. Violation of boundaries will always cause a loss in relationship!</w:t>
      </w:r>
    </w:p>
    <w:p w:rsidR="00D512DC" w:rsidRDefault="00D512DC" w:rsidP="00D512DC">
      <w:pPr>
        <w:autoSpaceDE w:val="0"/>
        <w:autoSpaceDN w:val="0"/>
        <w:adjustRightInd w:val="0"/>
        <w:spacing w:after="120"/>
        <w:rPr>
          <w:b/>
          <w:color w:val="000000"/>
        </w:rPr>
      </w:pPr>
      <w:r>
        <w:rPr>
          <w:b/>
          <w:i/>
        </w:rPr>
        <w:t>“</w:t>
      </w:r>
      <w:r>
        <w:rPr>
          <w:b/>
          <w:i/>
          <w:color w:val="000000"/>
        </w:rPr>
        <w:t xml:space="preserve">Warn a divisive person once, and then warn him a second time. After that, have nothing to do with him. You may be sure that such a man is warped and sinful; he is self-condemned.” </w:t>
      </w:r>
      <w:r>
        <w:rPr>
          <w:b/>
          <w:i/>
          <w:color w:val="000000"/>
        </w:rPr>
        <w:br/>
      </w:r>
      <w:r>
        <w:rPr>
          <w:b/>
          <w:color w:val="000000"/>
        </w:rPr>
        <w:t>Titus 3:10-11</w:t>
      </w:r>
    </w:p>
    <w:p w:rsidR="00D512DC" w:rsidRDefault="00D512DC" w:rsidP="00D512DC">
      <w:pPr>
        <w:autoSpaceDE w:val="0"/>
        <w:autoSpaceDN w:val="0"/>
        <w:adjustRightInd w:val="0"/>
        <w:spacing w:after="120"/>
        <w:rPr>
          <w:b/>
          <w:color w:val="000000"/>
        </w:rPr>
      </w:pPr>
    </w:p>
    <w:p w:rsidR="00D512DC" w:rsidRDefault="00D512DC" w:rsidP="00D512DC">
      <w:pPr>
        <w:autoSpaceDE w:val="0"/>
        <w:autoSpaceDN w:val="0"/>
        <w:adjustRightInd w:val="0"/>
        <w:spacing w:after="120"/>
        <w:rPr>
          <w:rFonts w:ascii="Arial" w:hAnsi="Arial" w:cs="Arial"/>
          <w:color w:val="000000"/>
          <w:sz w:val="8"/>
          <w:szCs w:val="14"/>
        </w:rPr>
      </w:pPr>
    </w:p>
    <w:p w:rsidR="00D512DC" w:rsidRDefault="00D512DC" w:rsidP="00D512DC">
      <w:pPr>
        <w:pStyle w:val="List"/>
        <w:numPr>
          <w:ilvl w:val="0"/>
          <w:numId w:val="43"/>
        </w:numPr>
        <w:snapToGrid w:val="0"/>
        <w:rPr>
          <w:rFonts w:ascii="Arial" w:hAnsi="Arial" w:cs="Arial"/>
          <w:b/>
          <w:color w:val="000000"/>
          <w:sz w:val="24"/>
          <w:szCs w:val="24"/>
        </w:rPr>
      </w:pPr>
      <w:r>
        <w:rPr>
          <w:rFonts w:ascii="Arial" w:hAnsi="Arial" w:cs="Arial"/>
          <w:b/>
          <w:color w:val="000000"/>
          <w:sz w:val="24"/>
          <w:szCs w:val="24"/>
        </w:rPr>
        <w:lastRenderedPageBreak/>
        <w:t xml:space="preserve">God </w:t>
      </w:r>
      <w:r>
        <w:rPr>
          <w:rFonts w:ascii="Arial" w:hAnsi="Arial" w:cs="Arial"/>
          <w:b/>
          <w:color w:val="000000"/>
          <w:sz w:val="24"/>
          <w:szCs w:val="24"/>
          <w:u w:val="single"/>
        </w:rPr>
        <w:t>provided</w:t>
      </w:r>
      <w:r>
        <w:rPr>
          <w:rFonts w:ascii="Arial" w:hAnsi="Arial" w:cs="Arial"/>
          <w:b/>
          <w:color w:val="000000"/>
          <w:sz w:val="24"/>
          <w:szCs w:val="24"/>
        </w:rPr>
        <w:t xml:space="preserve"> boundaries to…</w:t>
      </w:r>
    </w:p>
    <w:p w:rsidR="00D512DC" w:rsidRDefault="00D512DC" w:rsidP="00D512DC">
      <w:pPr>
        <w:autoSpaceDE w:val="0"/>
        <w:autoSpaceDN w:val="0"/>
        <w:adjustRightInd w:val="0"/>
        <w:rPr>
          <w:b/>
          <w:i/>
        </w:rPr>
      </w:pPr>
      <w:r>
        <w:rPr>
          <w:b/>
          <w:i/>
        </w:rPr>
        <w:t xml:space="preserve">“When I consider your heavens, the work of your fingers, the moon and the stars, which you have set in place,” </w:t>
      </w:r>
      <w:r>
        <w:rPr>
          <w:b/>
        </w:rPr>
        <w:t>Psalm 8:3</w:t>
      </w:r>
    </w:p>
    <w:p w:rsidR="00D512DC" w:rsidRDefault="00D512DC" w:rsidP="00D512DC">
      <w:pPr>
        <w:pStyle w:val="List2"/>
        <w:numPr>
          <w:ilvl w:val="0"/>
          <w:numId w:val="44"/>
        </w:numPr>
        <w:snapToGrid w:val="0"/>
        <w:rPr>
          <w:rFonts w:ascii="Arial" w:hAnsi="Arial" w:cs="Arial"/>
          <w:color w:val="000000"/>
          <w:sz w:val="22"/>
          <w:szCs w:val="22"/>
        </w:rPr>
      </w:pPr>
      <w:r>
        <w:rPr>
          <w:rFonts w:ascii="Arial" w:hAnsi="Arial" w:cs="Arial"/>
          <w:color w:val="000000"/>
          <w:sz w:val="22"/>
          <w:szCs w:val="22"/>
        </w:rPr>
        <w:t xml:space="preserve">Boundaries were given to </w:t>
      </w:r>
      <w:r>
        <w:rPr>
          <w:rFonts w:ascii="Arial" w:hAnsi="Arial" w:cs="Arial"/>
          <w:color w:val="000000"/>
          <w:sz w:val="22"/>
          <w:szCs w:val="22"/>
          <w:u w:val="single"/>
        </w:rPr>
        <w:t>protect</w:t>
      </w:r>
      <w:r>
        <w:rPr>
          <w:rFonts w:ascii="Arial" w:hAnsi="Arial" w:cs="Arial"/>
          <w:color w:val="000000"/>
          <w:sz w:val="22"/>
          <w:szCs w:val="22"/>
        </w:rPr>
        <w:t xml:space="preserve"> relationships.</w:t>
      </w:r>
    </w:p>
    <w:p w:rsidR="00D512DC" w:rsidRDefault="00D512DC" w:rsidP="00D512DC">
      <w:pPr>
        <w:autoSpaceDE w:val="0"/>
        <w:autoSpaceDN w:val="0"/>
        <w:adjustRightInd w:val="0"/>
        <w:spacing w:after="60"/>
        <w:rPr>
          <w:b/>
          <w:i/>
          <w:color w:val="000000"/>
        </w:rPr>
      </w:pPr>
      <w:r>
        <w:rPr>
          <w:b/>
          <w:i/>
          <w:color w:val="000000"/>
        </w:rPr>
        <w:t xml:space="preserve">“But among you there must not be even a hint of sexual immorality, or of any kind of impurity, or of greed, because these are improper for God’s holy people. Nor should there be obscenity, foolish talk or coarse joking, which are out of place, but rather thanksgiving. For of this you can be sure: No immoral, impure or greedy person—such a man is an idolater—has any inheritance in the kingdom of Christ and of God. Let no one deceive you with empty words, for because of such things God’s wrath comes on those who are disobedient. Therefore do not be partners with them.” </w:t>
      </w:r>
      <w:smartTag w:uri="QV13" w:element="bcv_smarttag_13">
        <w:r>
          <w:rPr>
            <w:b/>
            <w:color w:val="000000"/>
          </w:rPr>
          <w:t>Ephesians 5:3-7</w:t>
        </w:r>
      </w:smartTag>
    </w:p>
    <w:p w:rsidR="00D512DC" w:rsidRDefault="00D512DC" w:rsidP="00D512DC">
      <w:pPr>
        <w:pStyle w:val="List2"/>
        <w:numPr>
          <w:ilvl w:val="0"/>
          <w:numId w:val="44"/>
        </w:numPr>
        <w:snapToGrid w:val="0"/>
        <w:rPr>
          <w:rFonts w:ascii="Arial" w:hAnsi="Arial" w:cs="Arial"/>
          <w:color w:val="000000"/>
          <w:sz w:val="22"/>
          <w:szCs w:val="22"/>
        </w:rPr>
      </w:pPr>
      <w:r>
        <w:rPr>
          <w:rFonts w:ascii="Arial" w:hAnsi="Arial" w:cs="Arial"/>
          <w:color w:val="000000"/>
          <w:sz w:val="22"/>
          <w:szCs w:val="22"/>
        </w:rPr>
        <w:t xml:space="preserve">Boundaries were given to bring </w:t>
      </w:r>
      <w:r>
        <w:rPr>
          <w:rFonts w:ascii="Arial" w:hAnsi="Arial" w:cs="Arial"/>
          <w:color w:val="000000"/>
          <w:sz w:val="22"/>
          <w:szCs w:val="22"/>
          <w:u w:val="single"/>
        </w:rPr>
        <w:t>security</w:t>
      </w:r>
      <w:r>
        <w:rPr>
          <w:rFonts w:ascii="Arial" w:hAnsi="Arial" w:cs="Arial"/>
          <w:color w:val="000000"/>
          <w:sz w:val="22"/>
          <w:szCs w:val="22"/>
        </w:rPr>
        <w:t xml:space="preserve"> to our relationships.</w:t>
      </w:r>
    </w:p>
    <w:p w:rsidR="00D512DC" w:rsidRDefault="00D512DC" w:rsidP="00D512DC">
      <w:pPr>
        <w:autoSpaceDE w:val="0"/>
        <w:autoSpaceDN w:val="0"/>
        <w:adjustRightInd w:val="0"/>
        <w:spacing w:after="60"/>
        <w:rPr>
          <w:b/>
          <w:i/>
          <w:color w:val="000000"/>
        </w:rPr>
      </w:pPr>
      <w:r>
        <w:rPr>
          <w:b/>
          <w:i/>
          <w:color w:val="000000"/>
        </w:rPr>
        <w:t xml:space="preserve">“We know that anyone born of God does not continue to sin; the one who was born of God keeps him safe, and the evil one cannot harm him.” </w:t>
      </w:r>
      <w:smartTag w:uri="QV13" w:element="bcv_smarttag_13">
        <w:r>
          <w:rPr>
            <w:b/>
            <w:color w:val="000000"/>
          </w:rPr>
          <w:t>1 John 5:18</w:t>
        </w:r>
      </w:smartTag>
    </w:p>
    <w:p w:rsidR="00D512DC" w:rsidRDefault="00D512DC" w:rsidP="00D512DC">
      <w:pPr>
        <w:pStyle w:val="List2"/>
        <w:numPr>
          <w:ilvl w:val="0"/>
          <w:numId w:val="44"/>
        </w:numPr>
        <w:snapToGrid w:val="0"/>
        <w:rPr>
          <w:rFonts w:ascii="Arial" w:hAnsi="Arial" w:cs="Arial"/>
          <w:color w:val="000000"/>
          <w:sz w:val="22"/>
          <w:szCs w:val="22"/>
        </w:rPr>
      </w:pPr>
      <w:r>
        <w:rPr>
          <w:rFonts w:ascii="Arial" w:hAnsi="Arial" w:cs="Arial"/>
          <w:color w:val="000000"/>
          <w:sz w:val="22"/>
          <w:szCs w:val="22"/>
        </w:rPr>
        <w:t xml:space="preserve">Boundaries were given to bring </w:t>
      </w:r>
      <w:r>
        <w:rPr>
          <w:rFonts w:ascii="Arial" w:hAnsi="Arial" w:cs="Arial"/>
          <w:color w:val="000000"/>
          <w:sz w:val="22"/>
          <w:szCs w:val="22"/>
          <w:u w:val="single"/>
        </w:rPr>
        <w:t>freedom</w:t>
      </w:r>
      <w:r>
        <w:rPr>
          <w:rFonts w:ascii="Arial" w:hAnsi="Arial" w:cs="Arial"/>
          <w:color w:val="000000"/>
          <w:sz w:val="22"/>
          <w:szCs w:val="22"/>
        </w:rPr>
        <w:t xml:space="preserve"> to our relationships.</w:t>
      </w:r>
    </w:p>
    <w:p w:rsidR="00D512DC" w:rsidRDefault="00D512DC" w:rsidP="00D512DC">
      <w:pPr>
        <w:autoSpaceDE w:val="0"/>
        <w:autoSpaceDN w:val="0"/>
        <w:adjustRightInd w:val="0"/>
        <w:spacing w:after="60"/>
        <w:rPr>
          <w:b/>
          <w:i/>
        </w:rPr>
      </w:pPr>
      <w:r>
        <w:rPr>
          <w:b/>
          <w:i/>
        </w:rPr>
        <w:t xml:space="preserve">“Then you will know the truth, and the truth will set you free.”  </w:t>
      </w:r>
      <w:smartTag w:uri="QV13" w:element="bcv_smarttag_13">
        <w:r>
          <w:rPr>
            <w:b/>
          </w:rPr>
          <w:t>John 8:32</w:t>
        </w:r>
      </w:smartTag>
    </w:p>
    <w:p w:rsidR="00D512DC" w:rsidRDefault="00D512DC" w:rsidP="00D512DC">
      <w:pPr>
        <w:pStyle w:val="List2"/>
        <w:numPr>
          <w:ilvl w:val="0"/>
          <w:numId w:val="44"/>
        </w:numPr>
        <w:snapToGrid w:val="0"/>
        <w:rPr>
          <w:rFonts w:ascii="Arial" w:hAnsi="Arial" w:cs="Arial"/>
          <w:color w:val="000000"/>
          <w:sz w:val="22"/>
          <w:szCs w:val="22"/>
        </w:rPr>
      </w:pPr>
      <w:r>
        <w:rPr>
          <w:rFonts w:ascii="Arial" w:hAnsi="Arial" w:cs="Arial"/>
          <w:color w:val="000000"/>
          <w:sz w:val="22"/>
          <w:szCs w:val="22"/>
        </w:rPr>
        <w:t xml:space="preserve">Boundaries were given to bring </w:t>
      </w:r>
      <w:r>
        <w:rPr>
          <w:rFonts w:ascii="Arial" w:hAnsi="Arial" w:cs="Arial"/>
          <w:color w:val="000000"/>
          <w:sz w:val="22"/>
          <w:szCs w:val="22"/>
          <w:u w:val="single"/>
        </w:rPr>
        <w:t>order</w:t>
      </w:r>
      <w:r>
        <w:rPr>
          <w:rFonts w:ascii="Arial" w:hAnsi="Arial" w:cs="Arial"/>
          <w:color w:val="000000"/>
          <w:sz w:val="22"/>
          <w:szCs w:val="22"/>
        </w:rPr>
        <w:t xml:space="preserve"> and greater effectiveness to all relationships.</w:t>
      </w:r>
    </w:p>
    <w:p w:rsidR="00D512DC" w:rsidRDefault="00D512DC" w:rsidP="00D512DC">
      <w:pPr>
        <w:autoSpaceDE w:val="0"/>
        <w:autoSpaceDN w:val="0"/>
        <w:adjustRightInd w:val="0"/>
        <w:rPr>
          <w:b/>
          <w:i/>
        </w:rPr>
      </w:pPr>
      <w:r>
        <w:rPr>
          <w:b/>
          <w:i/>
        </w:rPr>
        <w:t>“Dominion and awe belong to God; He est</w:t>
      </w:r>
      <w:bookmarkStart w:id="2" w:name="_GoBack"/>
      <w:bookmarkEnd w:id="2"/>
      <w:r>
        <w:rPr>
          <w:b/>
          <w:i/>
        </w:rPr>
        <w:t xml:space="preserve">ablished order in the heights of heaven.  Can his forces be numbered? Upon whom does his light not rise?” </w:t>
      </w:r>
      <w:smartTag w:uri="QV13" w:element="bcv_smarttag_13">
        <w:r>
          <w:rPr>
            <w:b/>
          </w:rPr>
          <w:t>Job 25:2</w:t>
        </w:r>
      </w:smartTag>
    </w:p>
    <w:p w:rsidR="00D512DC" w:rsidRDefault="00D512DC" w:rsidP="00D512DC">
      <w:pPr>
        <w:autoSpaceDE w:val="0"/>
        <w:autoSpaceDN w:val="0"/>
        <w:adjustRightInd w:val="0"/>
        <w:rPr>
          <w:b/>
          <w:i/>
        </w:rPr>
      </w:pPr>
      <w:r>
        <w:rPr>
          <w:b/>
          <w:i/>
        </w:rPr>
        <w:t xml:space="preserve">“I have come that they may have life, and have it to the full.”     </w:t>
      </w:r>
      <w:smartTag w:uri="QV13" w:element="bcv_smarttag_13">
        <w:r>
          <w:rPr>
            <w:b/>
          </w:rPr>
          <w:t>John 10:10</w:t>
        </w:r>
      </w:smartTag>
    </w:p>
    <w:p w:rsidR="001D3048" w:rsidRPr="0025756D" w:rsidRDefault="001D3048" w:rsidP="00D512DC">
      <w:pPr>
        <w:jc w:val="center"/>
        <w:rPr>
          <w:b/>
          <w:i/>
          <w:snapToGrid/>
          <w:color w:val="000000"/>
          <w:sz w:val="10"/>
          <w:szCs w:val="22"/>
        </w:rPr>
      </w:pPr>
    </w:p>
    <w:p w:rsidR="00455417" w:rsidRPr="008D07C0" w:rsidRDefault="00A805FB" w:rsidP="00455417">
      <w:pPr>
        <w:pStyle w:val="List"/>
        <w:numPr>
          <w:ilvl w:val="0"/>
          <w:numId w:val="3"/>
        </w:numPr>
        <w:rPr>
          <w:rFonts w:ascii="Arial" w:hAnsi="Arial" w:cs="Arial"/>
          <w:b/>
          <w:color w:val="000000"/>
          <w:sz w:val="24"/>
          <w:szCs w:val="24"/>
        </w:rPr>
      </w:pPr>
      <w:r>
        <w:rPr>
          <w:rFonts w:ascii="Arial" w:hAnsi="Arial" w:cs="Arial"/>
          <w:b/>
          <w:color w:val="000000"/>
          <w:sz w:val="24"/>
          <w:szCs w:val="24"/>
        </w:rPr>
        <w:t xml:space="preserve">Unhealthy boundaries will </w:t>
      </w:r>
      <w:r w:rsidR="0058396E">
        <w:rPr>
          <w:rFonts w:ascii="Arial" w:hAnsi="Arial" w:cs="Arial"/>
          <w:b/>
          <w:color w:val="000000"/>
          <w:sz w:val="24"/>
          <w:szCs w:val="24"/>
          <w:u w:val="single"/>
        </w:rPr>
        <w:t xml:space="preserve">                   </w:t>
      </w:r>
      <w:r>
        <w:rPr>
          <w:rFonts w:ascii="Arial" w:hAnsi="Arial" w:cs="Arial"/>
          <w:b/>
          <w:color w:val="000000"/>
          <w:sz w:val="24"/>
          <w:szCs w:val="24"/>
        </w:rPr>
        <w:t xml:space="preserve"> our relationships</w:t>
      </w:r>
      <w:r w:rsidR="008D07C0">
        <w:rPr>
          <w:rFonts w:ascii="Arial" w:hAnsi="Arial" w:cs="Arial"/>
          <w:b/>
          <w:color w:val="000000"/>
          <w:sz w:val="24"/>
          <w:szCs w:val="24"/>
        </w:rPr>
        <w:t>…</w:t>
      </w:r>
    </w:p>
    <w:p w:rsidR="00E51BF1" w:rsidRPr="00227C87" w:rsidRDefault="00653223" w:rsidP="00E51BF1">
      <w:pPr>
        <w:autoSpaceDE w:val="0"/>
        <w:autoSpaceDN w:val="0"/>
        <w:adjustRightInd w:val="0"/>
        <w:rPr>
          <w:b/>
          <w:i/>
        </w:rPr>
      </w:pPr>
      <w:r w:rsidRPr="00E51BF1">
        <w:rPr>
          <w:b/>
          <w:i/>
          <w:snapToGrid/>
        </w:rPr>
        <w:t xml:space="preserve"> </w:t>
      </w:r>
      <w:r w:rsidR="00675749" w:rsidRPr="00227C87">
        <w:rPr>
          <w:b/>
          <w:i/>
          <w:snapToGrid/>
        </w:rPr>
        <w:t>“</w:t>
      </w:r>
      <w:r w:rsidR="00227C87" w:rsidRPr="00227C87">
        <w:rPr>
          <w:b/>
          <w:i/>
          <w:snapToGrid/>
          <w:color w:val="000000"/>
        </w:rPr>
        <w:t xml:space="preserve">For I am afraid that when I come I may not find you as I want you to be, and you may not find me as you want me to be. I fear that there may be quarreling, jealousy, outbursts of anger, factions, slander, gossip, arrogance and disorder. I am afraid that when I come again my God will humble me before you, and I will be grieved over many who have sinned earlier and have not repented of the impurity, sexual sin and debauchery in which they have indulged.” </w:t>
      </w:r>
      <w:smartTag w:uri="QV13" w:element="bcv_smarttag_13">
        <w:r w:rsidR="00227C87" w:rsidRPr="00DD744E">
          <w:rPr>
            <w:b/>
            <w:snapToGrid/>
            <w:color w:val="000000"/>
          </w:rPr>
          <w:t>2 Corinthians 12:20-21</w:t>
        </w:r>
      </w:smartTag>
    </w:p>
    <w:p w:rsidR="003A7D4F" w:rsidRDefault="00220E4D" w:rsidP="003A7D4F">
      <w:pPr>
        <w:numPr>
          <w:ilvl w:val="0"/>
          <w:numId w:val="30"/>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Unhealthy boundaries fail to </w:t>
      </w:r>
      <w:r w:rsidR="0058396E">
        <w:rPr>
          <w:rFonts w:ascii="Arial" w:hAnsi="Arial" w:cs="Arial"/>
          <w:snapToGrid/>
          <w:color w:val="000000"/>
          <w:sz w:val="22"/>
          <w:szCs w:val="22"/>
          <w:u w:val="single"/>
        </w:rPr>
        <w:t xml:space="preserve">               </w:t>
      </w:r>
      <w:r>
        <w:rPr>
          <w:rFonts w:ascii="Arial" w:hAnsi="Arial" w:cs="Arial"/>
          <w:snapToGrid/>
          <w:color w:val="000000"/>
          <w:sz w:val="22"/>
          <w:szCs w:val="22"/>
        </w:rPr>
        <w:t xml:space="preserve"> personal responsibility.</w:t>
      </w:r>
    </w:p>
    <w:p w:rsidR="00227C87" w:rsidRPr="00227C87" w:rsidRDefault="00227C87" w:rsidP="00227C87">
      <w:pPr>
        <w:autoSpaceDE w:val="0"/>
        <w:autoSpaceDN w:val="0"/>
        <w:adjustRightInd w:val="0"/>
        <w:spacing w:after="60"/>
        <w:rPr>
          <w:b/>
          <w:i/>
          <w:snapToGrid/>
          <w:color w:val="000000"/>
        </w:rPr>
      </w:pPr>
      <w:r w:rsidRPr="00227C87">
        <w:rPr>
          <w:b/>
          <w:i/>
          <w:snapToGrid/>
          <w:color w:val="000000"/>
        </w:rPr>
        <w:t>“</w:t>
      </w:r>
      <w:r w:rsidR="0058396E">
        <w:rPr>
          <w:b/>
          <w:i/>
          <w:snapToGrid/>
          <w:color w:val="000000"/>
        </w:rPr>
        <w:t>‘</w:t>
      </w:r>
      <w:r w:rsidRPr="00227C87">
        <w:rPr>
          <w:b/>
          <w:i/>
          <w:snapToGrid/>
          <w:color w:val="000000"/>
        </w:rPr>
        <w:t>Have you eaten from the tree that I commanded you not to eat from?</w:t>
      </w:r>
      <w:r w:rsidR="0058396E">
        <w:rPr>
          <w:b/>
          <w:i/>
          <w:snapToGrid/>
          <w:color w:val="000000"/>
        </w:rPr>
        <w:t>’</w:t>
      </w:r>
      <w:r w:rsidR="00DD744E">
        <w:rPr>
          <w:b/>
          <w:i/>
          <w:snapToGrid/>
          <w:vertAlign w:val="superscript"/>
        </w:rPr>
        <w:t xml:space="preserve"> </w:t>
      </w:r>
      <w:r w:rsidR="0058396E">
        <w:rPr>
          <w:b/>
          <w:i/>
          <w:snapToGrid/>
          <w:color w:val="000000"/>
        </w:rPr>
        <w:t>The man said, ‘</w:t>
      </w:r>
      <w:r w:rsidRPr="00227C87">
        <w:rPr>
          <w:b/>
          <w:i/>
          <w:snapToGrid/>
          <w:color w:val="000000"/>
        </w:rPr>
        <w:t>The woman you put here with me—she gave me some fruit from the tree, and I ate it.</w:t>
      </w:r>
      <w:r w:rsidR="0058396E">
        <w:rPr>
          <w:b/>
          <w:i/>
          <w:snapToGrid/>
          <w:color w:val="000000"/>
        </w:rPr>
        <w:t>’</w:t>
      </w:r>
      <w:r w:rsidRPr="00227C87">
        <w:rPr>
          <w:b/>
          <w:i/>
          <w:snapToGrid/>
          <w:color w:val="000000"/>
        </w:rPr>
        <w:t xml:space="preserve">” </w:t>
      </w:r>
      <w:r w:rsidR="0058396E">
        <w:rPr>
          <w:b/>
          <w:i/>
          <w:snapToGrid/>
          <w:color w:val="000000"/>
        </w:rPr>
        <w:br/>
      </w:r>
      <w:smartTag w:uri="QV13" w:element="bcv_smarttag_13">
        <w:r w:rsidRPr="00DD744E">
          <w:rPr>
            <w:b/>
            <w:snapToGrid/>
            <w:color w:val="000000"/>
          </w:rPr>
          <w:t>Genesis 3:11</w:t>
        </w:r>
      </w:smartTag>
      <w:r w:rsidRPr="00DD744E">
        <w:rPr>
          <w:b/>
          <w:snapToGrid/>
          <w:color w:val="000000"/>
        </w:rPr>
        <w:t>b-12</w:t>
      </w:r>
    </w:p>
    <w:p w:rsidR="003A7D4F" w:rsidRDefault="00220E4D" w:rsidP="003A7D4F">
      <w:pPr>
        <w:numPr>
          <w:ilvl w:val="0"/>
          <w:numId w:val="30"/>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lastRenderedPageBreak/>
        <w:t xml:space="preserve">Unhealthy boundaries fail to </w:t>
      </w:r>
      <w:r w:rsidR="0058396E">
        <w:rPr>
          <w:rFonts w:ascii="Arial" w:hAnsi="Arial" w:cs="Arial"/>
          <w:snapToGrid/>
          <w:color w:val="000000"/>
          <w:sz w:val="22"/>
          <w:szCs w:val="22"/>
          <w:u w:val="single"/>
        </w:rPr>
        <w:t xml:space="preserve">       </w:t>
      </w:r>
      <w:r>
        <w:rPr>
          <w:rFonts w:ascii="Arial" w:hAnsi="Arial" w:cs="Arial"/>
          <w:snapToGrid/>
          <w:color w:val="000000"/>
          <w:sz w:val="22"/>
          <w:szCs w:val="22"/>
        </w:rPr>
        <w:t xml:space="preserve"> the real need in our lives.</w:t>
      </w:r>
    </w:p>
    <w:p w:rsidR="00227C87" w:rsidRPr="0025756D" w:rsidRDefault="00C25FD5" w:rsidP="00227C87">
      <w:pPr>
        <w:autoSpaceDE w:val="0"/>
        <w:autoSpaceDN w:val="0"/>
        <w:adjustRightInd w:val="0"/>
        <w:spacing w:after="60"/>
        <w:rPr>
          <w:b/>
          <w:snapToGrid/>
          <w:color w:val="000000"/>
        </w:rPr>
      </w:pPr>
      <w:r w:rsidRPr="00227C87">
        <w:rPr>
          <w:b/>
          <w:i/>
        </w:rPr>
        <w:t>“</w:t>
      </w:r>
      <w:r w:rsidR="00227C87" w:rsidRPr="00227C87">
        <w:rPr>
          <w:b/>
          <w:i/>
          <w:snapToGrid/>
          <w:color w:val="000000"/>
        </w:rPr>
        <w:t xml:space="preserve">In those days when the number of disciples was increasing, the Grecian Jews among them complained against the Hebraic Jews because their widows were being overlooked in the daily distribution of food. </w:t>
      </w:r>
      <w:r w:rsidR="0089017D">
        <w:rPr>
          <w:b/>
          <w:i/>
          <w:snapToGrid/>
          <w:color w:val="000000"/>
        </w:rPr>
        <w:t>So the Twelv</w:t>
      </w:r>
      <w:r w:rsidR="00DD744E">
        <w:rPr>
          <w:b/>
          <w:i/>
          <w:snapToGrid/>
          <w:color w:val="000000"/>
        </w:rPr>
        <w:t>e</w:t>
      </w:r>
      <w:r w:rsidR="0089017D">
        <w:rPr>
          <w:b/>
          <w:i/>
          <w:snapToGrid/>
          <w:color w:val="000000"/>
        </w:rPr>
        <w:t>…</w:t>
      </w:r>
      <w:r w:rsidR="00227C87" w:rsidRPr="00227C87">
        <w:rPr>
          <w:b/>
          <w:i/>
          <w:snapToGrid/>
          <w:color w:val="000000"/>
        </w:rPr>
        <w:t xml:space="preserve"> said, “It would not be right for us to neglect the ministry of the word of </w:t>
      </w:r>
      <w:r w:rsidR="0089017D">
        <w:rPr>
          <w:b/>
          <w:i/>
          <w:snapToGrid/>
          <w:color w:val="000000"/>
        </w:rPr>
        <w:t>God in order to wait on tables…</w:t>
      </w:r>
      <w:r w:rsidR="00227C87" w:rsidRPr="00227C87">
        <w:rPr>
          <w:b/>
          <w:i/>
          <w:snapToGrid/>
          <w:color w:val="000000"/>
        </w:rPr>
        <w:t xml:space="preserve"> choose seven men from among you who are known to be full of the Spirit and wisdom. We will turn this responsibility over to them and will give our attention to prayer and the ministry of the word.” </w:t>
      </w:r>
      <w:smartTag w:uri="QV13" w:element="bcv_smarttag_13">
        <w:r w:rsidR="00227C87" w:rsidRPr="0025756D">
          <w:rPr>
            <w:b/>
            <w:snapToGrid/>
            <w:color w:val="000000"/>
          </w:rPr>
          <w:t>Acts 6:1-4</w:t>
        </w:r>
      </w:smartTag>
    </w:p>
    <w:p w:rsidR="003A7D4F" w:rsidRDefault="00220E4D" w:rsidP="003A7D4F">
      <w:pPr>
        <w:numPr>
          <w:ilvl w:val="0"/>
          <w:numId w:val="30"/>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Unhealthy boundaries f</w:t>
      </w:r>
      <w:r w:rsidR="00227C87">
        <w:rPr>
          <w:rFonts w:ascii="Arial" w:hAnsi="Arial" w:cs="Arial"/>
          <w:snapToGrid/>
          <w:color w:val="000000"/>
          <w:sz w:val="22"/>
          <w:szCs w:val="22"/>
        </w:rPr>
        <w:t xml:space="preserve">ail to </w:t>
      </w:r>
      <w:r w:rsidR="0058396E">
        <w:rPr>
          <w:rFonts w:ascii="Arial" w:hAnsi="Arial" w:cs="Arial"/>
          <w:snapToGrid/>
          <w:color w:val="000000"/>
          <w:sz w:val="22"/>
          <w:szCs w:val="22"/>
          <w:u w:val="single"/>
        </w:rPr>
        <w:t xml:space="preserve">        </w:t>
      </w:r>
      <w:r>
        <w:rPr>
          <w:rFonts w:ascii="Arial" w:hAnsi="Arial" w:cs="Arial"/>
          <w:snapToGrid/>
          <w:color w:val="000000"/>
          <w:sz w:val="22"/>
          <w:szCs w:val="22"/>
        </w:rPr>
        <w:t xml:space="preserve"> our energies in the areas where God intended.</w:t>
      </w:r>
    </w:p>
    <w:p w:rsidR="00227C87" w:rsidRPr="00227C87" w:rsidRDefault="00553B9B" w:rsidP="00227C87">
      <w:pPr>
        <w:autoSpaceDE w:val="0"/>
        <w:autoSpaceDN w:val="0"/>
        <w:adjustRightInd w:val="0"/>
        <w:spacing w:after="60"/>
        <w:rPr>
          <w:b/>
          <w:i/>
          <w:snapToGrid/>
          <w:color w:val="000000"/>
        </w:rPr>
      </w:pPr>
      <w:r w:rsidRPr="00227C87">
        <w:rPr>
          <w:b/>
          <w:i/>
        </w:rPr>
        <w:t>“</w:t>
      </w:r>
      <w:r w:rsidR="00227C87" w:rsidRPr="00227C87">
        <w:rPr>
          <w:b/>
          <w:i/>
          <w:snapToGrid/>
          <w:color w:val="000000"/>
        </w:rPr>
        <w:t>I ple</w:t>
      </w:r>
      <w:r w:rsidR="0089017D">
        <w:rPr>
          <w:b/>
          <w:i/>
          <w:snapToGrid/>
          <w:color w:val="000000"/>
        </w:rPr>
        <w:t xml:space="preserve">ad with </w:t>
      </w:r>
      <w:proofErr w:type="spellStart"/>
      <w:r w:rsidR="0089017D">
        <w:rPr>
          <w:b/>
          <w:i/>
          <w:snapToGrid/>
          <w:color w:val="000000"/>
        </w:rPr>
        <w:t>Euodia</w:t>
      </w:r>
      <w:proofErr w:type="spellEnd"/>
      <w:r w:rsidR="0089017D">
        <w:rPr>
          <w:b/>
          <w:i/>
          <w:snapToGrid/>
          <w:color w:val="000000"/>
        </w:rPr>
        <w:t xml:space="preserve"> and </w:t>
      </w:r>
      <w:proofErr w:type="spellStart"/>
      <w:r w:rsidR="00227C87" w:rsidRPr="00227C87">
        <w:rPr>
          <w:b/>
          <w:i/>
          <w:snapToGrid/>
          <w:color w:val="000000"/>
        </w:rPr>
        <w:t>Syntyche</w:t>
      </w:r>
      <w:proofErr w:type="spellEnd"/>
      <w:r w:rsidR="00227C87" w:rsidRPr="00227C87">
        <w:rPr>
          <w:b/>
          <w:i/>
          <w:snapToGrid/>
          <w:color w:val="000000"/>
        </w:rPr>
        <w:t xml:space="preserve"> to agree with each other in the Lord. Yes, and I ask you, loyal yokefellow, help these women who have contended at my side in the cause of th</w:t>
      </w:r>
      <w:r w:rsidR="0089017D">
        <w:rPr>
          <w:b/>
          <w:i/>
          <w:snapToGrid/>
          <w:color w:val="000000"/>
        </w:rPr>
        <w:t>e gospel, along with (others)…</w:t>
      </w:r>
      <w:r w:rsidR="00227C87" w:rsidRPr="00227C87">
        <w:rPr>
          <w:b/>
          <w:i/>
          <w:snapToGrid/>
          <w:color w:val="000000"/>
        </w:rPr>
        <w:t xml:space="preserve">whose names are in the book of life.” </w:t>
      </w:r>
      <w:r w:rsidR="003F2D55">
        <w:rPr>
          <w:b/>
          <w:i/>
          <w:snapToGrid/>
          <w:color w:val="000000"/>
        </w:rPr>
        <w:br/>
      </w:r>
      <w:smartTag w:uri="QV13" w:element="bcv_smarttag_13">
        <w:r w:rsidR="00227C87" w:rsidRPr="0025756D">
          <w:rPr>
            <w:b/>
            <w:snapToGrid/>
            <w:color w:val="000000"/>
          </w:rPr>
          <w:t>Philippians 4:2-3</w:t>
        </w:r>
      </w:smartTag>
    </w:p>
    <w:p w:rsidR="00341D57" w:rsidRDefault="00220E4D" w:rsidP="003A7D4F">
      <w:pPr>
        <w:numPr>
          <w:ilvl w:val="0"/>
          <w:numId w:val="30"/>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Unhealthy boundaries fail to </w:t>
      </w:r>
      <w:r w:rsidR="0058396E">
        <w:rPr>
          <w:rFonts w:ascii="Arial" w:hAnsi="Arial" w:cs="Arial"/>
          <w:snapToGrid/>
          <w:color w:val="000000"/>
          <w:sz w:val="22"/>
          <w:szCs w:val="22"/>
          <w:u w:val="single"/>
        </w:rPr>
        <w:t xml:space="preserve">          </w:t>
      </w:r>
      <w:r>
        <w:rPr>
          <w:rFonts w:ascii="Arial" w:hAnsi="Arial" w:cs="Arial"/>
          <w:snapToGrid/>
          <w:color w:val="000000"/>
          <w:sz w:val="22"/>
          <w:szCs w:val="22"/>
        </w:rPr>
        <w:t xml:space="preserve"> who we are in Christ.</w:t>
      </w:r>
    </w:p>
    <w:p w:rsidR="00895D47" w:rsidRPr="00895D47" w:rsidRDefault="00553B9B" w:rsidP="00895D47">
      <w:pPr>
        <w:autoSpaceDE w:val="0"/>
        <w:autoSpaceDN w:val="0"/>
        <w:adjustRightInd w:val="0"/>
        <w:spacing w:after="60"/>
        <w:rPr>
          <w:b/>
          <w:i/>
          <w:snapToGrid/>
          <w:color w:val="000000"/>
        </w:rPr>
      </w:pPr>
      <w:r w:rsidRPr="00895D47">
        <w:rPr>
          <w:b/>
          <w:i/>
          <w:color w:val="000000"/>
        </w:rPr>
        <w:t>“</w:t>
      </w:r>
      <w:r w:rsidR="00895D47" w:rsidRPr="00895D47">
        <w:rPr>
          <w:b/>
          <w:i/>
          <w:snapToGrid/>
          <w:color w:val="000000"/>
        </w:rPr>
        <w:t>For if you possess these qualities in increasing measure, they will keep you from being ineffective and unproductive in your knowledge of our Lord Jesus Christ. But if anyone does not have them, he is nearsighted and blind, and has forgotten that he has been cleansed from his past sins.</w:t>
      </w:r>
      <w:r w:rsidR="003F2D55">
        <w:rPr>
          <w:b/>
          <w:i/>
          <w:snapToGrid/>
          <w:color w:val="000000"/>
        </w:rPr>
        <w:t xml:space="preserve"> </w:t>
      </w:r>
      <w:r w:rsidR="00895D47" w:rsidRPr="00895D47">
        <w:rPr>
          <w:b/>
          <w:i/>
          <w:snapToGrid/>
          <w:color w:val="000000"/>
        </w:rPr>
        <w:t xml:space="preserve">Therefore, my brothers, be all the more eager to make your calling and election sure. For if you do these things, you will never fall, and you will receive a rich welcome into the eternal kingdom of our Lord and Savior Jesus Christ.” </w:t>
      </w:r>
      <w:smartTag w:uri="QV13" w:element="bcv_smarttag_13">
        <w:r w:rsidR="00895D47" w:rsidRPr="0025756D">
          <w:rPr>
            <w:b/>
            <w:snapToGrid/>
            <w:color w:val="000000"/>
          </w:rPr>
          <w:t>2 Peter 1:8-11</w:t>
        </w:r>
      </w:smartTag>
    </w:p>
    <w:p w:rsidR="00553B9B" w:rsidRPr="0025756D" w:rsidRDefault="00553B9B" w:rsidP="00553B9B">
      <w:pPr>
        <w:autoSpaceDE w:val="0"/>
        <w:autoSpaceDN w:val="0"/>
        <w:adjustRightInd w:val="0"/>
        <w:rPr>
          <w:b/>
          <w:i/>
          <w:color w:val="000000"/>
          <w:sz w:val="10"/>
        </w:rPr>
      </w:pPr>
    </w:p>
    <w:p w:rsidR="00653223" w:rsidRPr="008D07C0" w:rsidRDefault="00A805FB" w:rsidP="00653223">
      <w:pPr>
        <w:pStyle w:val="List"/>
        <w:numPr>
          <w:ilvl w:val="0"/>
          <w:numId w:val="3"/>
        </w:numPr>
        <w:rPr>
          <w:rFonts w:ascii="Arial" w:hAnsi="Arial" w:cs="Arial"/>
          <w:b/>
          <w:color w:val="000000"/>
          <w:sz w:val="24"/>
          <w:szCs w:val="24"/>
        </w:rPr>
      </w:pPr>
      <w:r>
        <w:rPr>
          <w:rFonts w:ascii="Arial" w:hAnsi="Arial" w:cs="Arial"/>
          <w:b/>
          <w:color w:val="000000"/>
          <w:sz w:val="24"/>
          <w:szCs w:val="24"/>
        </w:rPr>
        <w:t xml:space="preserve">Building healthy relationships </w:t>
      </w:r>
      <w:r w:rsidR="0058396E">
        <w:rPr>
          <w:rFonts w:ascii="Arial" w:hAnsi="Arial" w:cs="Arial"/>
          <w:b/>
          <w:color w:val="000000"/>
          <w:sz w:val="24"/>
          <w:szCs w:val="24"/>
        </w:rPr>
        <w:br/>
      </w:r>
      <w:r w:rsidR="0058396E">
        <w:rPr>
          <w:rFonts w:ascii="Arial" w:hAnsi="Arial" w:cs="Arial"/>
          <w:b/>
          <w:color w:val="000000"/>
          <w:sz w:val="24"/>
          <w:szCs w:val="24"/>
          <w:u w:val="single"/>
        </w:rPr>
        <w:t xml:space="preserve">                    </w:t>
      </w:r>
      <w:r>
        <w:rPr>
          <w:rFonts w:ascii="Arial" w:hAnsi="Arial" w:cs="Arial"/>
          <w:b/>
          <w:color w:val="000000"/>
          <w:sz w:val="24"/>
          <w:szCs w:val="24"/>
        </w:rPr>
        <w:t xml:space="preserve"> healthy boundaries</w:t>
      </w:r>
      <w:r w:rsidR="00653223" w:rsidRPr="008D07C0">
        <w:rPr>
          <w:rFonts w:ascii="Arial" w:hAnsi="Arial" w:cs="Arial"/>
          <w:b/>
          <w:color w:val="000000"/>
          <w:sz w:val="24"/>
          <w:szCs w:val="24"/>
        </w:rPr>
        <w:t>…</w:t>
      </w:r>
    </w:p>
    <w:p w:rsidR="007625BD" w:rsidRPr="00E42F9D" w:rsidRDefault="003852A8" w:rsidP="007625BD">
      <w:pPr>
        <w:autoSpaceDE w:val="0"/>
        <w:autoSpaceDN w:val="0"/>
        <w:adjustRightInd w:val="0"/>
        <w:rPr>
          <w:b/>
          <w:i/>
        </w:rPr>
      </w:pPr>
      <w:r w:rsidRPr="00E42F9D">
        <w:rPr>
          <w:b/>
          <w:i/>
        </w:rPr>
        <w:t>“</w:t>
      </w:r>
      <w:proofErr w:type="gramStart"/>
      <w:r w:rsidR="00E42F9D" w:rsidRPr="00E42F9D">
        <w:rPr>
          <w:b/>
          <w:i/>
          <w:snapToGrid/>
        </w:rPr>
        <w:t>that</w:t>
      </w:r>
      <w:proofErr w:type="gramEnd"/>
      <w:r w:rsidR="00E42F9D" w:rsidRPr="00E42F9D">
        <w:rPr>
          <w:b/>
          <w:i/>
          <w:snapToGrid/>
        </w:rPr>
        <w:t xml:space="preserve"> all of them may be one, Father, just as you are in me and I am in you. May they also be in us so that the world may believe that you have sent </w:t>
      </w:r>
      <w:proofErr w:type="gramStart"/>
      <w:r w:rsidR="00E42F9D" w:rsidRPr="00E42F9D">
        <w:rPr>
          <w:b/>
          <w:i/>
          <w:snapToGrid/>
        </w:rPr>
        <w:t>me.</w:t>
      </w:r>
      <w:proofErr w:type="gramEnd"/>
      <w:r w:rsidR="00E42F9D" w:rsidRPr="00E42F9D">
        <w:rPr>
          <w:b/>
          <w:i/>
          <w:snapToGrid/>
        </w:rPr>
        <w:t xml:space="preserve">” </w:t>
      </w:r>
      <w:smartTag w:uri="QV13" w:element="bcv_smarttag_13">
        <w:r w:rsidR="00E42F9D" w:rsidRPr="0025756D">
          <w:rPr>
            <w:b/>
            <w:snapToGrid/>
          </w:rPr>
          <w:t>John 17:21</w:t>
        </w:r>
      </w:smartTag>
    </w:p>
    <w:p w:rsidR="003852A8" w:rsidRDefault="00E55894" w:rsidP="003852A8">
      <w:pPr>
        <w:numPr>
          <w:ilvl w:val="0"/>
          <w:numId w:val="33"/>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Healthy boundaries realize that life is full of </w:t>
      </w:r>
      <w:r w:rsidR="0058396E">
        <w:rPr>
          <w:rFonts w:ascii="Arial" w:hAnsi="Arial" w:cs="Arial"/>
          <w:snapToGrid/>
          <w:color w:val="000000"/>
          <w:sz w:val="22"/>
          <w:szCs w:val="22"/>
          <w:u w:val="single"/>
        </w:rPr>
        <w:t xml:space="preserve">                                        </w:t>
      </w:r>
      <w:r w:rsidR="0058396E">
        <w:rPr>
          <w:rFonts w:ascii="Arial" w:hAnsi="Arial" w:cs="Arial"/>
          <w:snapToGrid/>
          <w:color w:val="000000"/>
          <w:sz w:val="22"/>
          <w:szCs w:val="22"/>
          <w:u w:val="single"/>
        </w:rPr>
        <w:br/>
        <w:t xml:space="preserve">                      </w:t>
      </w:r>
      <w:r>
        <w:rPr>
          <w:rFonts w:ascii="Arial" w:hAnsi="Arial" w:cs="Arial"/>
          <w:snapToGrid/>
          <w:color w:val="000000"/>
          <w:sz w:val="22"/>
          <w:szCs w:val="22"/>
        </w:rPr>
        <w:t>.</w:t>
      </w:r>
    </w:p>
    <w:p w:rsidR="007625BD" w:rsidRPr="00E42F9D" w:rsidRDefault="00E42F9D" w:rsidP="007625BD">
      <w:pPr>
        <w:autoSpaceDE w:val="0"/>
        <w:autoSpaceDN w:val="0"/>
        <w:adjustRightInd w:val="0"/>
        <w:rPr>
          <w:b/>
          <w:i/>
          <w:color w:val="000000"/>
        </w:rPr>
      </w:pPr>
      <w:r w:rsidRPr="00E42F9D">
        <w:rPr>
          <w:b/>
          <w:i/>
          <w:snapToGrid/>
          <w:color w:val="000000"/>
        </w:rPr>
        <w:t xml:space="preserve">“But if serving the LORD seems undesirable to you, then choose for yourselves this day whom you will serve,” </w:t>
      </w:r>
      <w:smartTag w:uri="QV13" w:element="bcv_smarttag_13">
        <w:r w:rsidRPr="0025756D">
          <w:rPr>
            <w:b/>
            <w:snapToGrid/>
            <w:color w:val="000000"/>
          </w:rPr>
          <w:t>Joshua 24:15</w:t>
        </w:r>
      </w:smartTag>
    </w:p>
    <w:p w:rsidR="003852A8" w:rsidRDefault="00E55894" w:rsidP="003852A8">
      <w:pPr>
        <w:numPr>
          <w:ilvl w:val="0"/>
          <w:numId w:val="33"/>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Healthy boundaries realize that I am </w:t>
      </w:r>
      <w:r w:rsidR="0058396E">
        <w:rPr>
          <w:rFonts w:ascii="Arial" w:hAnsi="Arial" w:cs="Arial"/>
          <w:snapToGrid/>
          <w:color w:val="000000"/>
          <w:sz w:val="22"/>
          <w:szCs w:val="22"/>
          <w:u w:val="single"/>
        </w:rPr>
        <w:t xml:space="preserve">                                                                     </w:t>
      </w:r>
      <w:r w:rsidR="0058396E">
        <w:rPr>
          <w:rFonts w:ascii="Arial" w:hAnsi="Arial" w:cs="Arial"/>
          <w:snapToGrid/>
          <w:color w:val="000000"/>
          <w:sz w:val="22"/>
          <w:szCs w:val="22"/>
          <w:u w:val="single"/>
        </w:rPr>
        <w:br/>
        <w:t xml:space="preserve">                       </w:t>
      </w:r>
      <w:r w:rsidR="0058396E" w:rsidRPr="0058396E">
        <w:rPr>
          <w:rFonts w:ascii="Arial" w:hAnsi="Arial" w:cs="Arial"/>
          <w:snapToGrid/>
          <w:color w:val="000000"/>
          <w:sz w:val="22"/>
          <w:szCs w:val="22"/>
        </w:rPr>
        <w:t xml:space="preserve"> </w:t>
      </w:r>
      <w:r>
        <w:rPr>
          <w:rFonts w:ascii="Arial" w:hAnsi="Arial" w:cs="Arial"/>
          <w:snapToGrid/>
          <w:color w:val="000000"/>
          <w:sz w:val="22"/>
          <w:szCs w:val="22"/>
        </w:rPr>
        <w:t>for my own choices.</w:t>
      </w:r>
    </w:p>
    <w:p w:rsidR="007625BD" w:rsidRDefault="00E42F9D" w:rsidP="007625BD">
      <w:pPr>
        <w:autoSpaceDE w:val="0"/>
        <w:autoSpaceDN w:val="0"/>
        <w:adjustRightInd w:val="0"/>
        <w:rPr>
          <w:b/>
          <w:snapToGrid/>
        </w:rPr>
      </w:pPr>
      <w:r w:rsidRPr="00E42F9D">
        <w:rPr>
          <w:b/>
          <w:i/>
          <w:snapToGrid/>
        </w:rPr>
        <w:t>“The son said to him, ‘Father, I have sinned against heaven and against you. I am no longer worthy to be called your son.</w:t>
      </w:r>
      <w:r w:rsidR="0025756D">
        <w:rPr>
          <w:b/>
          <w:i/>
          <w:snapToGrid/>
        </w:rPr>
        <w:t>’</w:t>
      </w:r>
      <w:r w:rsidRPr="00E42F9D">
        <w:rPr>
          <w:b/>
          <w:i/>
          <w:snapToGrid/>
        </w:rPr>
        <w:t>”</w:t>
      </w:r>
      <w:r w:rsidRPr="0025756D">
        <w:rPr>
          <w:b/>
          <w:snapToGrid/>
        </w:rPr>
        <w:t xml:space="preserve"> Luke 15:21</w:t>
      </w:r>
    </w:p>
    <w:p w:rsidR="007625BD" w:rsidRDefault="00E55894" w:rsidP="003852A8">
      <w:pPr>
        <w:numPr>
          <w:ilvl w:val="0"/>
          <w:numId w:val="33"/>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Healthy boundaries </w:t>
      </w:r>
      <w:r w:rsidR="00E42F9D">
        <w:rPr>
          <w:rFonts w:ascii="Arial" w:hAnsi="Arial" w:cs="Arial"/>
          <w:snapToGrid/>
          <w:color w:val="000000"/>
          <w:sz w:val="22"/>
          <w:szCs w:val="22"/>
        </w:rPr>
        <w:t xml:space="preserve">are </w:t>
      </w:r>
      <w:r w:rsidR="0058396E">
        <w:rPr>
          <w:rFonts w:ascii="Arial" w:hAnsi="Arial" w:cs="Arial"/>
          <w:snapToGrid/>
          <w:color w:val="000000"/>
          <w:sz w:val="22"/>
          <w:szCs w:val="22"/>
          <w:u w:val="single"/>
        </w:rPr>
        <w:t xml:space="preserve">                      </w:t>
      </w:r>
      <w:r w:rsidR="0058396E" w:rsidRPr="0058396E">
        <w:rPr>
          <w:rFonts w:ascii="Arial" w:hAnsi="Arial" w:cs="Arial"/>
          <w:snapToGrid/>
          <w:color w:val="000000"/>
          <w:sz w:val="22"/>
          <w:szCs w:val="22"/>
        </w:rPr>
        <w:t xml:space="preserve"> </w:t>
      </w:r>
      <w:r>
        <w:rPr>
          <w:rFonts w:ascii="Arial" w:hAnsi="Arial" w:cs="Arial"/>
          <w:snapToGrid/>
          <w:color w:val="000000"/>
          <w:sz w:val="22"/>
          <w:szCs w:val="22"/>
        </w:rPr>
        <w:t>in a process of growth and understanding.</w:t>
      </w:r>
    </w:p>
    <w:p w:rsidR="00C25FD5" w:rsidRPr="0089017D" w:rsidRDefault="001808CE" w:rsidP="00C25FD5">
      <w:pPr>
        <w:autoSpaceDE w:val="0"/>
        <w:autoSpaceDN w:val="0"/>
        <w:adjustRightInd w:val="0"/>
        <w:rPr>
          <w:b/>
          <w:i/>
          <w:color w:val="000000"/>
        </w:rPr>
      </w:pPr>
      <w:r w:rsidRPr="0089017D">
        <w:rPr>
          <w:b/>
          <w:i/>
          <w:color w:val="000000"/>
        </w:rPr>
        <w:lastRenderedPageBreak/>
        <w:t>“</w:t>
      </w:r>
      <w:r w:rsidR="0089017D" w:rsidRPr="0089017D">
        <w:rPr>
          <w:b/>
          <w:i/>
          <w:snapToGrid/>
          <w:color w:val="000000"/>
        </w:rPr>
        <w:t xml:space="preserve">I know what it is to be in need, and I know what it is to have plenty. I have learned the secret of being content in any and every situation, whether well fed or hungry, whether living in plenty or in want.” </w:t>
      </w:r>
      <w:smartTag w:uri="QV13" w:element="bcv_smarttag_13">
        <w:r w:rsidR="0089017D" w:rsidRPr="0025756D">
          <w:rPr>
            <w:b/>
            <w:snapToGrid/>
            <w:color w:val="000000"/>
          </w:rPr>
          <w:t>Philippians 4:12</w:t>
        </w:r>
      </w:smartTag>
    </w:p>
    <w:p w:rsidR="0089017D" w:rsidRPr="0025756D" w:rsidRDefault="00E55894" w:rsidP="0025756D">
      <w:pPr>
        <w:numPr>
          <w:ilvl w:val="0"/>
          <w:numId w:val="33"/>
        </w:numPr>
        <w:tabs>
          <w:tab w:val="clear" w:pos="720"/>
        </w:tabs>
        <w:autoSpaceDE w:val="0"/>
        <w:autoSpaceDN w:val="0"/>
        <w:adjustRightInd w:val="0"/>
        <w:spacing w:after="60"/>
        <w:ind w:left="0" w:firstLine="360"/>
        <w:rPr>
          <w:b/>
          <w:i/>
          <w:snapToGrid/>
          <w:color w:val="000000"/>
        </w:rPr>
      </w:pPr>
      <w:r w:rsidRPr="0025756D">
        <w:rPr>
          <w:rFonts w:ascii="Arial" w:hAnsi="Arial" w:cs="Arial"/>
          <w:snapToGrid/>
          <w:color w:val="000000"/>
          <w:sz w:val="22"/>
          <w:szCs w:val="22"/>
        </w:rPr>
        <w:t xml:space="preserve">Healthy boundaries </w:t>
      </w:r>
      <w:r w:rsidR="0058396E">
        <w:rPr>
          <w:rFonts w:ascii="Arial" w:hAnsi="Arial" w:cs="Arial"/>
          <w:snapToGrid/>
          <w:color w:val="000000"/>
          <w:sz w:val="22"/>
          <w:szCs w:val="22"/>
          <w:u w:val="single"/>
        </w:rPr>
        <w:t xml:space="preserve">                    </w:t>
      </w:r>
      <w:r w:rsidRPr="0025756D">
        <w:rPr>
          <w:rFonts w:ascii="Arial" w:hAnsi="Arial" w:cs="Arial"/>
          <w:snapToGrid/>
          <w:color w:val="000000"/>
          <w:sz w:val="22"/>
          <w:szCs w:val="22"/>
        </w:rPr>
        <w:t xml:space="preserve"> healthy relationships</w:t>
      </w:r>
      <w:proofErr w:type="gramStart"/>
      <w:r w:rsidR="0025756D">
        <w:rPr>
          <w:rFonts w:ascii="Arial" w:hAnsi="Arial" w:cs="Arial"/>
          <w:snapToGrid/>
          <w:color w:val="000000"/>
          <w:sz w:val="22"/>
          <w:szCs w:val="22"/>
        </w:rPr>
        <w:t>.</w:t>
      </w:r>
      <w:proofErr w:type="gramEnd"/>
      <w:r w:rsidR="0025756D">
        <w:rPr>
          <w:rFonts w:ascii="Arial" w:hAnsi="Arial" w:cs="Arial"/>
          <w:snapToGrid/>
          <w:color w:val="000000"/>
          <w:sz w:val="22"/>
          <w:szCs w:val="22"/>
        </w:rPr>
        <w:br/>
      </w:r>
      <w:r w:rsidR="00553B9B" w:rsidRPr="0025756D">
        <w:rPr>
          <w:b/>
          <w:i/>
          <w:snapToGrid/>
          <w:color w:val="000000"/>
        </w:rPr>
        <w:t>“</w:t>
      </w:r>
      <w:r w:rsidR="0089017D" w:rsidRPr="0025756D">
        <w:rPr>
          <w:b/>
          <w:i/>
          <w:snapToGrid/>
          <w:color w:val="000000"/>
        </w:rPr>
        <w:t>I can do everything through him who gives me strength.” Philippians 4:13</w:t>
      </w:r>
    </w:p>
    <w:p w:rsidR="00883D39" w:rsidRPr="00CD20B8" w:rsidRDefault="00883D39" w:rsidP="00553B9B">
      <w:pPr>
        <w:autoSpaceDE w:val="0"/>
        <w:autoSpaceDN w:val="0"/>
        <w:adjustRightInd w:val="0"/>
        <w:spacing w:after="120"/>
        <w:rPr>
          <w:b/>
          <w:i/>
          <w:snapToGrid/>
          <w:color w:val="000000"/>
          <w:sz w:val="12"/>
          <w:szCs w:val="24"/>
        </w:rPr>
      </w:pPr>
    </w:p>
    <w:p w:rsidR="00553B9B" w:rsidRPr="00883D39" w:rsidRDefault="00E45E99" w:rsidP="00553B9B">
      <w:pPr>
        <w:autoSpaceDE w:val="0"/>
        <w:autoSpaceDN w:val="0"/>
        <w:adjustRightInd w:val="0"/>
        <w:spacing w:after="120"/>
        <w:rPr>
          <w:b/>
          <w:snapToGrid/>
          <w:color w:val="000000"/>
          <w:sz w:val="24"/>
          <w:szCs w:val="24"/>
          <w:u w:val="single"/>
        </w:rPr>
      </w:pPr>
      <w:r w:rsidRPr="00883D39">
        <w:rPr>
          <w:b/>
          <w:snapToGrid/>
          <w:color w:val="000000"/>
          <w:sz w:val="24"/>
          <w:szCs w:val="24"/>
          <w:u w:val="single"/>
        </w:rPr>
        <w:t>Healthy and Unhealthy Boundaries in Relationships</w:t>
      </w:r>
    </w:p>
    <w:tbl>
      <w:tblPr>
        <w:tblW w:w="0" w:type="auto"/>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2703"/>
        <w:gridCol w:w="87"/>
        <w:gridCol w:w="2919"/>
      </w:tblGrid>
      <w:tr w:rsidR="00777F1A" w:rsidTr="00CD20B8">
        <w:trPr>
          <w:trHeight w:val="8586"/>
          <w:tblCellSpacing w:w="15" w:type="dxa"/>
        </w:trPr>
        <w:tc>
          <w:tcPr>
            <w:tcW w:w="2658" w:type="dxa"/>
          </w:tcPr>
          <w:p w:rsidR="00777F1A" w:rsidRDefault="00777F1A">
            <w:pPr>
              <w:pStyle w:val="Heading4"/>
            </w:pPr>
            <w:r>
              <w:t xml:space="preserve">Healthy </w:t>
            </w:r>
          </w:p>
          <w:p w:rsidR="00777F1A" w:rsidRDefault="00777F1A">
            <w:r>
              <w:rPr>
                <w:rFonts w:hAnsi="Symbol"/>
              </w:rPr>
              <w:t></w:t>
            </w:r>
            <w:r>
              <w:t xml:space="preserve">  Feeling like your own person </w:t>
            </w:r>
          </w:p>
          <w:p w:rsidR="00E45E99" w:rsidRDefault="00E45E99">
            <w:pPr>
              <w:rPr>
                <w:rFonts w:hAnsi="Symbol"/>
              </w:rPr>
            </w:pPr>
          </w:p>
          <w:p w:rsidR="004717F3" w:rsidRDefault="004717F3">
            <w:pPr>
              <w:rPr>
                <w:rFonts w:hAnsi="Symbol"/>
              </w:rPr>
            </w:pPr>
          </w:p>
          <w:p w:rsidR="00777F1A" w:rsidRDefault="00777F1A">
            <w:r>
              <w:rPr>
                <w:rFonts w:hAnsi="Symbol"/>
              </w:rPr>
              <w:t></w:t>
            </w:r>
            <w:r>
              <w:t xml:space="preserve">  Feeling responsible for your own happiness </w:t>
            </w:r>
          </w:p>
          <w:p w:rsidR="00E45E99" w:rsidRDefault="00E45E99">
            <w:pPr>
              <w:rPr>
                <w:rFonts w:hAnsi="Symbol"/>
              </w:rPr>
            </w:pPr>
          </w:p>
          <w:p w:rsidR="00777F1A" w:rsidRDefault="00777F1A">
            <w:r>
              <w:rPr>
                <w:rFonts w:hAnsi="Symbol"/>
              </w:rPr>
              <w:t></w:t>
            </w:r>
            <w:r>
              <w:t xml:space="preserve">  Togetherness and separateness are balanced </w:t>
            </w:r>
          </w:p>
          <w:p w:rsidR="00E45E99" w:rsidRDefault="00E45E99">
            <w:pPr>
              <w:rPr>
                <w:rFonts w:hAnsi="Symbol"/>
              </w:rPr>
            </w:pPr>
          </w:p>
          <w:p w:rsidR="00777F1A" w:rsidRDefault="00777F1A">
            <w:r>
              <w:rPr>
                <w:rFonts w:hAnsi="Symbol"/>
              </w:rPr>
              <w:t></w:t>
            </w:r>
            <w:r>
              <w:t xml:space="preserve">  Friendships exist outside of the relationship </w:t>
            </w:r>
          </w:p>
          <w:p w:rsidR="00E45E99" w:rsidRDefault="00E45E99">
            <w:pPr>
              <w:rPr>
                <w:rFonts w:hAnsi="Symbol"/>
              </w:rPr>
            </w:pPr>
          </w:p>
          <w:p w:rsidR="00777F1A" w:rsidRDefault="00777F1A">
            <w:r>
              <w:rPr>
                <w:rFonts w:hAnsi="Symbol"/>
              </w:rPr>
              <w:t></w:t>
            </w:r>
            <w:r>
              <w:t xml:space="preserve">  Focuses on the best qualities of both people </w:t>
            </w:r>
          </w:p>
          <w:p w:rsidR="00E45E99" w:rsidRDefault="00E45E99">
            <w:pPr>
              <w:rPr>
                <w:rFonts w:hAnsi="Symbol"/>
              </w:rPr>
            </w:pPr>
          </w:p>
          <w:p w:rsidR="00777F1A" w:rsidRDefault="00777F1A">
            <w:r>
              <w:rPr>
                <w:rFonts w:hAnsi="Symbol"/>
              </w:rPr>
              <w:t></w:t>
            </w:r>
            <w:r>
              <w:t xml:space="preserve">  Achieving intimacy without chemicals </w:t>
            </w:r>
          </w:p>
          <w:p w:rsidR="00E45E99" w:rsidRDefault="00E45E99">
            <w:pPr>
              <w:rPr>
                <w:rFonts w:hAnsi="Symbol"/>
              </w:rPr>
            </w:pPr>
          </w:p>
          <w:p w:rsidR="004717F3" w:rsidRDefault="004717F3">
            <w:pPr>
              <w:rPr>
                <w:rFonts w:hAnsi="Symbol"/>
              </w:rPr>
            </w:pPr>
          </w:p>
          <w:p w:rsidR="00777F1A" w:rsidRDefault="00777F1A">
            <w:r>
              <w:rPr>
                <w:rFonts w:hAnsi="Symbol"/>
              </w:rPr>
              <w:t></w:t>
            </w:r>
            <w:r>
              <w:t xml:space="preserve">  Open, honest</w:t>
            </w:r>
            <w:r w:rsidR="0025756D">
              <w:t>,</w:t>
            </w:r>
            <w:r>
              <w:t xml:space="preserve"> and assertive communication </w:t>
            </w:r>
          </w:p>
          <w:p w:rsidR="00E45E99" w:rsidRDefault="00E45E99">
            <w:pPr>
              <w:rPr>
                <w:rFonts w:hAnsi="Symbol"/>
              </w:rPr>
            </w:pPr>
          </w:p>
          <w:p w:rsidR="00777F1A" w:rsidRDefault="00777F1A">
            <w:r>
              <w:rPr>
                <w:rFonts w:hAnsi="Symbol"/>
              </w:rPr>
              <w:t></w:t>
            </w:r>
            <w:r>
              <w:t xml:space="preserve">  Commitment to the partner </w:t>
            </w:r>
          </w:p>
          <w:p w:rsidR="00E45E99" w:rsidRDefault="00E45E99">
            <w:pPr>
              <w:rPr>
                <w:rFonts w:hAnsi="Symbol"/>
              </w:rPr>
            </w:pPr>
          </w:p>
          <w:p w:rsidR="004717F3" w:rsidRDefault="004717F3">
            <w:pPr>
              <w:rPr>
                <w:rFonts w:hAnsi="Symbol"/>
              </w:rPr>
            </w:pPr>
          </w:p>
          <w:p w:rsidR="00777F1A" w:rsidRDefault="00777F1A">
            <w:r>
              <w:rPr>
                <w:rFonts w:hAnsi="Symbol"/>
              </w:rPr>
              <w:t></w:t>
            </w:r>
            <w:r>
              <w:t xml:space="preserve">  Respecting the differences in the partner </w:t>
            </w:r>
          </w:p>
          <w:p w:rsidR="00E45E99" w:rsidRDefault="00E45E99">
            <w:pPr>
              <w:rPr>
                <w:rFonts w:hAnsi="Symbol"/>
              </w:rPr>
            </w:pPr>
          </w:p>
          <w:p w:rsidR="00777F1A" w:rsidRDefault="00777F1A">
            <w:r>
              <w:rPr>
                <w:rFonts w:hAnsi="Symbol"/>
              </w:rPr>
              <w:t></w:t>
            </w:r>
            <w:r>
              <w:t xml:space="preserve">  Accepting changes in the relationship </w:t>
            </w:r>
          </w:p>
          <w:p w:rsidR="00E45E99" w:rsidRDefault="00E45E99">
            <w:pPr>
              <w:rPr>
                <w:rFonts w:hAnsi="Symbol"/>
              </w:rPr>
            </w:pPr>
          </w:p>
          <w:p w:rsidR="00777F1A" w:rsidRDefault="00777F1A">
            <w:r>
              <w:rPr>
                <w:rFonts w:hAnsi="Symbol"/>
              </w:rPr>
              <w:t></w:t>
            </w:r>
            <w:r>
              <w:t xml:space="preserve">  Asking honestly for what is wanted </w:t>
            </w:r>
          </w:p>
          <w:p w:rsidR="00E45E99" w:rsidRDefault="00E45E99">
            <w:pPr>
              <w:rPr>
                <w:rFonts w:hAnsi="Symbol"/>
              </w:rPr>
            </w:pPr>
          </w:p>
          <w:p w:rsidR="00777F1A" w:rsidRDefault="00777F1A">
            <w:pPr>
              <w:rPr>
                <w:color w:val="000000"/>
                <w:sz w:val="24"/>
                <w:szCs w:val="24"/>
              </w:rPr>
            </w:pPr>
            <w:r>
              <w:rPr>
                <w:rFonts w:hAnsi="Symbol"/>
              </w:rPr>
              <w:t></w:t>
            </w:r>
            <w:r>
              <w:t xml:space="preserve">  Accepting endings </w:t>
            </w:r>
          </w:p>
        </w:tc>
        <w:tc>
          <w:tcPr>
            <w:tcW w:w="57" w:type="dxa"/>
          </w:tcPr>
          <w:p w:rsidR="00777F1A" w:rsidRDefault="00777F1A">
            <w:pPr>
              <w:rPr>
                <w:color w:val="000000"/>
                <w:sz w:val="24"/>
                <w:szCs w:val="24"/>
              </w:rPr>
            </w:pPr>
            <w:r>
              <w:t>    </w:t>
            </w:r>
          </w:p>
        </w:tc>
        <w:tc>
          <w:tcPr>
            <w:tcW w:w="2874" w:type="dxa"/>
          </w:tcPr>
          <w:p w:rsidR="00777F1A" w:rsidRDefault="00777F1A">
            <w:pPr>
              <w:pStyle w:val="Heading4"/>
            </w:pPr>
            <w:r>
              <w:t>Unhealthy</w:t>
            </w:r>
          </w:p>
          <w:p w:rsidR="00777F1A" w:rsidRDefault="00777F1A">
            <w:r>
              <w:rPr>
                <w:rFonts w:hAnsi="Symbol"/>
              </w:rPr>
              <w:t></w:t>
            </w:r>
            <w:r>
              <w:t xml:space="preserve">  Feeling incomplete without </w:t>
            </w:r>
            <w:r w:rsidR="00E7468A">
              <w:br/>
            </w:r>
            <w:r>
              <w:t xml:space="preserve">your partner </w:t>
            </w:r>
          </w:p>
          <w:p w:rsidR="004717F3" w:rsidRDefault="004717F3">
            <w:pPr>
              <w:rPr>
                <w:rFonts w:hAnsi="Symbol"/>
              </w:rPr>
            </w:pPr>
          </w:p>
          <w:p w:rsidR="00777F1A" w:rsidRDefault="00777F1A">
            <w:r>
              <w:rPr>
                <w:rFonts w:hAnsi="Symbol"/>
              </w:rPr>
              <w:t></w:t>
            </w:r>
            <w:r>
              <w:t xml:space="preserve">  Relying on your partner for </w:t>
            </w:r>
            <w:r w:rsidR="00E7468A">
              <w:br/>
            </w:r>
            <w:r>
              <w:t xml:space="preserve">your happiness </w:t>
            </w:r>
          </w:p>
          <w:p w:rsidR="00E45E99" w:rsidRDefault="00E45E99">
            <w:pPr>
              <w:rPr>
                <w:rFonts w:hAnsi="Symbol"/>
              </w:rPr>
            </w:pPr>
          </w:p>
          <w:p w:rsidR="00777F1A" w:rsidRDefault="00777F1A">
            <w:r>
              <w:rPr>
                <w:rFonts w:hAnsi="Symbol"/>
              </w:rPr>
              <w:t></w:t>
            </w:r>
            <w:r>
              <w:t xml:space="preserve">  Too much or too little togetherness </w:t>
            </w:r>
          </w:p>
          <w:p w:rsidR="00E45E99" w:rsidRDefault="00E45E99">
            <w:pPr>
              <w:rPr>
                <w:rFonts w:hAnsi="Symbol"/>
              </w:rPr>
            </w:pPr>
          </w:p>
          <w:p w:rsidR="00E45E99" w:rsidRPr="00E45E99" w:rsidRDefault="00777F1A">
            <w:r>
              <w:rPr>
                <w:rFonts w:hAnsi="Symbol"/>
              </w:rPr>
              <w:t></w:t>
            </w:r>
            <w:r>
              <w:t xml:space="preserve">  Inability to establish and maintain friendships with others </w:t>
            </w:r>
          </w:p>
          <w:p w:rsidR="00E45E99" w:rsidRDefault="00E45E99">
            <w:pPr>
              <w:rPr>
                <w:rFonts w:hAnsi="Symbol"/>
              </w:rPr>
            </w:pPr>
          </w:p>
          <w:p w:rsidR="00777F1A" w:rsidRDefault="00777F1A">
            <w:r>
              <w:rPr>
                <w:rFonts w:hAnsi="Symbol"/>
              </w:rPr>
              <w:t></w:t>
            </w:r>
            <w:r>
              <w:t xml:space="preserve">  Focuses on the worst qualities </w:t>
            </w:r>
            <w:r w:rsidR="00E7468A">
              <w:br/>
            </w:r>
            <w:r>
              <w:t xml:space="preserve">of the partners </w:t>
            </w:r>
          </w:p>
          <w:p w:rsidR="00E45E99" w:rsidRDefault="00E45E99">
            <w:pPr>
              <w:rPr>
                <w:rFonts w:hAnsi="Symbol"/>
              </w:rPr>
            </w:pPr>
          </w:p>
          <w:p w:rsidR="00777F1A" w:rsidRDefault="00777F1A">
            <w:r>
              <w:rPr>
                <w:rFonts w:hAnsi="Symbol"/>
              </w:rPr>
              <w:t></w:t>
            </w:r>
            <w:r>
              <w:t xml:space="preserve">  Using alcohol/drugs to reduce inhibitions and achieve a false sense of intimacy </w:t>
            </w:r>
          </w:p>
          <w:p w:rsidR="004717F3" w:rsidRDefault="004717F3">
            <w:pPr>
              <w:rPr>
                <w:rFonts w:hAnsi="Symbol"/>
              </w:rPr>
            </w:pPr>
          </w:p>
          <w:p w:rsidR="00777F1A" w:rsidRDefault="00777F1A">
            <w:r>
              <w:rPr>
                <w:rFonts w:hAnsi="Symbol"/>
              </w:rPr>
              <w:t></w:t>
            </w:r>
            <w:r w:rsidR="00846F4D">
              <w:t xml:space="preserve">  Game-playing</w:t>
            </w:r>
            <w:r>
              <w:t xml:space="preserve">, unwillingness </w:t>
            </w:r>
            <w:r w:rsidR="00E7468A">
              <w:br/>
            </w:r>
            <w:r>
              <w:t xml:space="preserve">to listen, manipulation </w:t>
            </w:r>
          </w:p>
          <w:p w:rsidR="00E45E99" w:rsidRDefault="00E45E99">
            <w:pPr>
              <w:rPr>
                <w:rFonts w:hAnsi="Symbol"/>
              </w:rPr>
            </w:pPr>
          </w:p>
          <w:p w:rsidR="00777F1A" w:rsidRDefault="00777F1A">
            <w:r>
              <w:rPr>
                <w:rFonts w:hAnsi="Symbol"/>
              </w:rPr>
              <w:t></w:t>
            </w:r>
            <w:r>
              <w:t xml:space="preserve">  Jealousy, relationship addiction</w:t>
            </w:r>
            <w:r w:rsidR="00CD20B8">
              <w:t>,</w:t>
            </w:r>
            <w:r>
              <w:t xml:space="preserve"> or lack of commitment </w:t>
            </w:r>
          </w:p>
          <w:p w:rsidR="004717F3" w:rsidRDefault="004717F3">
            <w:pPr>
              <w:rPr>
                <w:rFonts w:hAnsi="Symbol"/>
              </w:rPr>
            </w:pPr>
          </w:p>
          <w:p w:rsidR="00777F1A" w:rsidRDefault="00777F1A">
            <w:r>
              <w:rPr>
                <w:rFonts w:hAnsi="Symbol"/>
              </w:rPr>
              <w:t></w:t>
            </w:r>
            <w:r>
              <w:t xml:space="preserve">  Blaming the partner for his or her own unique qualities </w:t>
            </w:r>
          </w:p>
          <w:p w:rsidR="00777F1A" w:rsidRDefault="00777F1A">
            <w:pPr>
              <w:rPr>
                <w:rFonts w:hAnsi="Symbol"/>
              </w:rPr>
            </w:pPr>
          </w:p>
          <w:p w:rsidR="00777F1A" w:rsidRDefault="00777F1A">
            <w:r>
              <w:rPr>
                <w:rFonts w:hAnsi="Symbol"/>
              </w:rPr>
              <w:t></w:t>
            </w:r>
            <w:r>
              <w:t xml:space="preserve">  Feeling that the relationship should always be the same </w:t>
            </w:r>
          </w:p>
          <w:p w:rsidR="00E45E99" w:rsidRDefault="00E45E99">
            <w:pPr>
              <w:rPr>
                <w:rFonts w:hAnsi="Symbol"/>
              </w:rPr>
            </w:pPr>
          </w:p>
          <w:p w:rsidR="00777F1A" w:rsidRDefault="00777F1A">
            <w:r>
              <w:rPr>
                <w:rFonts w:hAnsi="Symbol"/>
              </w:rPr>
              <w:t></w:t>
            </w:r>
            <w:r>
              <w:t xml:space="preserve">  Feeling unable to express what is wanted </w:t>
            </w:r>
          </w:p>
          <w:p w:rsidR="00E45E99" w:rsidRDefault="00E45E99">
            <w:pPr>
              <w:rPr>
                <w:rFonts w:hAnsi="Symbol"/>
              </w:rPr>
            </w:pPr>
          </w:p>
          <w:p w:rsidR="00777F1A" w:rsidRDefault="00777F1A">
            <w:pPr>
              <w:rPr>
                <w:color w:val="000000"/>
                <w:sz w:val="24"/>
                <w:szCs w:val="24"/>
              </w:rPr>
            </w:pPr>
            <w:r>
              <w:rPr>
                <w:rFonts w:hAnsi="Symbol"/>
              </w:rPr>
              <w:t></w:t>
            </w:r>
            <w:r>
              <w:t xml:space="preserve">  Unable to let go </w:t>
            </w:r>
          </w:p>
        </w:tc>
      </w:tr>
    </w:tbl>
    <w:p w:rsidR="008D07C0" w:rsidRDefault="008D07C0" w:rsidP="008D07C0">
      <w:pPr>
        <w:rPr>
          <w:b/>
          <w:i/>
          <w:color w:val="000000"/>
          <w:sz w:val="22"/>
          <w:szCs w:val="22"/>
        </w:rPr>
      </w:pPr>
    </w:p>
    <w:p w:rsidR="0025756D" w:rsidRDefault="003F1FF6" w:rsidP="0025756D">
      <w:pPr>
        <w:rPr>
          <w:rFonts w:ascii="Arial" w:hAnsi="Arial" w:cs="Arial"/>
          <w:b/>
          <w:bCs/>
          <w:lang w:val="en"/>
        </w:rPr>
      </w:pPr>
      <w:r w:rsidRPr="0025756D">
        <w:rPr>
          <w:rFonts w:ascii="Arial" w:hAnsi="Arial" w:cs="Arial"/>
          <w:b/>
          <w:bCs/>
          <w:lang w:val="en"/>
        </w:rPr>
        <w:lastRenderedPageBreak/>
        <w:t>What do people believe who have not accepted personal responsibility?</w:t>
      </w:r>
    </w:p>
    <w:p w:rsidR="0025756D" w:rsidRPr="00CD20B8" w:rsidRDefault="003F1FF6" w:rsidP="0025756D">
      <w:pPr>
        <w:numPr>
          <w:ilvl w:val="0"/>
          <w:numId w:val="39"/>
        </w:numPr>
        <w:ind w:left="450" w:hanging="180"/>
        <w:rPr>
          <w:rFonts w:ascii="Arial" w:hAnsi="Arial" w:cs="Arial"/>
          <w:i/>
          <w:lang w:val="en"/>
        </w:rPr>
      </w:pPr>
      <w:r w:rsidRPr="00CD20B8">
        <w:rPr>
          <w:rFonts w:ascii="Arial" w:hAnsi="Arial" w:cs="Arial"/>
          <w:i/>
          <w:lang w:val="en"/>
        </w:rPr>
        <w:t>It's not my fault I am the way I am.</w:t>
      </w:r>
    </w:p>
    <w:p w:rsidR="0025756D" w:rsidRPr="00CD20B8" w:rsidRDefault="003F1FF6" w:rsidP="0025756D">
      <w:pPr>
        <w:numPr>
          <w:ilvl w:val="0"/>
          <w:numId w:val="39"/>
        </w:numPr>
        <w:ind w:left="450" w:hanging="180"/>
        <w:rPr>
          <w:rFonts w:ascii="Arial" w:hAnsi="Arial" w:cs="Arial"/>
          <w:i/>
          <w:lang w:val="en"/>
        </w:rPr>
      </w:pPr>
      <w:r w:rsidRPr="00CD20B8">
        <w:rPr>
          <w:rFonts w:ascii="Arial" w:hAnsi="Arial" w:cs="Arial"/>
          <w:i/>
          <w:lang w:val="en"/>
        </w:rPr>
        <w:t>I never asked to be born.</w:t>
      </w:r>
    </w:p>
    <w:p w:rsidR="0025756D" w:rsidRPr="00CD20B8" w:rsidRDefault="003F1FF6" w:rsidP="0025756D">
      <w:pPr>
        <w:numPr>
          <w:ilvl w:val="0"/>
          <w:numId w:val="39"/>
        </w:numPr>
        <w:ind w:left="450" w:hanging="180"/>
        <w:rPr>
          <w:rFonts w:ascii="Arial" w:hAnsi="Arial" w:cs="Arial"/>
          <w:i/>
          <w:lang w:val="en"/>
        </w:rPr>
      </w:pPr>
      <w:r w:rsidRPr="00CD20B8">
        <w:rPr>
          <w:rFonts w:ascii="Arial" w:hAnsi="Arial" w:cs="Arial"/>
          <w:i/>
          <w:lang w:val="en"/>
        </w:rPr>
        <w:t>Now that you have me, what are you going to do with me?</w:t>
      </w:r>
    </w:p>
    <w:p w:rsidR="0025756D" w:rsidRPr="00CD20B8" w:rsidRDefault="003F1FF6" w:rsidP="0025756D">
      <w:pPr>
        <w:numPr>
          <w:ilvl w:val="0"/>
          <w:numId w:val="39"/>
        </w:numPr>
        <w:ind w:left="450" w:hanging="180"/>
        <w:rPr>
          <w:rFonts w:ascii="Arial" w:hAnsi="Arial" w:cs="Arial"/>
          <w:i/>
          <w:lang w:val="en"/>
        </w:rPr>
      </w:pPr>
      <w:r w:rsidRPr="00CD20B8">
        <w:rPr>
          <w:rFonts w:ascii="Arial" w:hAnsi="Arial" w:cs="Arial"/>
          <w:i/>
          <w:lang w:val="en"/>
        </w:rPr>
        <w:t>I want you to fix me.</w:t>
      </w:r>
    </w:p>
    <w:p w:rsidR="0025756D" w:rsidRPr="00CD20B8" w:rsidRDefault="003F1FF6" w:rsidP="0025756D">
      <w:pPr>
        <w:numPr>
          <w:ilvl w:val="0"/>
          <w:numId w:val="39"/>
        </w:numPr>
        <w:ind w:left="450" w:hanging="180"/>
        <w:rPr>
          <w:rFonts w:ascii="Arial" w:hAnsi="Arial" w:cs="Arial"/>
          <w:i/>
          <w:lang w:val="en"/>
        </w:rPr>
      </w:pPr>
      <w:r w:rsidRPr="00CD20B8">
        <w:rPr>
          <w:rFonts w:ascii="Arial" w:hAnsi="Arial" w:cs="Arial"/>
          <w:i/>
          <w:lang w:val="en"/>
        </w:rPr>
        <w:t>Life is unfair! There is no sense in trying to take control of my life.</w:t>
      </w:r>
    </w:p>
    <w:p w:rsidR="0025756D" w:rsidRPr="00CD20B8" w:rsidRDefault="003F1FF6" w:rsidP="0025756D">
      <w:pPr>
        <w:numPr>
          <w:ilvl w:val="0"/>
          <w:numId w:val="39"/>
        </w:numPr>
        <w:ind w:left="450" w:hanging="180"/>
        <w:rPr>
          <w:rFonts w:ascii="Arial" w:hAnsi="Arial" w:cs="Arial"/>
          <w:i/>
          <w:lang w:val="en"/>
        </w:rPr>
      </w:pPr>
      <w:r w:rsidRPr="00CD20B8">
        <w:rPr>
          <w:rFonts w:ascii="Arial" w:hAnsi="Arial" w:cs="Arial"/>
          <w:i/>
          <w:lang w:val="en"/>
        </w:rPr>
        <w:t>Why go on; I see no use in it.</w:t>
      </w:r>
    </w:p>
    <w:p w:rsidR="0025756D" w:rsidRPr="00CD20B8" w:rsidRDefault="003F1FF6" w:rsidP="0025756D">
      <w:pPr>
        <w:numPr>
          <w:ilvl w:val="0"/>
          <w:numId w:val="39"/>
        </w:numPr>
        <w:ind w:left="450" w:hanging="180"/>
        <w:rPr>
          <w:rFonts w:ascii="Arial" w:hAnsi="Arial" w:cs="Arial"/>
          <w:i/>
          <w:lang w:val="en"/>
        </w:rPr>
      </w:pPr>
      <w:r w:rsidRPr="00CD20B8">
        <w:rPr>
          <w:rFonts w:ascii="Arial" w:hAnsi="Arial" w:cs="Arial"/>
          <w:i/>
          <w:lang w:val="en"/>
        </w:rPr>
        <w:t>You can't help me, nobody can help me. I'm useless and a failure.</w:t>
      </w:r>
    </w:p>
    <w:p w:rsidR="0025756D" w:rsidRPr="00CD20B8" w:rsidRDefault="003F1FF6" w:rsidP="009D7E57">
      <w:pPr>
        <w:numPr>
          <w:ilvl w:val="0"/>
          <w:numId w:val="39"/>
        </w:numPr>
        <w:ind w:left="450" w:hanging="180"/>
        <w:rPr>
          <w:rFonts w:ascii="Arial" w:hAnsi="Arial" w:cs="Arial"/>
          <w:i/>
          <w:lang w:val="en"/>
        </w:rPr>
      </w:pPr>
      <w:r w:rsidRPr="00CD20B8">
        <w:rPr>
          <w:rFonts w:ascii="Arial" w:hAnsi="Arial" w:cs="Arial"/>
          <w:i/>
          <w:lang w:val="en"/>
        </w:rPr>
        <w:t>God has asked too much o</w:t>
      </w:r>
      <w:r w:rsidR="0025756D" w:rsidRPr="00CD20B8">
        <w:rPr>
          <w:rFonts w:ascii="Arial" w:hAnsi="Arial" w:cs="Arial"/>
          <w:i/>
          <w:lang w:val="en"/>
        </w:rPr>
        <w:t xml:space="preserve">f me this time. There is no way </w:t>
      </w:r>
      <w:r w:rsidRPr="00CD20B8">
        <w:rPr>
          <w:rFonts w:ascii="Arial" w:hAnsi="Arial" w:cs="Arial"/>
          <w:i/>
          <w:lang w:val="en"/>
        </w:rPr>
        <w:t>I'll ever be able to handle this.</w:t>
      </w:r>
    </w:p>
    <w:p w:rsidR="0025756D" w:rsidRPr="00CD20B8" w:rsidRDefault="003F1FF6" w:rsidP="0025756D">
      <w:pPr>
        <w:numPr>
          <w:ilvl w:val="0"/>
          <w:numId w:val="40"/>
        </w:numPr>
        <w:ind w:left="450" w:hanging="180"/>
        <w:rPr>
          <w:rFonts w:ascii="Arial" w:hAnsi="Arial" w:cs="Arial"/>
          <w:i/>
          <w:lang w:val="en"/>
        </w:rPr>
      </w:pPr>
      <w:r w:rsidRPr="00CD20B8">
        <w:rPr>
          <w:rFonts w:ascii="Arial" w:hAnsi="Arial" w:cs="Arial"/>
          <w:i/>
          <w:lang w:val="en"/>
        </w:rPr>
        <w:t>When do the troubles and problems cease? I'm tired of all this.</w:t>
      </w:r>
    </w:p>
    <w:p w:rsidR="00883D39" w:rsidRPr="00CD20B8" w:rsidRDefault="003F1FF6" w:rsidP="0025756D">
      <w:pPr>
        <w:numPr>
          <w:ilvl w:val="0"/>
          <w:numId w:val="40"/>
        </w:numPr>
        <w:ind w:left="450" w:hanging="180"/>
        <w:rPr>
          <w:rFonts w:ascii="Arial" w:hAnsi="Arial" w:cs="Arial"/>
          <w:i/>
          <w:lang w:val="en"/>
        </w:rPr>
      </w:pPr>
      <w:r w:rsidRPr="00CD20B8">
        <w:rPr>
          <w:rFonts w:ascii="Arial" w:hAnsi="Arial" w:cs="Arial"/>
          <w:i/>
          <w:lang w:val="en"/>
        </w:rPr>
        <w:t>Stop the world; I want to get off.</w:t>
      </w:r>
    </w:p>
    <w:p w:rsidR="00883D39" w:rsidRPr="00CD20B8" w:rsidRDefault="003F1FF6" w:rsidP="0025756D">
      <w:pPr>
        <w:numPr>
          <w:ilvl w:val="0"/>
          <w:numId w:val="40"/>
        </w:numPr>
        <w:ind w:left="450" w:hanging="180"/>
        <w:rPr>
          <w:rFonts w:ascii="Arial" w:hAnsi="Arial" w:cs="Arial"/>
          <w:i/>
          <w:lang w:val="en"/>
        </w:rPr>
      </w:pPr>
      <w:r w:rsidRPr="00CD20B8">
        <w:rPr>
          <w:rFonts w:ascii="Arial" w:hAnsi="Arial" w:cs="Arial"/>
          <w:i/>
          <w:lang w:val="en"/>
        </w:rPr>
        <w:t>Life is so depressing. If only I had better luck and had been born to a healthier family, or attended a better school, or gotten a better job, etc.</w:t>
      </w:r>
    </w:p>
    <w:p w:rsidR="00883D39" w:rsidRPr="00CD20B8" w:rsidRDefault="003F1FF6" w:rsidP="0025756D">
      <w:pPr>
        <w:numPr>
          <w:ilvl w:val="0"/>
          <w:numId w:val="40"/>
        </w:numPr>
        <w:ind w:left="450" w:hanging="180"/>
        <w:rPr>
          <w:rFonts w:ascii="Arial" w:hAnsi="Arial" w:cs="Arial"/>
          <w:i/>
          <w:lang w:val="en"/>
        </w:rPr>
      </w:pPr>
      <w:r w:rsidRPr="00CD20B8">
        <w:rPr>
          <w:rFonts w:ascii="Arial" w:hAnsi="Arial" w:cs="Arial"/>
          <w:i/>
          <w:lang w:val="en"/>
        </w:rPr>
        <w:t>How can you say I am responsible for what happens to me in the future? There is fate, luck, politics, greed, envy, wicked and jealous people, and other negative influences that have a greater bearing on my future than I have.</w:t>
      </w:r>
    </w:p>
    <w:p w:rsidR="00883D39" w:rsidRPr="00CD20B8" w:rsidRDefault="003F1FF6" w:rsidP="0025756D">
      <w:pPr>
        <w:numPr>
          <w:ilvl w:val="0"/>
          <w:numId w:val="40"/>
        </w:numPr>
        <w:ind w:left="450" w:hanging="180"/>
        <w:rPr>
          <w:rFonts w:ascii="Arial" w:hAnsi="Arial" w:cs="Arial"/>
          <w:i/>
          <w:lang w:val="en"/>
        </w:rPr>
      </w:pPr>
      <w:r w:rsidRPr="00CD20B8">
        <w:rPr>
          <w:rFonts w:ascii="Arial" w:hAnsi="Arial" w:cs="Arial"/>
          <w:i/>
          <w:lang w:val="en"/>
        </w:rPr>
        <w:t>How can I ever be happy, seeing how bad my life has been?</w:t>
      </w:r>
    </w:p>
    <w:p w:rsidR="00883D39" w:rsidRPr="00CD20B8" w:rsidRDefault="003F1FF6" w:rsidP="0025756D">
      <w:pPr>
        <w:numPr>
          <w:ilvl w:val="0"/>
          <w:numId w:val="40"/>
        </w:numPr>
        <w:ind w:left="450" w:hanging="180"/>
        <w:rPr>
          <w:rFonts w:ascii="Arial" w:hAnsi="Arial" w:cs="Arial"/>
          <w:i/>
          <w:lang w:val="en"/>
        </w:rPr>
      </w:pPr>
      <w:r w:rsidRPr="00CD20B8">
        <w:rPr>
          <w:rFonts w:ascii="Arial" w:hAnsi="Arial" w:cs="Arial"/>
          <w:i/>
          <w:lang w:val="en"/>
        </w:rPr>
        <w:t>My parents made me what I am today!</w:t>
      </w:r>
    </w:p>
    <w:p w:rsidR="00883D39" w:rsidRPr="00CD20B8" w:rsidRDefault="003F1FF6" w:rsidP="0025756D">
      <w:pPr>
        <w:numPr>
          <w:ilvl w:val="0"/>
          <w:numId w:val="40"/>
        </w:numPr>
        <w:ind w:left="450" w:hanging="180"/>
        <w:rPr>
          <w:rFonts w:ascii="Arial" w:hAnsi="Arial" w:cs="Arial"/>
          <w:i/>
          <w:lang w:val="en"/>
        </w:rPr>
      </w:pPr>
      <w:r w:rsidRPr="00CD20B8">
        <w:rPr>
          <w:rFonts w:ascii="Arial" w:hAnsi="Arial" w:cs="Arial"/>
          <w:i/>
          <w:lang w:val="en"/>
        </w:rPr>
        <w:t>The problems in my family have influenced who I am and what I will be; there is nothing I can do to change that.</w:t>
      </w:r>
    </w:p>
    <w:p w:rsidR="00883D39" w:rsidRPr="00CD20B8" w:rsidRDefault="003F1FF6" w:rsidP="0025756D">
      <w:pPr>
        <w:numPr>
          <w:ilvl w:val="0"/>
          <w:numId w:val="40"/>
        </w:numPr>
        <w:ind w:left="450" w:hanging="180"/>
        <w:rPr>
          <w:rFonts w:ascii="Arial" w:hAnsi="Arial" w:cs="Arial"/>
          <w:i/>
          <w:lang w:val="en"/>
        </w:rPr>
      </w:pPr>
      <w:r w:rsidRPr="00CD20B8">
        <w:rPr>
          <w:rFonts w:ascii="Arial" w:hAnsi="Arial" w:cs="Arial"/>
          <w:i/>
          <w:lang w:val="en"/>
        </w:rPr>
        <w:t>Racism, bigotry, prejudice, sexism, ageism and closed-mindedness all stand in the way of my becoming what I really want to be.</w:t>
      </w:r>
    </w:p>
    <w:p w:rsidR="00883D39" w:rsidRPr="00CD20B8" w:rsidRDefault="003F1FF6" w:rsidP="0025756D">
      <w:pPr>
        <w:numPr>
          <w:ilvl w:val="0"/>
          <w:numId w:val="40"/>
        </w:numPr>
        <w:ind w:left="450" w:hanging="180"/>
        <w:rPr>
          <w:rFonts w:ascii="Arial" w:hAnsi="Arial" w:cs="Arial"/>
          <w:i/>
          <w:lang w:val="en"/>
        </w:rPr>
      </w:pPr>
      <w:r w:rsidRPr="00CD20B8">
        <w:rPr>
          <w:rFonts w:ascii="Arial" w:hAnsi="Arial" w:cs="Arial"/>
          <w:i/>
          <w:lang w:val="en"/>
        </w:rPr>
        <w:t>No matter how hard I work, I will never get ahead.</w:t>
      </w:r>
    </w:p>
    <w:p w:rsidR="00883D39" w:rsidRPr="00CD20B8" w:rsidRDefault="003F1FF6" w:rsidP="0025756D">
      <w:pPr>
        <w:numPr>
          <w:ilvl w:val="0"/>
          <w:numId w:val="40"/>
        </w:numPr>
        <w:ind w:left="450" w:hanging="180"/>
        <w:rPr>
          <w:rFonts w:ascii="Arial" w:hAnsi="Arial" w:cs="Arial"/>
          <w:i/>
          <w:lang w:val="en"/>
        </w:rPr>
      </w:pPr>
      <w:r w:rsidRPr="00CD20B8">
        <w:rPr>
          <w:rFonts w:ascii="Arial" w:hAnsi="Arial" w:cs="Arial"/>
          <w:i/>
          <w:lang w:val="en"/>
        </w:rPr>
        <w:t>You have to accept the luck of the draw.</w:t>
      </w:r>
    </w:p>
    <w:p w:rsidR="00883D39" w:rsidRPr="00CD20B8" w:rsidRDefault="003F1FF6" w:rsidP="0025756D">
      <w:pPr>
        <w:numPr>
          <w:ilvl w:val="0"/>
          <w:numId w:val="40"/>
        </w:numPr>
        <w:ind w:left="450" w:hanging="180"/>
        <w:rPr>
          <w:rFonts w:ascii="Arial" w:hAnsi="Arial" w:cs="Arial"/>
          <w:i/>
          <w:lang w:val="en"/>
        </w:rPr>
      </w:pPr>
      <w:r w:rsidRPr="00CD20B8">
        <w:rPr>
          <w:rFonts w:ascii="Arial" w:hAnsi="Arial" w:cs="Arial"/>
          <w:i/>
          <w:lang w:val="en"/>
        </w:rPr>
        <w:t>I am who I am; there is no changing me.</w:t>
      </w:r>
    </w:p>
    <w:p w:rsidR="004717F3" w:rsidRDefault="003F1FF6" w:rsidP="0025756D">
      <w:pPr>
        <w:numPr>
          <w:ilvl w:val="0"/>
          <w:numId w:val="40"/>
        </w:numPr>
        <w:ind w:left="450" w:hanging="180"/>
        <w:rPr>
          <w:rFonts w:ascii="Arial" w:hAnsi="Arial" w:cs="Arial"/>
          <w:lang w:val="en"/>
        </w:rPr>
      </w:pPr>
      <w:r w:rsidRPr="00CD20B8">
        <w:rPr>
          <w:rFonts w:ascii="Arial" w:hAnsi="Arial" w:cs="Arial"/>
          <w:i/>
          <w:lang w:val="en"/>
        </w:rPr>
        <w:t>No one is going to call me crazy, depressed or troubled and then try to change me.</w:t>
      </w:r>
      <w:r w:rsidRPr="004717F3">
        <w:rPr>
          <w:rFonts w:ascii="Arial" w:hAnsi="Arial" w:cs="Arial"/>
          <w:lang w:val="en"/>
        </w:rPr>
        <w:t xml:space="preserve"> </w:t>
      </w:r>
      <w:r w:rsidRPr="004717F3">
        <w:rPr>
          <w:rFonts w:ascii="Arial" w:hAnsi="Arial" w:cs="Arial"/>
          <w:lang w:val="en"/>
        </w:rPr>
        <w:br/>
      </w:r>
    </w:p>
    <w:p w:rsidR="003F1FF6" w:rsidRPr="004717F3" w:rsidRDefault="003F1FF6" w:rsidP="008D07C0">
      <w:pPr>
        <w:rPr>
          <w:rFonts w:ascii="Arial" w:hAnsi="Arial" w:cs="Arial"/>
          <w:lang w:val="en"/>
        </w:rPr>
      </w:pPr>
      <w:r w:rsidRPr="004717F3">
        <w:rPr>
          <w:rFonts w:ascii="Arial" w:hAnsi="Arial" w:cs="Arial"/>
          <w:lang w:val="en"/>
        </w:rPr>
        <w:t>Terms used to describe those who have not accepted personal responsibility include</w:t>
      </w:r>
      <w:r w:rsidR="00CD20B8">
        <w:rPr>
          <w:rFonts w:ascii="Arial" w:hAnsi="Arial" w:cs="Arial"/>
          <w:lang w:val="en"/>
        </w:rPr>
        <w:t>:</w:t>
      </w:r>
      <w:r w:rsidRPr="004717F3">
        <w:rPr>
          <w:rFonts w:ascii="Arial" w:hAnsi="Arial" w:cs="Arial"/>
          <w:lang w:val="en"/>
        </w:rPr>
        <w:t xml:space="preserve"> martyrs, self-pitying, depressed, losers, quitters, chronically angry, dependent personalities, complainers, addictive personalities, blamers, stubborn, persons in denial, troubled people, stuck, fearful, pessimists, despondent, mentally unstable, obstinate, hostile, aggressive, irr</w:t>
      </w:r>
      <w:r w:rsidR="0058396E">
        <w:rPr>
          <w:rFonts w:ascii="Arial" w:hAnsi="Arial" w:cs="Arial"/>
          <w:lang w:val="en"/>
        </w:rPr>
        <w:t xml:space="preserve">esponsible, weak, guilt-ridden, </w:t>
      </w:r>
      <w:r w:rsidRPr="004717F3">
        <w:rPr>
          <w:rFonts w:ascii="Arial" w:hAnsi="Arial" w:cs="Arial"/>
          <w:lang w:val="en"/>
        </w:rPr>
        <w:lastRenderedPageBreak/>
        <w:t>resistant to help, passive, irrational, insecure, neurotic, obsessed</w:t>
      </w:r>
      <w:r w:rsidR="00883D39">
        <w:rPr>
          <w:rFonts w:ascii="Arial" w:hAnsi="Arial" w:cs="Arial"/>
          <w:lang w:val="en"/>
        </w:rPr>
        <w:t>,</w:t>
      </w:r>
      <w:r w:rsidRPr="004717F3">
        <w:rPr>
          <w:rFonts w:ascii="Arial" w:hAnsi="Arial" w:cs="Arial"/>
          <w:lang w:val="en"/>
        </w:rPr>
        <w:t xml:space="preserve"> and lost.</w:t>
      </w:r>
    </w:p>
    <w:p w:rsidR="003F1FF6" w:rsidRPr="004717F3" w:rsidRDefault="003F1FF6" w:rsidP="008D07C0">
      <w:pPr>
        <w:rPr>
          <w:b/>
          <w:i/>
          <w:sz w:val="24"/>
          <w:szCs w:val="24"/>
        </w:rPr>
      </w:pPr>
      <w:r w:rsidRPr="004717F3">
        <w:rPr>
          <w:rFonts w:ascii="Arial" w:hAnsi="Arial" w:cs="Arial"/>
          <w:i/>
          <w:lang w:val="en"/>
        </w:rPr>
        <w:t>James J Messina, PhD, is a licensed psychologist</w:t>
      </w:r>
    </w:p>
    <w:p w:rsidR="003F1FF6" w:rsidRPr="004717F3" w:rsidRDefault="003F1FF6" w:rsidP="008D07C0">
      <w:pPr>
        <w:rPr>
          <w:b/>
          <w:i/>
          <w:sz w:val="24"/>
          <w:szCs w:val="24"/>
        </w:rPr>
      </w:pPr>
    </w:p>
    <w:p w:rsidR="003F1FF6" w:rsidRDefault="003F1FF6" w:rsidP="008D07C0">
      <w:pPr>
        <w:rPr>
          <w:b/>
          <w:i/>
          <w:color w:val="000000"/>
          <w:sz w:val="24"/>
          <w:szCs w:val="24"/>
        </w:rPr>
      </w:pPr>
    </w:p>
    <w:p w:rsidR="003F1FF6" w:rsidRDefault="003F1FF6" w:rsidP="008D07C0">
      <w:pPr>
        <w:rPr>
          <w:b/>
          <w:i/>
          <w:color w:val="000000"/>
          <w:sz w:val="24"/>
          <w:szCs w:val="24"/>
        </w:rPr>
      </w:pPr>
    </w:p>
    <w:p w:rsidR="003F1FF6" w:rsidRDefault="003F1FF6" w:rsidP="008D07C0">
      <w:pPr>
        <w:rPr>
          <w:b/>
          <w:i/>
          <w:color w:val="000000"/>
          <w:sz w:val="24"/>
          <w:szCs w:val="24"/>
        </w:rPr>
      </w:pPr>
    </w:p>
    <w:p w:rsidR="003F1FF6" w:rsidRDefault="003F1FF6" w:rsidP="008D07C0">
      <w:pPr>
        <w:rPr>
          <w:b/>
          <w:i/>
          <w:color w:val="000000"/>
          <w:sz w:val="24"/>
          <w:szCs w:val="24"/>
        </w:rPr>
      </w:pPr>
    </w:p>
    <w:p w:rsidR="00E45E99" w:rsidRPr="00E45E99" w:rsidRDefault="00E45E99" w:rsidP="008D07C0">
      <w:pPr>
        <w:rPr>
          <w:b/>
          <w:i/>
          <w:color w:val="000000"/>
          <w:sz w:val="24"/>
          <w:szCs w:val="24"/>
        </w:rPr>
      </w:pPr>
      <w:r w:rsidRPr="00E45E99">
        <w:rPr>
          <w:b/>
          <w:i/>
          <w:color w:val="000000"/>
          <w:sz w:val="24"/>
          <w:szCs w:val="24"/>
        </w:rPr>
        <w:t xml:space="preserve">Setting </w:t>
      </w:r>
      <w:r w:rsidR="00883D39">
        <w:rPr>
          <w:b/>
          <w:i/>
          <w:color w:val="000000"/>
          <w:sz w:val="24"/>
          <w:szCs w:val="24"/>
        </w:rPr>
        <w:t>b</w:t>
      </w:r>
      <w:r w:rsidRPr="00E45E99">
        <w:rPr>
          <w:b/>
          <w:i/>
          <w:color w:val="000000"/>
          <w:sz w:val="24"/>
          <w:szCs w:val="24"/>
        </w:rPr>
        <w:t>oundaries must include three parts…</w:t>
      </w:r>
    </w:p>
    <w:p w:rsidR="00E45E99" w:rsidRPr="00E45E99" w:rsidRDefault="00E45E99" w:rsidP="008D07C0">
      <w:pPr>
        <w:rPr>
          <w:b/>
          <w:i/>
          <w:color w:val="000000"/>
          <w:sz w:val="24"/>
          <w:szCs w:val="24"/>
        </w:rPr>
      </w:pPr>
    </w:p>
    <w:p w:rsidR="00E45E99" w:rsidRPr="00E45E99" w:rsidRDefault="00E45E99" w:rsidP="008D07C0">
      <w:pPr>
        <w:rPr>
          <w:i/>
          <w:color w:val="000000"/>
          <w:sz w:val="24"/>
          <w:szCs w:val="24"/>
        </w:rPr>
      </w:pPr>
      <w:r w:rsidRPr="00E45E99">
        <w:rPr>
          <w:b/>
          <w:i/>
          <w:color w:val="000000"/>
          <w:sz w:val="24"/>
          <w:szCs w:val="24"/>
        </w:rPr>
        <w:t>If you…</w:t>
      </w:r>
      <w:r w:rsidR="004717F3">
        <w:rPr>
          <w:b/>
          <w:i/>
          <w:color w:val="000000"/>
          <w:sz w:val="24"/>
          <w:szCs w:val="24"/>
        </w:rPr>
        <w:t xml:space="preserve"> </w:t>
      </w:r>
      <w:r w:rsidRPr="00E45E99">
        <w:rPr>
          <w:i/>
          <w:color w:val="000000"/>
          <w:sz w:val="24"/>
          <w:szCs w:val="24"/>
        </w:rPr>
        <w:t>a description of the behavior we find unacceptable (be as descriptive as possible.)</w:t>
      </w:r>
    </w:p>
    <w:p w:rsidR="00E45E99" w:rsidRPr="00E45E99" w:rsidRDefault="00E45E99" w:rsidP="008D07C0">
      <w:pPr>
        <w:rPr>
          <w:b/>
          <w:i/>
          <w:color w:val="000000"/>
          <w:sz w:val="24"/>
          <w:szCs w:val="24"/>
        </w:rPr>
      </w:pPr>
    </w:p>
    <w:p w:rsidR="00E45E99" w:rsidRPr="00E45E99" w:rsidRDefault="00E45E99" w:rsidP="008D07C0">
      <w:pPr>
        <w:rPr>
          <w:i/>
          <w:color w:val="000000"/>
          <w:sz w:val="24"/>
          <w:szCs w:val="24"/>
        </w:rPr>
      </w:pPr>
      <w:r w:rsidRPr="00E45E99">
        <w:rPr>
          <w:b/>
          <w:i/>
          <w:color w:val="000000"/>
          <w:sz w:val="24"/>
          <w:szCs w:val="24"/>
        </w:rPr>
        <w:t>I will…</w:t>
      </w:r>
      <w:r w:rsidR="004717F3">
        <w:rPr>
          <w:b/>
          <w:i/>
          <w:color w:val="000000"/>
          <w:sz w:val="24"/>
          <w:szCs w:val="24"/>
        </w:rPr>
        <w:t xml:space="preserve"> </w:t>
      </w:r>
      <w:r w:rsidRPr="00E45E99">
        <w:rPr>
          <w:i/>
          <w:color w:val="000000"/>
          <w:sz w:val="24"/>
          <w:szCs w:val="24"/>
        </w:rPr>
        <w:t>a description of what action you will take to protect and take care of your self in the event the other person violates the boundary.</w:t>
      </w:r>
    </w:p>
    <w:p w:rsidR="00E45E99" w:rsidRPr="00E45E99" w:rsidRDefault="00E45E99" w:rsidP="008D07C0">
      <w:pPr>
        <w:rPr>
          <w:b/>
          <w:i/>
          <w:color w:val="000000"/>
          <w:sz w:val="24"/>
          <w:szCs w:val="24"/>
        </w:rPr>
      </w:pPr>
    </w:p>
    <w:p w:rsidR="00E45E99" w:rsidRPr="003F1FF6" w:rsidRDefault="00E45E99" w:rsidP="008D07C0">
      <w:pPr>
        <w:rPr>
          <w:i/>
          <w:color w:val="000000"/>
          <w:sz w:val="24"/>
          <w:szCs w:val="24"/>
        </w:rPr>
      </w:pPr>
      <w:r w:rsidRPr="00E45E99">
        <w:rPr>
          <w:b/>
          <w:i/>
          <w:color w:val="000000"/>
          <w:sz w:val="24"/>
          <w:szCs w:val="24"/>
        </w:rPr>
        <w:t>If you continue this behavior…</w:t>
      </w:r>
      <w:r w:rsidR="004717F3">
        <w:rPr>
          <w:b/>
          <w:i/>
          <w:color w:val="000000"/>
          <w:sz w:val="24"/>
          <w:szCs w:val="24"/>
        </w:rPr>
        <w:t xml:space="preserve"> </w:t>
      </w:r>
      <w:r w:rsidRPr="003F1FF6">
        <w:rPr>
          <w:i/>
          <w:color w:val="000000"/>
          <w:sz w:val="24"/>
          <w:szCs w:val="24"/>
        </w:rPr>
        <w:t>a description of what steps you will take to protect the boundary that you have set.</w:t>
      </w:r>
    </w:p>
    <w:sectPr w:rsidR="00E45E99" w:rsidRPr="003F1FF6" w:rsidSect="003F2D55">
      <w:pgSz w:w="20160" w:h="12240" w:orient="landscape" w:code="5"/>
      <w:pgMar w:top="432" w:right="720" w:bottom="270" w:left="432" w:header="720" w:footer="720" w:gutter="576"/>
      <w:cols w:num="3" w:space="1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308D"/>
    <w:multiLevelType w:val="hybridMultilevel"/>
    <w:tmpl w:val="D5828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2C6F20"/>
    <w:multiLevelType w:val="multilevel"/>
    <w:tmpl w:val="BEFED068"/>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 w15:restartNumberingAfterBreak="0">
    <w:nsid w:val="241320CB"/>
    <w:multiLevelType w:val="hybridMultilevel"/>
    <w:tmpl w:val="997EF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A18C6"/>
    <w:multiLevelType w:val="singleLevel"/>
    <w:tmpl w:val="75C4862E"/>
    <w:lvl w:ilvl="0">
      <w:start w:val="2"/>
      <w:numFmt w:val="upperLetter"/>
      <w:lvlText w:val="%1."/>
      <w:lvlJc w:val="left"/>
      <w:pPr>
        <w:tabs>
          <w:tab w:val="num" w:pos="360"/>
        </w:tabs>
        <w:ind w:left="360" w:hanging="360"/>
      </w:pPr>
      <w:rPr>
        <w:rFonts w:ascii="Arial" w:hAnsi="Arial" w:cs="Arial" w:hint="default"/>
      </w:rPr>
    </w:lvl>
  </w:abstractNum>
  <w:abstractNum w:abstractNumId="4" w15:restartNumberingAfterBreak="0">
    <w:nsid w:val="2B9B09EE"/>
    <w:multiLevelType w:val="hybridMultilevel"/>
    <w:tmpl w:val="CCBA84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353D3"/>
    <w:multiLevelType w:val="hybridMultilevel"/>
    <w:tmpl w:val="F98C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2745E6"/>
    <w:multiLevelType w:val="hybridMultilevel"/>
    <w:tmpl w:val="FA6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E66A9"/>
    <w:multiLevelType w:val="multilevel"/>
    <w:tmpl w:val="D5828E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7934E99"/>
    <w:multiLevelType w:val="hybridMultilevel"/>
    <w:tmpl w:val="E230CDDA"/>
    <w:lvl w:ilvl="0" w:tplc="0409000F">
      <w:start w:val="1"/>
      <w:numFmt w:val="decimal"/>
      <w:lvlText w:val="%1."/>
      <w:lvlJc w:val="left"/>
      <w:pPr>
        <w:tabs>
          <w:tab w:val="num" w:pos="885"/>
        </w:tabs>
        <w:ind w:left="885" w:hanging="360"/>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9" w15:restartNumberingAfterBreak="0">
    <w:nsid w:val="38F66D5D"/>
    <w:multiLevelType w:val="hybridMultilevel"/>
    <w:tmpl w:val="CC08D710"/>
    <w:lvl w:ilvl="0" w:tplc="3FDC2662">
      <w:start w:val="1"/>
      <w:numFmt w:val="decimal"/>
      <w:lvlText w:val="%1."/>
      <w:lvlJc w:val="left"/>
      <w:pPr>
        <w:tabs>
          <w:tab w:val="num" w:pos="720"/>
        </w:tabs>
        <w:ind w:left="72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2C364B"/>
    <w:multiLevelType w:val="hybridMultilevel"/>
    <w:tmpl w:val="856C2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EC193F"/>
    <w:multiLevelType w:val="hybridMultilevel"/>
    <w:tmpl w:val="F25AF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816EA5"/>
    <w:multiLevelType w:val="hybridMultilevel"/>
    <w:tmpl w:val="09020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C4406F"/>
    <w:multiLevelType w:val="hybridMultilevel"/>
    <w:tmpl w:val="5DEA2D0E"/>
    <w:lvl w:ilvl="0" w:tplc="C0484494">
      <w:start w:val="1"/>
      <w:numFmt w:val="decimal"/>
      <w:lvlText w:val="%1."/>
      <w:lvlJc w:val="left"/>
      <w:pPr>
        <w:tabs>
          <w:tab w:val="num" w:pos="720"/>
        </w:tabs>
        <w:ind w:left="720" w:hanging="360"/>
      </w:pPr>
      <w:rPr>
        <w:rFonts w:hint="default"/>
      </w:rPr>
    </w:lvl>
    <w:lvl w:ilvl="1" w:tplc="63F051DA" w:tentative="1">
      <w:start w:val="1"/>
      <w:numFmt w:val="lowerLetter"/>
      <w:lvlText w:val="%2."/>
      <w:lvlJc w:val="left"/>
      <w:pPr>
        <w:tabs>
          <w:tab w:val="num" w:pos="1440"/>
        </w:tabs>
        <w:ind w:left="1440" w:hanging="360"/>
      </w:pPr>
    </w:lvl>
    <w:lvl w:ilvl="2" w:tplc="7A22001E" w:tentative="1">
      <w:start w:val="1"/>
      <w:numFmt w:val="lowerRoman"/>
      <w:lvlText w:val="%3."/>
      <w:lvlJc w:val="right"/>
      <w:pPr>
        <w:tabs>
          <w:tab w:val="num" w:pos="2160"/>
        </w:tabs>
        <w:ind w:left="2160" w:hanging="180"/>
      </w:pPr>
    </w:lvl>
    <w:lvl w:ilvl="3" w:tplc="E6F258B0" w:tentative="1">
      <w:start w:val="1"/>
      <w:numFmt w:val="decimal"/>
      <w:lvlText w:val="%4."/>
      <w:lvlJc w:val="left"/>
      <w:pPr>
        <w:tabs>
          <w:tab w:val="num" w:pos="2880"/>
        </w:tabs>
        <w:ind w:left="2880" w:hanging="360"/>
      </w:pPr>
    </w:lvl>
    <w:lvl w:ilvl="4" w:tplc="DB84FA12" w:tentative="1">
      <w:start w:val="1"/>
      <w:numFmt w:val="lowerLetter"/>
      <w:lvlText w:val="%5."/>
      <w:lvlJc w:val="left"/>
      <w:pPr>
        <w:tabs>
          <w:tab w:val="num" w:pos="3600"/>
        </w:tabs>
        <w:ind w:left="3600" w:hanging="360"/>
      </w:pPr>
    </w:lvl>
    <w:lvl w:ilvl="5" w:tplc="3E328632" w:tentative="1">
      <w:start w:val="1"/>
      <w:numFmt w:val="lowerRoman"/>
      <w:lvlText w:val="%6."/>
      <w:lvlJc w:val="right"/>
      <w:pPr>
        <w:tabs>
          <w:tab w:val="num" w:pos="4320"/>
        </w:tabs>
        <w:ind w:left="4320" w:hanging="180"/>
      </w:pPr>
    </w:lvl>
    <w:lvl w:ilvl="6" w:tplc="A50059F8" w:tentative="1">
      <w:start w:val="1"/>
      <w:numFmt w:val="decimal"/>
      <w:lvlText w:val="%7."/>
      <w:lvlJc w:val="left"/>
      <w:pPr>
        <w:tabs>
          <w:tab w:val="num" w:pos="5040"/>
        </w:tabs>
        <w:ind w:left="5040" w:hanging="360"/>
      </w:pPr>
    </w:lvl>
    <w:lvl w:ilvl="7" w:tplc="0CC43936" w:tentative="1">
      <w:start w:val="1"/>
      <w:numFmt w:val="lowerLetter"/>
      <w:lvlText w:val="%8."/>
      <w:lvlJc w:val="left"/>
      <w:pPr>
        <w:tabs>
          <w:tab w:val="num" w:pos="5760"/>
        </w:tabs>
        <w:ind w:left="5760" w:hanging="360"/>
      </w:pPr>
    </w:lvl>
    <w:lvl w:ilvl="8" w:tplc="5DEA3680" w:tentative="1">
      <w:start w:val="1"/>
      <w:numFmt w:val="lowerRoman"/>
      <w:lvlText w:val="%9."/>
      <w:lvlJc w:val="right"/>
      <w:pPr>
        <w:tabs>
          <w:tab w:val="num" w:pos="6480"/>
        </w:tabs>
        <w:ind w:left="6480" w:hanging="180"/>
      </w:pPr>
    </w:lvl>
  </w:abstractNum>
  <w:abstractNum w:abstractNumId="15" w15:restartNumberingAfterBreak="0">
    <w:nsid w:val="51A26D62"/>
    <w:multiLevelType w:val="hybridMultilevel"/>
    <w:tmpl w:val="6AB8A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337A91"/>
    <w:multiLevelType w:val="singleLevel"/>
    <w:tmpl w:val="CB761FA4"/>
    <w:lvl w:ilvl="0">
      <w:start w:val="1"/>
      <w:numFmt w:val="decimal"/>
      <w:lvlText w:val="%1."/>
      <w:lvlJc w:val="left"/>
      <w:pPr>
        <w:tabs>
          <w:tab w:val="num" w:pos="660"/>
        </w:tabs>
        <w:ind w:left="660" w:hanging="360"/>
      </w:pPr>
      <w:rPr>
        <w:rFonts w:hint="default"/>
      </w:rPr>
    </w:lvl>
  </w:abstractNum>
  <w:abstractNum w:abstractNumId="17" w15:restartNumberingAfterBreak="0">
    <w:nsid w:val="54493424"/>
    <w:multiLevelType w:val="hybridMultilevel"/>
    <w:tmpl w:val="96222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8B730A"/>
    <w:multiLevelType w:val="multilevel"/>
    <w:tmpl w:val="2D42BB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5A5F2BEA"/>
    <w:multiLevelType w:val="hybridMultilevel"/>
    <w:tmpl w:val="0DB427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D973D4"/>
    <w:multiLevelType w:val="hybridMultilevel"/>
    <w:tmpl w:val="961E6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A22FB8"/>
    <w:multiLevelType w:val="hybridMultilevel"/>
    <w:tmpl w:val="A54C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51DF4"/>
    <w:multiLevelType w:val="multilevel"/>
    <w:tmpl w:val="E230CDDA"/>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4" w15:restartNumberingAfterBreak="0">
    <w:nsid w:val="5F1A2475"/>
    <w:multiLevelType w:val="hybridMultilevel"/>
    <w:tmpl w:val="A6D84F92"/>
    <w:lvl w:ilvl="0" w:tplc="0409000F">
      <w:start w:val="1"/>
      <w:numFmt w:val="decimal"/>
      <w:lvlText w:val="%1."/>
      <w:lvlJc w:val="left"/>
      <w:pPr>
        <w:tabs>
          <w:tab w:val="num" w:pos="720"/>
        </w:tabs>
        <w:ind w:left="720" w:hanging="360"/>
      </w:pPr>
      <w:rPr>
        <w:rFonts w:hint="default"/>
      </w:rPr>
    </w:lvl>
    <w:lvl w:ilvl="1" w:tplc="0456BAC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1A1806"/>
    <w:multiLevelType w:val="hybridMultilevel"/>
    <w:tmpl w:val="BBDC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F7950"/>
    <w:multiLevelType w:val="hybridMultilevel"/>
    <w:tmpl w:val="3A309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832EC4"/>
    <w:multiLevelType w:val="hybridMultilevel"/>
    <w:tmpl w:val="97B69404"/>
    <w:lvl w:ilvl="0" w:tplc="56020E86">
      <w:start w:val="1"/>
      <w:numFmt w:val="decimal"/>
      <w:lvlText w:val="%1."/>
      <w:lvlJc w:val="left"/>
      <w:pPr>
        <w:tabs>
          <w:tab w:val="num" w:pos="720"/>
        </w:tabs>
        <w:ind w:left="720" w:hanging="360"/>
      </w:pPr>
      <w:rPr>
        <w:rFonts w:hint="default"/>
      </w:rPr>
    </w:lvl>
    <w:lvl w:ilvl="1" w:tplc="8FE4B618" w:tentative="1">
      <w:start w:val="1"/>
      <w:numFmt w:val="lowerLetter"/>
      <w:lvlText w:val="%2."/>
      <w:lvlJc w:val="left"/>
      <w:pPr>
        <w:tabs>
          <w:tab w:val="num" w:pos="1440"/>
        </w:tabs>
        <w:ind w:left="1440" w:hanging="360"/>
      </w:pPr>
    </w:lvl>
    <w:lvl w:ilvl="2" w:tplc="3BAA7B88" w:tentative="1">
      <w:start w:val="1"/>
      <w:numFmt w:val="lowerRoman"/>
      <w:lvlText w:val="%3."/>
      <w:lvlJc w:val="right"/>
      <w:pPr>
        <w:tabs>
          <w:tab w:val="num" w:pos="2160"/>
        </w:tabs>
        <w:ind w:left="2160" w:hanging="180"/>
      </w:pPr>
    </w:lvl>
    <w:lvl w:ilvl="3" w:tplc="8C30B996" w:tentative="1">
      <w:start w:val="1"/>
      <w:numFmt w:val="decimal"/>
      <w:lvlText w:val="%4."/>
      <w:lvlJc w:val="left"/>
      <w:pPr>
        <w:tabs>
          <w:tab w:val="num" w:pos="2880"/>
        </w:tabs>
        <w:ind w:left="2880" w:hanging="360"/>
      </w:pPr>
    </w:lvl>
    <w:lvl w:ilvl="4" w:tplc="667AD354" w:tentative="1">
      <w:start w:val="1"/>
      <w:numFmt w:val="lowerLetter"/>
      <w:lvlText w:val="%5."/>
      <w:lvlJc w:val="left"/>
      <w:pPr>
        <w:tabs>
          <w:tab w:val="num" w:pos="3600"/>
        </w:tabs>
        <w:ind w:left="3600" w:hanging="360"/>
      </w:pPr>
    </w:lvl>
    <w:lvl w:ilvl="5" w:tplc="B880BD76" w:tentative="1">
      <w:start w:val="1"/>
      <w:numFmt w:val="lowerRoman"/>
      <w:lvlText w:val="%6."/>
      <w:lvlJc w:val="right"/>
      <w:pPr>
        <w:tabs>
          <w:tab w:val="num" w:pos="4320"/>
        </w:tabs>
        <w:ind w:left="4320" w:hanging="180"/>
      </w:pPr>
    </w:lvl>
    <w:lvl w:ilvl="6" w:tplc="D9C890F4" w:tentative="1">
      <w:start w:val="1"/>
      <w:numFmt w:val="decimal"/>
      <w:lvlText w:val="%7."/>
      <w:lvlJc w:val="left"/>
      <w:pPr>
        <w:tabs>
          <w:tab w:val="num" w:pos="5040"/>
        </w:tabs>
        <w:ind w:left="5040" w:hanging="360"/>
      </w:pPr>
    </w:lvl>
    <w:lvl w:ilvl="7" w:tplc="8A0A3FC4" w:tentative="1">
      <w:start w:val="1"/>
      <w:numFmt w:val="lowerLetter"/>
      <w:lvlText w:val="%8."/>
      <w:lvlJc w:val="left"/>
      <w:pPr>
        <w:tabs>
          <w:tab w:val="num" w:pos="5760"/>
        </w:tabs>
        <w:ind w:left="5760" w:hanging="360"/>
      </w:pPr>
    </w:lvl>
    <w:lvl w:ilvl="8" w:tplc="B46C2BAC" w:tentative="1">
      <w:start w:val="1"/>
      <w:numFmt w:val="lowerRoman"/>
      <w:lvlText w:val="%9."/>
      <w:lvlJc w:val="right"/>
      <w:pPr>
        <w:tabs>
          <w:tab w:val="num" w:pos="6480"/>
        </w:tabs>
        <w:ind w:left="6480" w:hanging="180"/>
      </w:pPr>
    </w:lvl>
  </w:abstractNum>
  <w:abstractNum w:abstractNumId="28" w15:restartNumberingAfterBreak="0">
    <w:nsid w:val="65F93FFB"/>
    <w:multiLevelType w:val="hybridMultilevel"/>
    <w:tmpl w:val="75F009AA"/>
    <w:lvl w:ilvl="0" w:tplc="A434CC6E">
      <w:start w:val="1"/>
      <w:numFmt w:val="decimal"/>
      <w:lvlText w:val="%1."/>
      <w:lvlJc w:val="left"/>
      <w:pPr>
        <w:tabs>
          <w:tab w:val="num" w:pos="675"/>
        </w:tabs>
        <w:ind w:left="675" w:hanging="360"/>
      </w:pPr>
      <w:rPr>
        <w:rFonts w:hint="default"/>
      </w:rPr>
    </w:lvl>
    <w:lvl w:ilvl="1" w:tplc="2E6407BE" w:tentative="1">
      <w:start w:val="1"/>
      <w:numFmt w:val="lowerLetter"/>
      <w:lvlText w:val="%2."/>
      <w:lvlJc w:val="left"/>
      <w:pPr>
        <w:tabs>
          <w:tab w:val="num" w:pos="1395"/>
        </w:tabs>
        <w:ind w:left="1395" w:hanging="360"/>
      </w:pPr>
    </w:lvl>
    <w:lvl w:ilvl="2" w:tplc="44921510" w:tentative="1">
      <w:start w:val="1"/>
      <w:numFmt w:val="lowerRoman"/>
      <w:lvlText w:val="%3."/>
      <w:lvlJc w:val="right"/>
      <w:pPr>
        <w:tabs>
          <w:tab w:val="num" w:pos="2115"/>
        </w:tabs>
        <w:ind w:left="2115" w:hanging="180"/>
      </w:pPr>
    </w:lvl>
    <w:lvl w:ilvl="3" w:tplc="79D68988" w:tentative="1">
      <w:start w:val="1"/>
      <w:numFmt w:val="decimal"/>
      <w:lvlText w:val="%4."/>
      <w:lvlJc w:val="left"/>
      <w:pPr>
        <w:tabs>
          <w:tab w:val="num" w:pos="2835"/>
        </w:tabs>
        <w:ind w:left="2835" w:hanging="360"/>
      </w:pPr>
    </w:lvl>
    <w:lvl w:ilvl="4" w:tplc="9BE4E502" w:tentative="1">
      <w:start w:val="1"/>
      <w:numFmt w:val="lowerLetter"/>
      <w:lvlText w:val="%5."/>
      <w:lvlJc w:val="left"/>
      <w:pPr>
        <w:tabs>
          <w:tab w:val="num" w:pos="3555"/>
        </w:tabs>
        <w:ind w:left="3555" w:hanging="360"/>
      </w:pPr>
    </w:lvl>
    <w:lvl w:ilvl="5" w:tplc="20ACB984" w:tentative="1">
      <w:start w:val="1"/>
      <w:numFmt w:val="lowerRoman"/>
      <w:lvlText w:val="%6."/>
      <w:lvlJc w:val="right"/>
      <w:pPr>
        <w:tabs>
          <w:tab w:val="num" w:pos="4275"/>
        </w:tabs>
        <w:ind w:left="4275" w:hanging="180"/>
      </w:pPr>
    </w:lvl>
    <w:lvl w:ilvl="6" w:tplc="8AEE7794" w:tentative="1">
      <w:start w:val="1"/>
      <w:numFmt w:val="decimal"/>
      <w:lvlText w:val="%7."/>
      <w:lvlJc w:val="left"/>
      <w:pPr>
        <w:tabs>
          <w:tab w:val="num" w:pos="4995"/>
        </w:tabs>
        <w:ind w:left="4995" w:hanging="360"/>
      </w:pPr>
    </w:lvl>
    <w:lvl w:ilvl="7" w:tplc="E0DA9B18" w:tentative="1">
      <w:start w:val="1"/>
      <w:numFmt w:val="lowerLetter"/>
      <w:lvlText w:val="%8."/>
      <w:lvlJc w:val="left"/>
      <w:pPr>
        <w:tabs>
          <w:tab w:val="num" w:pos="5715"/>
        </w:tabs>
        <w:ind w:left="5715" w:hanging="360"/>
      </w:pPr>
    </w:lvl>
    <w:lvl w:ilvl="8" w:tplc="8DEC2CD2" w:tentative="1">
      <w:start w:val="1"/>
      <w:numFmt w:val="lowerRoman"/>
      <w:lvlText w:val="%9."/>
      <w:lvlJc w:val="right"/>
      <w:pPr>
        <w:tabs>
          <w:tab w:val="num" w:pos="6435"/>
        </w:tabs>
        <w:ind w:left="6435" w:hanging="180"/>
      </w:pPr>
    </w:lvl>
  </w:abstractNum>
  <w:abstractNum w:abstractNumId="29" w15:restartNumberingAfterBreak="0">
    <w:nsid w:val="70763F08"/>
    <w:multiLevelType w:val="hybridMultilevel"/>
    <w:tmpl w:val="00924142"/>
    <w:lvl w:ilvl="0" w:tplc="474C81EE">
      <w:start w:val="1"/>
      <w:numFmt w:val="decimal"/>
      <w:lvlText w:val="%1."/>
      <w:lvlJc w:val="left"/>
      <w:pPr>
        <w:tabs>
          <w:tab w:val="num" w:pos="675"/>
        </w:tabs>
        <w:ind w:left="675" w:hanging="360"/>
      </w:pPr>
      <w:rPr>
        <w:rFonts w:hint="default"/>
      </w:rPr>
    </w:lvl>
    <w:lvl w:ilvl="1" w:tplc="FA82F1BC" w:tentative="1">
      <w:start w:val="1"/>
      <w:numFmt w:val="lowerLetter"/>
      <w:lvlText w:val="%2."/>
      <w:lvlJc w:val="left"/>
      <w:pPr>
        <w:tabs>
          <w:tab w:val="num" w:pos="1395"/>
        </w:tabs>
        <w:ind w:left="1395" w:hanging="360"/>
      </w:pPr>
    </w:lvl>
    <w:lvl w:ilvl="2" w:tplc="5ED0D1CA" w:tentative="1">
      <w:start w:val="1"/>
      <w:numFmt w:val="lowerRoman"/>
      <w:lvlText w:val="%3."/>
      <w:lvlJc w:val="right"/>
      <w:pPr>
        <w:tabs>
          <w:tab w:val="num" w:pos="2115"/>
        </w:tabs>
        <w:ind w:left="2115" w:hanging="180"/>
      </w:pPr>
    </w:lvl>
    <w:lvl w:ilvl="3" w:tplc="B738900A" w:tentative="1">
      <w:start w:val="1"/>
      <w:numFmt w:val="decimal"/>
      <w:lvlText w:val="%4."/>
      <w:lvlJc w:val="left"/>
      <w:pPr>
        <w:tabs>
          <w:tab w:val="num" w:pos="2835"/>
        </w:tabs>
        <w:ind w:left="2835" w:hanging="360"/>
      </w:pPr>
    </w:lvl>
    <w:lvl w:ilvl="4" w:tplc="4AB8D0B8" w:tentative="1">
      <w:start w:val="1"/>
      <w:numFmt w:val="lowerLetter"/>
      <w:lvlText w:val="%5."/>
      <w:lvlJc w:val="left"/>
      <w:pPr>
        <w:tabs>
          <w:tab w:val="num" w:pos="3555"/>
        </w:tabs>
        <w:ind w:left="3555" w:hanging="360"/>
      </w:pPr>
    </w:lvl>
    <w:lvl w:ilvl="5" w:tplc="D3A4CA14" w:tentative="1">
      <w:start w:val="1"/>
      <w:numFmt w:val="lowerRoman"/>
      <w:lvlText w:val="%6."/>
      <w:lvlJc w:val="right"/>
      <w:pPr>
        <w:tabs>
          <w:tab w:val="num" w:pos="4275"/>
        </w:tabs>
        <w:ind w:left="4275" w:hanging="180"/>
      </w:pPr>
    </w:lvl>
    <w:lvl w:ilvl="6" w:tplc="E1CC01CE" w:tentative="1">
      <w:start w:val="1"/>
      <w:numFmt w:val="decimal"/>
      <w:lvlText w:val="%7."/>
      <w:lvlJc w:val="left"/>
      <w:pPr>
        <w:tabs>
          <w:tab w:val="num" w:pos="4995"/>
        </w:tabs>
        <w:ind w:left="4995" w:hanging="360"/>
      </w:pPr>
    </w:lvl>
    <w:lvl w:ilvl="7" w:tplc="7BBA223C" w:tentative="1">
      <w:start w:val="1"/>
      <w:numFmt w:val="lowerLetter"/>
      <w:lvlText w:val="%8."/>
      <w:lvlJc w:val="left"/>
      <w:pPr>
        <w:tabs>
          <w:tab w:val="num" w:pos="5715"/>
        </w:tabs>
        <w:ind w:left="5715" w:hanging="360"/>
      </w:pPr>
    </w:lvl>
    <w:lvl w:ilvl="8" w:tplc="A7ACDBF8" w:tentative="1">
      <w:start w:val="1"/>
      <w:numFmt w:val="lowerRoman"/>
      <w:lvlText w:val="%9."/>
      <w:lvlJc w:val="right"/>
      <w:pPr>
        <w:tabs>
          <w:tab w:val="num" w:pos="6435"/>
        </w:tabs>
        <w:ind w:left="6435" w:hanging="180"/>
      </w:pPr>
    </w:lvl>
  </w:abstractNum>
  <w:abstractNum w:abstractNumId="30" w15:restartNumberingAfterBreak="0">
    <w:nsid w:val="72352901"/>
    <w:multiLevelType w:val="hybridMultilevel"/>
    <w:tmpl w:val="CCF0D07E"/>
    <w:lvl w:ilvl="0" w:tplc="E026B836">
      <w:start w:val="1"/>
      <w:numFmt w:val="decimal"/>
      <w:lvlText w:val="%1."/>
      <w:lvlJc w:val="left"/>
      <w:pPr>
        <w:tabs>
          <w:tab w:val="num" w:pos="750"/>
        </w:tabs>
        <w:ind w:left="750" w:hanging="390"/>
      </w:pPr>
      <w:rPr>
        <w:rFonts w:hint="default"/>
      </w:rPr>
    </w:lvl>
    <w:lvl w:ilvl="1" w:tplc="9C4CA698">
      <w:start w:val="2"/>
      <w:numFmt w:val="decimal"/>
      <w:lvlText w:val="%2."/>
      <w:lvlJc w:val="left"/>
      <w:pPr>
        <w:tabs>
          <w:tab w:val="num" w:pos="1440"/>
        </w:tabs>
        <w:ind w:left="1440" w:hanging="360"/>
      </w:pPr>
      <w:rPr>
        <w:rFonts w:hint="default"/>
      </w:rPr>
    </w:lvl>
    <w:lvl w:ilvl="2" w:tplc="AD3EA3D0" w:tentative="1">
      <w:start w:val="1"/>
      <w:numFmt w:val="lowerRoman"/>
      <w:lvlText w:val="%3."/>
      <w:lvlJc w:val="right"/>
      <w:pPr>
        <w:tabs>
          <w:tab w:val="num" w:pos="2160"/>
        </w:tabs>
        <w:ind w:left="2160" w:hanging="180"/>
      </w:pPr>
    </w:lvl>
    <w:lvl w:ilvl="3" w:tplc="EAA41F78" w:tentative="1">
      <w:start w:val="1"/>
      <w:numFmt w:val="decimal"/>
      <w:lvlText w:val="%4."/>
      <w:lvlJc w:val="left"/>
      <w:pPr>
        <w:tabs>
          <w:tab w:val="num" w:pos="2880"/>
        </w:tabs>
        <w:ind w:left="2880" w:hanging="360"/>
      </w:pPr>
    </w:lvl>
    <w:lvl w:ilvl="4" w:tplc="903E0F74" w:tentative="1">
      <w:start w:val="1"/>
      <w:numFmt w:val="lowerLetter"/>
      <w:lvlText w:val="%5."/>
      <w:lvlJc w:val="left"/>
      <w:pPr>
        <w:tabs>
          <w:tab w:val="num" w:pos="3600"/>
        </w:tabs>
        <w:ind w:left="3600" w:hanging="360"/>
      </w:pPr>
    </w:lvl>
    <w:lvl w:ilvl="5" w:tplc="25544CB4" w:tentative="1">
      <w:start w:val="1"/>
      <w:numFmt w:val="lowerRoman"/>
      <w:lvlText w:val="%6."/>
      <w:lvlJc w:val="right"/>
      <w:pPr>
        <w:tabs>
          <w:tab w:val="num" w:pos="4320"/>
        </w:tabs>
        <w:ind w:left="4320" w:hanging="180"/>
      </w:pPr>
    </w:lvl>
    <w:lvl w:ilvl="6" w:tplc="127694E4" w:tentative="1">
      <w:start w:val="1"/>
      <w:numFmt w:val="decimal"/>
      <w:lvlText w:val="%7."/>
      <w:lvlJc w:val="left"/>
      <w:pPr>
        <w:tabs>
          <w:tab w:val="num" w:pos="5040"/>
        </w:tabs>
        <w:ind w:left="5040" w:hanging="360"/>
      </w:pPr>
    </w:lvl>
    <w:lvl w:ilvl="7" w:tplc="8A0EE2DA" w:tentative="1">
      <w:start w:val="1"/>
      <w:numFmt w:val="lowerLetter"/>
      <w:lvlText w:val="%8."/>
      <w:lvlJc w:val="left"/>
      <w:pPr>
        <w:tabs>
          <w:tab w:val="num" w:pos="5760"/>
        </w:tabs>
        <w:ind w:left="5760" w:hanging="360"/>
      </w:pPr>
    </w:lvl>
    <w:lvl w:ilvl="8" w:tplc="49BC44CC" w:tentative="1">
      <w:start w:val="1"/>
      <w:numFmt w:val="lowerRoman"/>
      <w:lvlText w:val="%9."/>
      <w:lvlJc w:val="right"/>
      <w:pPr>
        <w:tabs>
          <w:tab w:val="num" w:pos="6480"/>
        </w:tabs>
        <w:ind w:left="6480" w:hanging="180"/>
      </w:pPr>
    </w:lvl>
  </w:abstractNum>
  <w:abstractNum w:abstractNumId="31" w15:restartNumberingAfterBreak="0">
    <w:nsid w:val="73915FC4"/>
    <w:multiLevelType w:val="hybridMultilevel"/>
    <w:tmpl w:val="73144724"/>
    <w:lvl w:ilvl="0" w:tplc="DDFED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3" w15:restartNumberingAfterBreak="0">
    <w:nsid w:val="762964E7"/>
    <w:multiLevelType w:val="hybridMultilevel"/>
    <w:tmpl w:val="81E4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D389E"/>
    <w:multiLevelType w:val="hybridMultilevel"/>
    <w:tmpl w:val="21A63218"/>
    <w:lvl w:ilvl="0" w:tplc="2AC2C4F6">
      <w:start w:val="1"/>
      <w:numFmt w:val="decimal"/>
      <w:lvlText w:val="%1."/>
      <w:lvlJc w:val="left"/>
      <w:pPr>
        <w:tabs>
          <w:tab w:val="num" w:pos="750"/>
        </w:tabs>
        <w:ind w:left="750" w:hanging="390"/>
      </w:pPr>
      <w:rPr>
        <w:rFonts w:hint="default"/>
      </w:rPr>
    </w:lvl>
    <w:lvl w:ilvl="1" w:tplc="97F4E9CA" w:tentative="1">
      <w:start w:val="1"/>
      <w:numFmt w:val="lowerLetter"/>
      <w:lvlText w:val="%2."/>
      <w:lvlJc w:val="left"/>
      <w:pPr>
        <w:tabs>
          <w:tab w:val="num" w:pos="1440"/>
        </w:tabs>
        <w:ind w:left="1440" w:hanging="360"/>
      </w:pPr>
    </w:lvl>
    <w:lvl w:ilvl="2" w:tplc="B3428EF4" w:tentative="1">
      <w:start w:val="1"/>
      <w:numFmt w:val="lowerRoman"/>
      <w:lvlText w:val="%3."/>
      <w:lvlJc w:val="right"/>
      <w:pPr>
        <w:tabs>
          <w:tab w:val="num" w:pos="2160"/>
        </w:tabs>
        <w:ind w:left="2160" w:hanging="180"/>
      </w:pPr>
    </w:lvl>
    <w:lvl w:ilvl="3" w:tplc="95AC653C" w:tentative="1">
      <w:start w:val="1"/>
      <w:numFmt w:val="decimal"/>
      <w:lvlText w:val="%4."/>
      <w:lvlJc w:val="left"/>
      <w:pPr>
        <w:tabs>
          <w:tab w:val="num" w:pos="2880"/>
        </w:tabs>
        <w:ind w:left="2880" w:hanging="360"/>
      </w:pPr>
    </w:lvl>
    <w:lvl w:ilvl="4" w:tplc="487C415C" w:tentative="1">
      <w:start w:val="1"/>
      <w:numFmt w:val="lowerLetter"/>
      <w:lvlText w:val="%5."/>
      <w:lvlJc w:val="left"/>
      <w:pPr>
        <w:tabs>
          <w:tab w:val="num" w:pos="3600"/>
        </w:tabs>
        <w:ind w:left="3600" w:hanging="360"/>
      </w:pPr>
    </w:lvl>
    <w:lvl w:ilvl="5" w:tplc="E6A27E86" w:tentative="1">
      <w:start w:val="1"/>
      <w:numFmt w:val="lowerRoman"/>
      <w:lvlText w:val="%6."/>
      <w:lvlJc w:val="right"/>
      <w:pPr>
        <w:tabs>
          <w:tab w:val="num" w:pos="4320"/>
        </w:tabs>
        <w:ind w:left="4320" w:hanging="180"/>
      </w:pPr>
    </w:lvl>
    <w:lvl w:ilvl="6" w:tplc="7812C4FA" w:tentative="1">
      <w:start w:val="1"/>
      <w:numFmt w:val="decimal"/>
      <w:lvlText w:val="%7."/>
      <w:lvlJc w:val="left"/>
      <w:pPr>
        <w:tabs>
          <w:tab w:val="num" w:pos="5040"/>
        </w:tabs>
        <w:ind w:left="5040" w:hanging="360"/>
      </w:pPr>
    </w:lvl>
    <w:lvl w:ilvl="7" w:tplc="4F807522" w:tentative="1">
      <w:start w:val="1"/>
      <w:numFmt w:val="lowerLetter"/>
      <w:lvlText w:val="%8."/>
      <w:lvlJc w:val="left"/>
      <w:pPr>
        <w:tabs>
          <w:tab w:val="num" w:pos="5760"/>
        </w:tabs>
        <w:ind w:left="5760" w:hanging="360"/>
      </w:pPr>
    </w:lvl>
    <w:lvl w:ilvl="8" w:tplc="30F6CAB0" w:tentative="1">
      <w:start w:val="1"/>
      <w:numFmt w:val="lowerRoman"/>
      <w:lvlText w:val="%9."/>
      <w:lvlJc w:val="right"/>
      <w:pPr>
        <w:tabs>
          <w:tab w:val="num" w:pos="6480"/>
        </w:tabs>
        <w:ind w:left="6480" w:hanging="180"/>
      </w:pPr>
    </w:lvl>
  </w:abstractNum>
  <w:abstractNum w:abstractNumId="35" w15:restartNumberingAfterBreak="0">
    <w:nsid w:val="765A374B"/>
    <w:multiLevelType w:val="hybridMultilevel"/>
    <w:tmpl w:val="FBE41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B90706"/>
    <w:multiLevelType w:val="singleLevel"/>
    <w:tmpl w:val="778219A4"/>
    <w:lvl w:ilvl="0">
      <w:start w:val="2"/>
      <w:numFmt w:val="decimal"/>
      <w:lvlText w:val="%1."/>
      <w:lvlJc w:val="left"/>
      <w:pPr>
        <w:tabs>
          <w:tab w:val="num" w:pos="720"/>
        </w:tabs>
        <w:ind w:left="720" w:hanging="360"/>
      </w:pPr>
      <w:rPr>
        <w:rFonts w:hint="default"/>
      </w:rPr>
    </w:lvl>
  </w:abstractNum>
  <w:abstractNum w:abstractNumId="37" w15:restartNumberingAfterBreak="0">
    <w:nsid w:val="7A4E6697"/>
    <w:multiLevelType w:val="hybridMultilevel"/>
    <w:tmpl w:val="9C1A3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6C4605"/>
    <w:multiLevelType w:val="hybridMultilevel"/>
    <w:tmpl w:val="64D8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F01AF2"/>
    <w:multiLevelType w:val="hybridMultilevel"/>
    <w:tmpl w:val="8E8E6AFC"/>
    <w:lvl w:ilvl="0" w:tplc="85BACCC8">
      <w:start w:val="1"/>
      <w:numFmt w:val="decimal"/>
      <w:lvlText w:val="%1."/>
      <w:lvlJc w:val="left"/>
      <w:pPr>
        <w:tabs>
          <w:tab w:val="num" w:pos="1080"/>
        </w:tabs>
        <w:ind w:left="1080" w:hanging="360"/>
      </w:pPr>
      <w:rPr>
        <w:rFonts w:hint="default"/>
      </w:rPr>
    </w:lvl>
    <w:lvl w:ilvl="1" w:tplc="A844A860" w:tentative="1">
      <w:start w:val="1"/>
      <w:numFmt w:val="lowerLetter"/>
      <w:lvlText w:val="%2."/>
      <w:lvlJc w:val="left"/>
      <w:pPr>
        <w:tabs>
          <w:tab w:val="num" w:pos="1800"/>
        </w:tabs>
        <w:ind w:left="1800" w:hanging="360"/>
      </w:pPr>
    </w:lvl>
    <w:lvl w:ilvl="2" w:tplc="146AA226" w:tentative="1">
      <w:start w:val="1"/>
      <w:numFmt w:val="lowerRoman"/>
      <w:lvlText w:val="%3."/>
      <w:lvlJc w:val="right"/>
      <w:pPr>
        <w:tabs>
          <w:tab w:val="num" w:pos="2520"/>
        </w:tabs>
        <w:ind w:left="2520" w:hanging="180"/>
      </w:pPr>
    </w:lvl>
    <w:lvl w:ilvl="3" w:tplc="1794C6A2" w:tentative="1">
      <w:start w:val="1"/>
      <w:numFmt w:val="decimal"/>
      <w:lvlText w:val="%4."/>
      <w:lvlJc w:val="left"/>
      <w:pPr>
        <w:tabs>
          <w:tab w:val="num" w:pos="3240"/>
        </w:tabs>
        <w:ind w:left="3240" w:hanging="360"/>
      </w:pPr>
    </w:lvl>
    <w:lvl w:ilvl="4" w:tplc="CE90EBCC" w:tentative="1">
      <w:start w:val="1"/>
      <w:numFmt w:val="lowerLetter"/>
      <w:lvlText w:val="%5."/>
      <w:lvlJc w:val="left"/>
      <w:pPr>
        <w:tabs>
          <w:tab w:val="num" w:pos="3960"/>
        </w:tabs>
        <w:ind w:left="3960" w:hanging="360"/>
      </w:pPr>
    </w:lvl>
    <w:lvl w:ilvl="5" w:tplc="8EE8E8B4" w:tentative="1">
      <w:start w:val="1"/>
      <w:numFmt w:val="lowerRoman"/>
      <w:lvlText w:val="%6."/>
      <w:lvlJc w:val="right"/>
      <w:pPr>
        <w:tabs>
          <w:tab w:val="num" w:pos="4680"/>
        </w:tabs>
        <w:ind w:left="4680" w:hanging="180"/>
      </w:pPr>
    </w:lvl>
    <w:lvl w:ilvl="6" w:tplc="CD163942" w:tentative="1">
      <w:start w:val="1"/>
      <w:numFmt w:val="decimal"/>
      <w:lvlText w:val="%7."/>
      <w:lvlJc w:val="left"/>
      <w:pPr>
        <w:tabs>
          <w:tab w:val="num" w:pos="5400"/>
        </w:tabs>
        <w:ind w:left="5400" w:hanging="360"/>
      </w:pPr>
    </w:lvl>
    <w:lvl w:ilvl="7" w:tplc="E8CC7322" w:tentative="1">
      <w:start w:val="1"/>
      <w:numFmt w:val="lowerLetter"/>
      <w:lvlText w:val="%8."/>
      <w:lvlJc w:val="left"/>
      <w:pPr>
        <w:tabs>
          <w:tab w:val="num" w:pos="6120"/>
        </w:tabs>
        <w:ind w:left="6120" w:hanging="360"/>
      </w:pPr>
    </w:lvl>
    <w:lvl w:ilvl="8" w:tplc="64EC364C" w:tentative="1">
      <w:start w:val="1"/>
      <w:numFmt w:val="lowerRoman"/>
      <w:lvlText w:val="%9."/>
      <w:lvlJc w:val="right"/>
      <w:pPr>
        <w:tabs>
          <w:tab w:val="num" w:pos="6840"/>
        </w:tabs>
        <w:ind w:left="6840" w:hanging="180"/>
      </w:pPr>
    </w:lvl>
  </w:abstractNum>
  <w:num w:numId="1">
    <w:abstractNumId w:val="32"/>
  </w:num>
  <w:num w:numId="2">
    <w:abstractNumId w:val="16"/>
  </w:num>
  <w:num w:numId="3">
    <w:abstractNumId w:val="3"/>
  </w:num>
  <w:num w:numId="4">
    <w:abstractNumId w:val="19"/>
  </w:num>
  <w:num w:numId="5">
    <w:abstractNumId w:val="14"/>
  </w:num>
  <w:num w:numId="6">
    <w:abstractNumId w:val="30"/>
  </w:num>
  <w:num w:numId="7">
    <w:abstractNumId w:val="34"/>
  </w:num>
  <w:num w:numId="8">
    <w:abstractNumId w:val="27"/>
  </w:num>
  <w:num w:numId="9">
    <w:abstractNumId w:val="29"/>
  </w:num>
  <w:num w:numId="10">
    <w:abstractNumId w:val="28"/>
  </w:num>
  <w:num w:numId="11">
    <w:abstractNumId w:val="39"/>
  </w:num>
  <w:num w:numId="12">
    <w:abstractNumId w:val="8"/>
  </w:num>
  <w:num w:numId="13">
    <w:abstractNumId w:val="36"/>
  </w:num>
  <w:num w:numId="14">
    <w:abstractNumId w:val="38"/>
  </w:num>
  <w:num w:numId="15">
    <w:abstractNumId w:val="4"/>
  </w:num>
  <w:num w:numId="16">
    <w:abstractNumId w:val="0"/>
  </w:num>
  <w:num w:numId="17">
    <w:abstractNumId w:val="1"/>
  </w:num>
  <w:num w:numId="18">
    <w:abstractNumId w:val="23"/>
  </w:num>
  <w:num w:numId="19">
    <w:abstractNumId w:val="21"/>
  </w:num>
  <w:num w:numId="20">
    <w:abstractNumId w:val="20"/>
  </w:num>
  <w:num w:numId="21">
    <w:abstractNumId w:val="24"/>
  </w:num>
  <w:num w:numId="22">
    <w:abstractNumId w:val="11"/>
  </w:num>
  <w:num w:numId="23">
    <w:abstractNumId w:val="10"/>
  </w:num>
  <w:num w:numId="24">
    <w:abstractNumId w:val="7"/>
  </w:num>
  <w:num w:numId="25">
    <w:abstractNumId w:val="5"/>
  </w:num>
  <w:num w:numId="26">
    <w:abstractNumId w:val="37"/>
  </w:num>
  <w:num w:numId="27">
    <w:abstractNumId w:val="12"/>
  </w:num>
  <w:num w:numId="28">
    <w:abstractNumId w:val="25"/>
  </w:num>
  <w:num w:numId="29">
    <w:abstractNumId w:val="18"/>
  </w:num>
  <w:num w:numId="30">
    <w:abstractNumId w:val="26"/>
  </w:num>
  <w:num w:numId="31">
    <w:abstractNumId w:val="17"/>
  </w:num>
  <w:num w:numId="32">
    <w:abstractNumId w:val="15"/>
  </w:num>
  <w:num w:numId="33">
    <w:abstractNumId w:val="9"/>
  </w:num>
  <w:num w:numId="34">
    <w:abstractNumId w:val="2"/>
  </w:num>
  <w:num w:numId="35">
    <w:abstractNumId w:val="22"/>
  </w:num>
  <w:num w:numId="36">
    <w:abstractNumId w:val="35"/>
  </w:num>
  <w:num w:numId="37">
    <w:abstractNumId w:val="31"/>
  </w:num>
  <w:num w:numId="38">
    <w:abstractNumId w:val="33"/>
  </w:num>
  <w:num w:numId="39">
    <w:abstractNumId w:val="6"/>
  </w:num>
  <w:num w:numId="40">
    <w:abstractNumId w:val="13"/>
  </w:num>
  <w:num w:numId="41">
    <w:abstractNumId w:val="19"/>
    <w:lvlOverride w:ilvl="0">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2"/>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17A3"/>
    <w:rsid w:val="000104A2"/>
    <w:rsid w:val="0001053D"/>
    <w:rsid w:val="0001269D"/>
    <w:rsid w:val="00013994"/>
    <w:rsid w:val="00013CD5"/>
    <w:rsid w:val="0001684F"/>
    <w:rsid w:val="0002206D"/>
    <w:rsid w:val="0002295B"/>
    <w:rsid w:val="00025AF7"/>
    <w:rsid w:val="000302F3"/>
    <w:rsid w:val="00031640"/>
    <w:rsid w:val="00031ACC"/>
    <w:rsid w:val="00033C2A"/>
    <w:rsid w:val="00033C9C"/>
    <w:rsid w:val="00041DA6"/>
    <w:rsid w:val="000423E1"/>
    <w:rsid w:val="00044263"/>
    <w:rsid w:val="00045C1E"/>
    <w:rsid w:val="00046B95"/>
    <w:rsid w:val="00050382"/>
    <w:rsid w:val="00063121"/>
    <w:rsid w:val="000707CD"/>
    <w:rsid w:val="000708AD"/>
    <w:rsid w:val="000746EF"/>
    <w:rsid w:val="00074B97"/>
    <w:rsid w:val="00077374"/>
    <w:rsid w:val="00084111"/>
    <w:rsid w:val="000C3745"/>
    <w:rsid w:val="000D7AF2"/>
    <w:rsid w:val="000E2664"/>
    <w:rsid w:val="000E2B87"/>
    <w:rsid w:val="000E5F64"/>
    <w:rsid w:val="000F26AE"/>
    <w:rsid w:val="000F2E74"/>
    <w:rsid w:val="00114B33"/>
    <w:rsid w:val="00115213"/>
    <w:rsid w:val="00115ADC"/>
    <w:rsid w:val="001374C6"/>
    <w:rsid w:val="00140DBA"/>
    <w:rsid w:val="00141782"/>
    <w:rsid w:val="00146DFB"/>
    <w:rsid w:val="00157BDB"/>
    <w:rsid w:val="00163903"/>
    <w:rsid w:val="0017481C"/>
    <w:rsid w:val="001808CE"/>
    <w:rsid w:val="0018338C"/>
    <w:rsid w:val="00183D74"/>
    <w:rsid w:val="001B4ABC"/>
    <w:rsid w:val="001B74AD"/>
    <w:rsid w:val="001D115B"/>
    <w:rsid w:val="001D1840"/>
    <w:rsid w:val="001D3048"/>
    <w:rsid w:val="001D438C"/>
    <w:rsid w:val="001D7D97"/>
    <w:rsid w:val="001E0F82"/>
    <w:rsid w:val="001E7FD1"/>
    <w:rsid w:val="001F33F7"/>
    <w:rsid w:val="001F5B30"/>
    <w:rsid w:val="00205B7B"/>
    <w:rsid w:val="00220E4D"/>
    <w:rsid w:val="00227C87"/>
    <w:rsid w:val="00243C6B"/>
    <w:rsid w:val="00247BA7"/>
    <w:rsid w:val="00247F87"/>
    <w:rsid w:val="00250DFE"/>
    <w:rsid w:val="002529ED"/>
    <w:rsid w:val="00253EF6"/>
    <w:rsid w:val="00254D0A"/>
    <w:rsid w:val="0025756D"/>
    <w:rsid w:val="00264CCB"/>
    <w:rsid w:val="00270138"/>
    <w:rsid w:val="00270DA9"/>
    <w:rsid w:val="002723D1"/>
    <w:rsid w:val="00276DE5"/>
    <w:rsid w:val="00281147"/>
    <w:rsid w:val="0028568B"/>
    <w:rsid w:val="00286A01"/>
    <w:rsid w:val="00286F33"/>
    <w:rsid w:val="002A1D59"/>
    <w:rsid w:val="002A4100"/>
    <w:rsid w:val="002B0C3E"/>
    <w:rsid w:val="002B4B86"/>
    <w:rsid w:val="002B59C7"/>
    <w:rsid w:val="002D1CDC"/>
    <w:rsid w:val="002D6A1E"/>
    <w:rsid w:val="002E3DC4"/>
    <w:rsid w:val="002E4754"/>
    <w:rsid w:val="002F03B7"/>
    <w:rsid w:val="002F7CF5"/>
    <w:rsid w:val="0031164E"/>
    <w:rsid w:val="00333124"/>
    <w:rsid w:val="003343A3"/>
    <w:rsid w:val="00341D57"/>
    <w:rsid w:val="00342042"/>
    <w:rsid w:val="003474D3"/>
    <w:rsid w:val="00347BAC"/>
    <w:rsid w:val="00352792"/>
    <w:rsid w:val="00356A5A"/>
    <w:rsid w:val="0036689F"/>
    <w:rsid w:val="00370303"/>
    <w:rsid w:val="0037224A"/>
    <w:rsid w:val="0037430E"/>
    <w:rsid w:val="003751FF"/>
    <w:rsid w:val="00376356"/>
    <w:rsid w:val="003852A8"/>
    <w:rsid w:val="00391380"/>
    <w:rsid w:val="003A7D4F"/>
    <w:rsid w:val="003B1071"/>
    <w:rsid w:val="003B50F7"/>
    <w:rsid w:val="003B6898"/>
    <w:rsid w:val="003D6D59"/>
    <w:rsid w:val="003D6FA6"/>
    <w:rsid w:val="003E01CC"/>
    <w:rsid w:val="003E3322"/>
    <w:rsid w:val="003E7557"/>
    <w:rsid w:val="003F1B92"/>
    <w:rsid w:val="003F1FF6"/>
    <w:rsid w:val="003F2D55"/>
    <w:rsid w:val="003F3CE9"/>
    <w:rsid w:val="00401FFF"/>
    <w:rsid w:val="00421B30"/>
    <w:rsid w:val="00424E2F"/>
    <w:rsid w:val="00441EDB"/>
    <w:rsid w:val="00446D97"/>
    <w:rsid w:val="00455417"/>
    <w:rsid w:val="0046297B"/>
    <w:rsid w:val="004717F3"/>
    <w:rsid w:val="00475051"/>
    <w:rsid w:val="00491815"/>
    <w:rsid w:val="004925AC"/>
    <w:rsid w:val="004956C1"/>
    <w:rsid w:val="00495E02"/>
    <w:rsid w:val="004A7E03"/>
    <w:rsid w:val="004B100D"/>
    <w:rsid w:val="004B2B9A"/>
    <w:rsid w:val="004B5F60"/>
    <w:rsid w:val="004C1A63"/>
    <w:rsid w:val="004C296F"/>
    <w:rsid w:val="004C479D"/>
    <w:rsid w:val="004C665E"/>
    <w:rsid w:val="004D2EA0"/>
    <w:rsid w:val="004D30EC"/>
    <w:rsid w:val="004E39EB"/>
    <w:rsid w:val="004E5B15"/>
    <w:rsid w:val="004F6754"/>
    <w:rsid w:val="0050363F"/>
    <w:rsid w:val="00507F47"/>
    <w:rsid w:val="00511AD8"/>
    <w:rsid w:val="00512996"/>
    <w:rsid w:val="005370F1"/>
    <w:rsid w:val="0054012A"/>
    <w:rsid w:val="00541258"/>
    <w:rsid w:val="00546360"/>
    <w:rsid w:val="00553B9B"/>
    <w:rsid w:val="00555699"/>
    <w:rsid w:val="0055705A"/>
    <w:rsid w:val="00562DD5"/>
    <w:rsid w:val="00567705"/>
    <w:rsid w:val="00567F76"/>
    <w:rsid w:val="005715FF"/>
    <w:rsid w:val="00583385"/>
    <w:rsid w:val="0058396E"/>
    <w:rsid w:val="0058403F"/>
    <w:rsid w:val="00585065"/>
    <w:rsid w:val="0059015E"/>
    <w:rsid w:val="00593D67"/>
    <w:rsid w:val="00594FA9"/>
    <w:rsid w:val="005A62E8"/>
    <w:rsid w:val="005A6303"/>
    <w:rsid w:val="005C2CEA"/>
    <w:rsid w:val="005C412F"/>
    <w:rsid w:val="005C7C6A"/>
    <w:rsid w:val="005D1DC4"/>
    <w:rsid w:val="005D4087"/>
    <w:rsid w:val="005E6F81"/>
    <w:rsid w:val="006003AB"/>
    <w:rsid w:val="00605887"/>
    <w:rsid w:val="00606673"/>
    <w:rsid w:val="00611CE4"/>
    <w:rsid w:val="006232A8"/>
    <w:rsid w:val="00627484"/>
    <w:rsid w:val="00632BFA"/>
    <w:rsid w:val="00634E3F"/>
    <w:rsid w:val="00650079"/>
    <w:rsid w:val="00650210"/>
    <w:rsid w:val="00653223"/>
    <w:rsid w:val="00655D75"/>
    <w:rsid w:val="00655DD1"/>
    <w:rsid w:val="0065701E"/>
    <w:rsid w:val="00675749"/>
    <w:rsid w:val="00677EEA"/>
    <w:rsid w:val="00681624"/>
    <w:rsid w:val="00697B99"/>
    <w:rsid w:val="006A6F58"/>
    <w:rsid w:val="006C161B"/>
    <w:rsid w:val="006D4A4C"/>
    <w:rsid w:val="006D6AA3"/>
    <w:rsid w:val="006E0C0E"/>
    <w:rsid w:val="006F504C"/>
    <w:rsid w:val="00701C28"/>
    <w:rsid w:val="00716C3F"/>
    <w:rsid w:val="00717505"/>
    <w:rsid w:val="00725D19"/>
    <w:rsid w:val="007330EE"/>
    <w:rsid w:val="007364D6"/>
    <w:rsid w:val="00751C49"/>
    <w:rsid w:val="007625BD"/>
    <w:rsid w:val="0076467D"/>
    <w:rsid w:val="00777F1A"/>
    <w:rsid w:val="007B3367"/>
    <w:rsid w:val="007B3AFF"/>
    <w:rsid w:val="007C18D0"/>
    <w:rsid w:val="007D0A88"/>
    <w:rsid w:val="007D2437"/>
    <w:rsid w:val="007E43B6"/>
    <w:rsid w:val="00806AFD"/>
    <w:rsid w:val="008113FD"/>
    <w:rsid w:val="00820BEF"/>
    <w:rsid w:val="008212C6"/>
    <w:rsid w:val="00821F10"/>
    <w:rsid w:val="00846F4D"/>
    <w:rsid w:val="0084782C"/>
    <w:rsid w:val="00851776"/>
    <w:rsid w:val="008562CB"/>
    <w:rsid w:val="0085653B"/>
    <w:rsid w:val="008638D7"/>
    <w:rsid w:val="0087249D"/>
    <w:rsid w:val="0087582B"/>
    <w:rsid w:val="008834AF"/>
    <w:rsid w:val="00883D39"/>
    <w:rsid w:val="00885BF4"/>
    <w:rsid w:val="0089017D"/>
    <w:rsid w:val="00891AA0"/>
    <w:rsid w:val="00895D47"/>
    <w:rsid w:val="008A75F5"/>
    <w:rsid w:val="008C0A27"/>
    <w:rsid w:val="008C5F92"/>
    <w:rsid w:val="008D07C0"/>
    <w:rsid w:val="008D13D0"/>
    <w:rsid w:val="008D4A7B"/>
    <w:rsid w:val="008E1113"/>
    <w:rsid w:val="008F28F4"/>
    <w:rsid w:val="008F43D1"/>
    <w:rsid w:val="008F47FC"/>
    <w:rsid w:val="008F6112"/>
    <w:rsid w:val="0091103E"/>
    <w:rsid w:val="0092106F"/>
    <w:rsid w:val="00933491"/>
    <w:rsid w:val="00942967"/>
    <w:rsid w:val="00945273"/>
    <w:rsid w:val="0094696F"/>
    <w:rsid w:val="009730F2"/>
    <w:rsid w:val="0099336B"/>
    <w:rsid w:val="009A2167"/>
    <w:rsid w:val="009B32B0"/>
    <w:rsid w:val="009B3C35"/>
    <w:rsid w:val="009B3E81"/>
    <w:rsid w:val="009B4D1E"/>
    <w:rsid w:val="009B588A"/>
    <w:rsid w:val="009B5B35"/>
    <w:rsid w:val="009C02D4"/>
    <w:rsid w:val="009D392A"/>
    <w:rsid w:val="009D4429"/>
    <w:rsid w:val="009D61A4"/>
    <w:rsid w:val="009D756B"/>
    <w:rsid w:val="009E193F"/>
    <w:rsid w:val="009F5E4A"/>
    <w:rsid w:val="00A12818"/>
    <w:rsid w:val="00A3116E"/>
    <w:rsid w:val="00A37F33"/>
    <w:rsid w:val="00A43D2B"/>
    <w:rsid w:val="00A64183"/>
    <w:rsid w:val="00A67ED0"/>
    <w:rsid w:val="00A74F0B"/>
    <w:rsid w:val="00A805FB"/>
    <w:rsid w:val="00A90722"/>
    <w:rsid w:val="00A91AA5"/>
    <w:rsid w:val="00A94324"/>
    <w:rsid w:val="00A971FA"/>
    <w:rsid w:val="00AA5D14"/>
    <w:rsid w:val="00AA6200"/>
    <w:rsid w:val="00AB1A9C"/>
    <w:rsid w:val="00AB6802"/>
    <w:rsid w:val="00AC1A6F"/>
    <w:rsid w:val="00AC78B7"/>
    <w:rsid w:val="00AD1E6F"/>
    <w:rsid w:val="00AD744E"/>
    <w:rsid w:val="00AE0118"/>
    <w:rsid w:val="00AE180C"/>
    <w:rsid w:val="00AF2085"/>
    <w:rsid w:val="00AF603C"/>
    <w:rsid w:val="00B006F4"/>
    <w:rsid w:val="00B20F6A"/>
    <w:rsid w:val="00B21623"/>
    <w:rsid w:val="00B223D2"/>
    <w:rsid w:val="00B22D74"/>
    <w:rsid w:val="00B2504C"/>
    <w:rsid w:val="00B31291"/>
    <w:rsid w:val="00B33E0B"/>
    <w:rsid w:val="00B41624"/>
    <w:rsid w:val="00B5566B"/>
    <w:rsid w:val="00B56796"/>
    <w:rsid w:val="00B8041D"/>
    <w:rsid w:val="00B81BC6"/>
    <w:rsid w:val="00B83655"/>
    <w:rsid w:val="00B85601"/>
    <w:rsid w:val="00B85A2E"/>
    <w:rsid w:val="00B94056"/>
    <w:rsid w:val="00B95160"/>
    <w:rsid w:val="00B9674F"/>
    <w:rsid w:val="00BA1CF0"/>
    <w:rsid w:val="00BA6F07"/>
    <w:rsid w:val="00BA77AE"/>
    <w:rsid w:val="00BB1CB3"/>
    <w:rsid w:val="00BC38BE"/>
    <w:rsid w:val="00BC505D"/>
    <w:rsid w:val="00BD15AB"/>
    <w:rsid w:val="00BE72B8"/>
    <w:rsid w:val="00BF22AF"/>
    <w:rsid w:val="00BF6DB4"/>
    <w:rsid w:val="00C06AFB"/>
    <w:rsid w:val="00C074D9"/>
    <w:rsid w:val="00C1092E"/>
    <w:rsid w:val="00C133A5"/>
    <w:rsid w:val="00C15414"/>
    <w:rsid w:val="00C16004"/>
    <w:rsid w:val="00C237AD"/>
    <w:rsid w:val="00C25FD5"/>
    <w:rsid w:val="00C272E7"/>
    <w:rsid w:val="00C339BC"/>
    <w:rsid w:val="00C36D5F"/>
    <w:rsid w:val="00C444BC"/>
    <w:rsid w:val="00C47B03"/>
    <w:rsid w:val="00C50C77"/>
    <w:rsid w:val="00C535E5"/>
    <w:rsid w:val="00C67B41"/>
    <w:rsid w:val="00C8078B"/>
    <w:rsid w:val="00C94096"/>
    <w:rsid w:val="00C96CF7"/>
    <w:rsid w:val="00CA430F"/>
    <w:rsid w:val="00CB40E8"/>
    <w:rsid w:val="00CB6D2F"/>
    <w:rsid w:val="00CC2EB8"/>
    <w:rsid w:val="00CC2FC3"/>
    <w:rsid w:val="00CC42D0"/>
    <w:rsid w:val="00CD15CA"/>
    <w:rsid w:val="00CD20B8"/>
    <w:rsid w:val="00CD41B8"/>
    <w:rsid w:val="00CE316D"/>
    <w:rsid w:val="00CE3329"/>
    <w:rsid w:val="00CE4F7F"/>
    <w:rsid w:val="00D07509"/>
    <w:rsid w:val="00D17463"/>
    <w:rsid w:val="00D30A4D"/>
    <w:rsid w:val="00D40130"/>
    <w:rsid w:val="00D5077D"/>
    <w:rsid w:val="00D512DC"/>
    <w:rsid w:val="00D54A76"/>
    <w:rsid w:val="00D774EA"/>
    <w:rsid w:val="00D84E11"/>
    <w:rsid w:val="00D958B6"/>
    <w:rsid w:val="00DA0DB3"/>
    <w:rsid w:val="00DC295E"/>
    <w:rsid w:val="00DC78F2"/>
    <w:rsid w:val="00DD744E"/>
    <w:rsid w:val="00DE2DE0"/>
    <w:rsid w:val="00DF4DF1"/>
    <w:rsid w:val="00DF7D7F"/>
    <w:rsid w:val="00E04E12"/>
    <w:rsid w:val="00E10287"/>
    <w:rsid w:val="00E1514F"/>
    <w:rsid w:val="00E24253"/>
    <w:rsid w:val="00E36805"/>
    <w:rsid w:val="00E42F9D"/>
    <w:rsid w:val="00E43911"/>
    <w:rsid w:val="00E45E99"/>
    <w:rsid w:val="00E51BF1"/>
    <w:rsid w:val="00E535CE"/>
    <w:rsid w:val="00E55894"/>
    <w:rsid w:val="00E559B1"/>
    <w:rsid w:val="00E60BC6"/>
    <w:rsid w:val="00E67ED7"/>
    <w:rsid w:val="00E72D38"/>
    <w:rsid w:val="00E7468A"/>
    <w:rsid w:val="00E80B73"/>
    <w:rsid w:val="00E83B61"/>
    <w:rsid w:val="00EB00D9"/>
    <w:rsid w:val="00EC1DEF"/>
    <w:rsid w:val="00ED03E9"/>
    <w:rsid w:val="00EE2AFA"/>
    <w:rsid w:val="00EE5677"/>
    <w:rsid w:val="00EF02ED"/>
    <w:rsid w:val="00EF0B7A"/>
    <w:rsid w:val="00EF0CBB"/>
    <w:rsid w:val="00EF125D"/>
    <w:rsid w:val="00EF2E41"/>
    <w:rsid w:val="00EF4FDF"/>
    <w:rsid w:val="00F07702"/>
    <w:rsid w:val="00F23590"/>
    <w:rsid w:val="00F271DF"/>
    <w:rsid w:val="00F27577"/>
    <w:rsid w:val="00F41CBF"/>
    <w:rsid w:val="00F43C8E"/>
    <w:rsid w:val="00F47623"/>
    <w:rsid w:val="00F55A2C"/>
    <w:rsid w:val="00F641FE"/>
    <w:rsid w:val="00F7028B"/>
    <w:rsid w:val="00F84735"/>
    <w:rsid w:val="00F864BD"/>
    <w:rsid w:val="00F915C4"/>
    <w:rsid w:val="00FA0EEF"/>
    <w:rsid w:val="00FA3106"/>
    <w:rsid w:val="00FB16FA"/>
    <w:rsid w:val="00FB2ACC"/>
    <w:rsid w:val="00FB361F"/>
    <w:rsid w:val="00FB6517"/>
    <w:rsid w:val="00FC4BD4"/>
    <w:rsid w:val="00FC6673"/>
    <w:rsid w:val="00FD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QV13" w:url="http://www.quickverse.com" w:name="bcv_smarttag_13"/>
  <w:shapeDefaults>
    <o:shapedefaults v:ext="edit" spidmax="1026"/>
    <o:shapelayout v:ext="edit">
      <o:idmap v:ext="edit" data="1"/>
    </o:shapelayout>
  </w:shapeDefaults>
  <w:decimalSymbol w:val="."/>
  <w:listSeparator w:val=","/>
  <w15:chartTrackingRefBased/>
  <w15:docId w15:val="{E20D90E6-E751-4559-BB57-3958CFAB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rsid w:val="00611CE4"/>
    <w:pPr>
      <w:spacing w:before="100" w:beforeAutospacing="1" w:after="100" w:afterAutospacing="1"/>
    </w:pPr>
    <w:rPr>
      <w:snapToGrid/>
      <w:sz w:val="24"/>
      <w:szCs w:val="24"/>
    </w:rPr>
  </w:style>
  <w:style w:type="character" w:styleId="Hyperlink">
    <w:name w:val="Hyperlink"/>
    <w:rsid w:val="00681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233396040">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2015-07-16T12:59:00Z</cp:lastPrinted>
  <dcterms:created xsi:type="dcterms:W3CDTF">2015-07-20T12:17:00Z</dcterms:created>
  <dcterms:modified xsi:type="dcterms:W3CDTF">2015-07-20T12:18:00Z</dcterms:modified>
</cp:coreProperties>
</file>